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44420F" w:rsidRPr="00F07D4A" w14:paraId="0728A7F9" w14:textId="77777777" w:rsidTr="00886644">
        <w:trPr>
          <w:trHeight w:val="324"/>
        </w:trPr>
        <w:tc>
          <w:tcPr>
            <w:tcW w:w="327" w:type="dxa"/>
          </w:tcPr>
          <w:p w14:paraId="69624986" w14:textId="77777777" w:rsidR="0044420F" w:rsidRPr="00F07D4A" w:rsidRDefault="0044420F" w:rsidP="00886644">
            <w:pPr>
              <w:jc w:val="center"/>
              <w:rPr>
                <w:rFonts w:ascii="Arial" w:hAnsi="Arial" w:cs="Arial"/>
                <w:noProof/>
                <w:sz w:val="16"/>
                <w:szCs w:val="16"/>
              </w:rPr>
            </w:pPr>
          </w:p>
        </w:tc>
        <w:tc>
          <w:tcPr>
            <w:tcW w:w="3487" w:type="dxa"/>
            <w:tcMar>
              <w:left w:w="113" w:type="dxa"/>
            </w:tcMar>
          </w:tcPr>
          <w:p w14:paraId="7AAB9143" w14:textId="77777777" w:rsidR="0044420F" w:rsidRPr="00F07D4A" w:rsidRDefault="0044420F" w:rsidP="00886644">
            <w:pPr>
              <w:jc w:val="center"/>
              <w:rPr>
                <w:rFonts w:ascii="Arial" w:hAnsi="Arial" w:cs="Arial"/>
                <w:sz w:val="16"/>
                <w:szCs w:val="16"/>
              </w:rPr>
            </w:pPr>
          </w:p>
        </w:tc>
        <w:tc>
          <w:tcPr>
            <w:tcW w:w="5876" w:type="dxa"/>
            <w:vMerge w:val="restart"/>
          </w:tcPr>
          <w:p w14:paraId="22F0B3A6" w14:textId="77777777" w:rsidR="0044420F" w:rsidRPr="00F07D4A" w:rsidRDefault="0044420F" w:rsidP="00886644">
            <w:pPr>
              <w:jc w:val="right"/>
              <w:rPr>
                <w:rFonts w:ascii="Arial" w:hAnsi="Arial" w:cs="Arial"/>
                <w:noProof/>
                <w:lang w:eastAsia="en-ZA"/>
              </w:rPr>
            </w:pPr>
            <w:r w:rsidRPr="00F07D4A">
              <w:rPr>
                <w:rFonts w:ascii="Arial" w:hAnsi="Arial" w:cs="Arial"/>
                <w:noProof/>
                <w:lang w:val="en-ZA" w:eastAsia="en-ZA"/>
              </w:rPr>
              <w:drawing>
                <wp:inline distT="0" distB="0" distL="0" distR="0" wp14:anchorId="3B3FB4CC" wp14:editId="1607BEF1">
                  <wp:extent cx="1644325" cy="1080000"/>
                  <wp:effectExtent l="0" t="0" r="6985" b="1270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4420F" w:rsidRPr="00F07D4A" w14:paraId="5A5534EC" w14:textId="77777777" w:rsidTr="00886644">
        <w:trPr>
          <w:trHeight w:hRule="exact" w:val="326"/>
        </w:trPr>
        <w:tc>
          <w:tcPr>
            <w:tcW w:w="327" w:type="dxa"/>
            <w:noWrap/>
            <w:tcMar>
              <w:bottom w:w="17" w:type="dxa"/>
            </w:tcMar>
            <w:vAlign w:val="bottom"/>
          </w:tcPr>
          <w:p w14:paraId="3DC0A591" w14:textId="77777777" w:rsidR="0044420F" w:rsidRPr="00F07D4A" w:rsidRDefault="0044420F" w:rsidP="00886644">
            <w:pPr>
              <w:jc w:val="center"/>
              <w:rPr>
                <w:rFonts w:ascii="Arial" w:hAnsi="Arial" w:cs="Arial"/>
              </w:rPr>
            </w:pPr>
          </w:p>
        </w:tc>
        <w:tc>
          <w:tcPr>
            <w:tcW w:w="3487" w:type="dxa"/>
            <w:noWrap/>
            <w:tcMar>
              <w:left w:w="57" w:type="dxa"/>
              <w:bottom w:w="17" w:type="dxa"/>
            </w:tcMar>
            <w:vAlign w:val="bottom"/>
          </w:tcPr>
          <w:p w14:paraId="229C88AA" w14:textId="77777777" w:rsidR="0044420F" w:rsidRPr="00F07D4A" w:rsidRDefault="0044420F" w:rsidP="00886644">
            <w:pPr>
              <w:rPr>
                <w:rFonts w:ascii="Arial" w:hAnsi="Arial" w:cs="Arial"/>
              </w:rPr>
            </w:pPr>
          </w:p>
        </w:tc>
        <w:tc>
          <w:tcPr>
            <w:tcW w:w="5876" w:type="dxa"/>
            <w:vMerge/>
          </w:tcPr>
          <w:p w14:paraId="6A33A531" w14:textId="77777777" w:rsidR="0044420F" w:rsidRPr="00F07D4A" w:rsidRDefault="0044420F" w:rsidP="00886644">
            <w:pPr>
              <w:jc w:val="right"/>
              <w:rPr>
                <w:rFonts w:ascii="Arial" w:hAnsi="Arial" w:cs="Arial"/>
                <w:sz w:val="16"/>
                <w:szCs w:val="16"/>
              </w:rPr>
            </w:pPr>
          </w:p>
        </w:tc>
      </w:tr>
      <w:tr w:rsidR="0044420F" w:rsidRPr="00F07D4A" w14:paraId="7892D89F" w14:textId="77777777" w:rsidTr="00886644">
        <w:trPr>
          <w:trHeight w:hRule="exact" w:val="326"/>
        </w:trPr>
        <w:tc>
          <w:tcPr>
            <w:tcW w:w="327" w:type="dxa"/>
            <w:noWrap/>
            <w:tcMar>
              <w:bottom w:w="17" w:type="dxa"/>
            </w:tcMar>
            <w:vAlign w:val="bottom"/>
          </w:tcPr>
          <w:p w14:paraId="11DC1FB3" w14:textId="77777777" w:rsidR="0044420F" w:rsidRPr="00F07D4A" w:rsidRDefault="0044420F" w:rsidP="00886644">
            <w:pPr>
              <w:jc w:val="center"/>
              <w:rPr>
                <w:rFonts w:ascii="Arial" w:hAnsi="Arial" w:cs="Arial"/>
              </w:rPr>
            </w:pPr>
          </w:p>
        </w:tc>
        <w:tc>
          <w:tcPr>
            <w:tcW w:w="3487" w:type="dxa"/>
            <w:noWrap/>
            <w:tcMar>
              <w:left w:w="57" w:type="dxa"/>
              <w:bottom w:w="17" w:type="dxa"/>
            </w:tcMar>
            <w:vAlign w:val="bottom"/>
          </w:tcPr>
          <w:p w14:paraId="44B8C0F6" w14:textId="77777777" w:rsidR="0044420F" w:rsidRPr="00F07D4A" w:rsidRDefault="0044420F" w:rsidP="00886644">
            <w:pPr>
              <w:rPr>
                <w:rFonts w:ascii="Arial" w:hAnsi="Arial" w:cs="Arial"/>
              </w:rPr>
            </w:pPr>
          </w:p>
        </w:tc>
        <w:tc>
          <w:tcPr>
            <w:tcW w:w="5876" w:type="dxa"/>
            <w:vMerge/>
          </w:tcPr>
          <w:p w14:paraId="7ECF7A46" w14:textId="77777777" w:rsidR="0044420F" w:rsidRPr="00F07D4A" w:rsidRDefault="0044420F" w:rsidP="00886644">
            <w:pPr>
              <w:rPr>
                <w:rFonts w:ascii="Arial" w:hAnsi="Arial" w:cs="Arial"/>
                <w:sz w:val="16"/>
                <w:szCs w:val="16"/>
              </w:rPr>
            </w:pPr>
          </w:p>
        </w:tc>
      </w:tr>
      <w:tr w:rsidR="0044420F" w:rsidRPr="00F07D4A" w14:paraId="23F1AE55" w14:textId="77777777" w:rsidTr="00886644">
        <w:trPr>
          <w:trHeight w:hRule="exact" w:val="326"/>
        </w:trPr>
        <w:tc>
          <w:tcPr>
            <w:tcW w:w="327" w:type="dxa"/>
            <w:noWrap/>
            <w:tcMar>
              <w:bottom w:w="17" w:type="dxa"/>
            </w:tcMar>
            <w:vAlign w:val="bottom"/>
          </w:tcPr>
          <w:p w14:paraId="348D3C15" w14:textId="77777777" w:rsidR="0044420F" w:rsidRPr="00F07D4A" w:rsidRDefault="0044420F" w:rsidP="00886644">
            <w:pPr>
              <w:jc w:val="center"/>
              <w:rPr>
                <w:rFonts w:ascii="Arial" w:hAnsi="Arial" w:cs="Arial"/>
              </w:rPr>
            </w:pPr>
          </w:p>
        </w:tc>
        <w:tc>
          <w:tcPr>
            <w:tcW w:w="3487" w:type="dxa"/>
            <w:noWrap/>
            <w:tcMar>
              <w:left w:w="57" w:type="dxa"/>
              <w:bottom w:w="17" w:type="dxa"/>
            </w:tcMar>
            <w:vAlign w:val="bottom"/>
          </w:tcPr>
          <w:p w14:paraId="2946AFE5" w14:textId="77777777" w:rsidR="0044420F" w:rsidRPr="00F07D4A" w:rsidRDefault="0044420F" w:rsidP="00886644">
            <w:pPr>
              <w:rPr>
                <w:rFonts w:ascii="Arial" w:hAnsi="Arial" w:cs="Arial"/>
              </w:rPr>
            </w:pPr>
          </w:p>
        </w:tc>
        <w:tc>
          <w:tcPr>
            <w:tcW w:w="5876" w:type="dxa"/>
            <w:vMerge/>
          </w:tcPr>
          <w:p w14:paraId="17D6BBDC" w14:textId="77777777" w:rsidR="0044420F" w:rsidRPr="00F07D4A" w:rsidRDefault="0044420F" w:rsidP="00886644">
            <w:pPr>
              <w:rPr>
                <w:rFonts w:ascii="Arial" w:hAnsi="Arial" w:cs="Arial"/>
                <w:sz w:val="16"/>
                <w:szCs w:val="16"/>
              </w:rPr>
            </w:pPr>
          </w:p>
        </w:tc>
      </w:tr>
      <w:tr w:rsidR="0044420F" w:rsidRPr="00F07D4A" w14:paraId="20922E20" w14:textId="77777777" w:rsidTr="00886644">
        <w:trPr>
          <w:trHeight w:hRule="exact" w:val="326"/>
        </w:trPr>
        <w:tc>
          <w:tcPr>
            <w:tcW w:w="327" w:type="dxa"/>
            <w:noWrap/>
            <w:tcMar>
              <w:bottom w:w="17" w:type="dxa"/>
            </w:tcMar>
            <w:vAlign w:val="bottom"/>
          </w:tcPr>
          <w:p w14:paraId="09B9AA54" w14:textId="77777777" w:rsidR="0044420F" w:rsidRPr="00F07D4A" w:rsidRDefault="0044420F" w:rsidP="00886644">
            <w:pPr>
              <w:jc w:val="center"/>
              <w:rPr>
                <w:rFonts w:ascii="Arial" w:hAnsi="Arial" w:cs="Arial"/>
              </w:rPr>
            </w:pPr>
          </w:p>
        </w:tc>
        <w:tc>
          <w:tcPr>
            <w:tcW w:w="3487" w:type="dxa"/>
            <w:noWrap/>
            <w:tcMar>
              <w:left w:w="57" w:type="dxa"/>
              <w:bottom w:w="17" w:type="dxa"/>
            </w:tcMar>
            <w:vAlign w:val="bottom"/>
          </w:tcPr>
          <w:p w14:paraId="32C81BE1" w14:textId="77777777" w:rsidR="0044420F" w:rsidRPr="00F07D4A" w:rsidRDefault="0044420F" w:rsidP="00886644">
            <w:pPr>
              <w:rPr>
                <w:rFonts w:ascii="Arial" w:hAnsi="Arial" w:cs="Arial"/>
              </w:rPr>
            </w:pPr>
          </w:p>
        </w:tc>
        <w:tc>
          <w:tcPr>
            <w:tcW w:w="5876" w:type="dxa"/>
            <w:vMerge/>
          </w:tcPr>
          <w:p w14:paraId="41E24587" w14:textId="77777777" w:rsidR="0044420F" w:rsidRPr="00F07D4A" w:rsidRDefault="0044420F" w:rsidP="00886644">
            <w:pPr>
              <w:rPr>
                <w:rFonts w:ascii="Arial" w:hAnsi="Arial" w:cs="Arial"/>
                <w:iCs/>
                <w:sz w:val="16"/>
                <w:szCs w:val="16"/>
              </w:rPr>
            </w:pPr>
          </w:p>
        </w:tc>
      </w:tr>
      <w:tr w:rsidR="0044420F" w:rsidRPr="00F07D4A" w14:paraId="62B0FF51" w14:textId="77777777" w:rsidTr="00886644">
        <w:trPr>
          <w:trHeight w:hRule="exact" w:val="326"/>
        </w:trPr>
        <w:tc>
          <w:tcPr>
            <w:tcW w:w="3814" w:type="dxa"/>
            <w:gridSpan w:val="2"/>
            <w:noWrap/>
            <w:tcMar>
              <w:bottom w:w="17" w:type="dxa"/>
            </w:tcMar>
          </w:tcPr>
          <w:p w14:paraId="2300528D" w14:textId="26F03726" w:rsidR="0044420F" w:rsidRPr="00F07D4A" w:rsidRDefault="0044420F" w:rsidP="00886644">
            <w:pPr>
              <w:rPr>
                <w:rFonts w:ascii="Arial" w:hAnsi="Arial" w:cs="Arial"/>
                <w:iCs/>
                <w:sz w:val="16"/>
                <w:szCs w:val="16"/>
              </w:rPr>
            </w:pPr>
            <w:r w:rsidRPr="00F07D4A">
              <w:rPr>
                <w:rFonts w:ascii="Arial" w:hAnsi="Arial" w:cs="Arial"/>
                <w:sz w:val="20"/>
              </w:rPr>
              <w:t>File ref. no.:</w:t>
            </w:r>
            <w:r w:rsidR="008E6ED5">
              <w:rPr>
                <w:rFonts w:ascii="Arial" w:hAnsi="Arial" w:cs="Arial"/>
                <w:sz w:val="20"/>
              </w:rPr>
              <w:t xml:space="preserve"> </w:t>
            </w:r>
            <w:r w:rsidR="008400AC" w:rsidRPr="0085216D">
              <w:rPr>
                <w:rFonts w:ascii="Arial" w:hAnsi="Arial" w:cs="Arial"/>
                <w:sz w:val="20"/>
              </w:rPr>
              <w:t>[●]</w:t>
            </w:r>
          </w:p>
        </w:tc>
        <w:tc>
          <w:tcPr>
            <w:tcW w:w="5876" w:type="dxa"/>
          </w:tcPr>
          <w:p w14:paraId="5E6BA54A" w14:textId="77777777" w:rsidR="0044420F" w:rsidRPr="00F07D4A" w:rsidRDefault="0044420F" w:rsidP="00886644">
            <w:pPr>
              <w:jc w:val="right"/>
              <w:rPr>
                <w:rFonts w:ascii="Arial" w:hAnsi="Arial" w:cs="Arial"/>
                <w:iCs/>
                <w:sz w:val="16"/>
                <w:szCs w:val="16"/>
              </w:rPr>
            </w:pPr>
          </w:p>
        </w:tc>
      </w:tr>
    </w:tbl>
    <w:p w14:paraId="49D770D7" w14:textId="77777777" w:rsidR="000525B0" w:rsidRPr="0095764B" w:rsidRDefault="00713126" w:rsidP="007A303F">
      <w:pPr>
        <w:tabs>
          <w:tab w:val="left" w:pos="3385"/>
        </w:tabs>
        <w:spacing w:after="0" w:line="240" w:lineRule="auto"/>
        <w:ind w:left="-284" w:right="261"/>
        <w:jc w:val="both"/>
        <w:rPr>
          <w:rFonts w:ascii="Arial" w:hAnsi="Arial" w:cs="Arial"/>
        </w:rPr>
      </w:pPr>
      <w:r>
        <w:rPr>
          <w:rFonts w:ascii="Arial" w:hAnsi="Arial" w:cs="Arial"/>
        </w:rPr>
        <w:tab/>
      </w:r>
    </w:p>
    <w:p w14:paraId="6910D13A" w14:textId="77777777" w:rsidR="009E08A9" w:rsidRDefault="009E08A9" w:rsidP="007A303F">
      <w:pPr>
        <w:spacing w:after="0" w:line="240" w:lineRule="auto"/>
        <w:ind w:left="-284" w:right="261"/>
        <w:jc w:val="both"/>
        <w:rPr>
          <w:rFonts w:ascii="Arial" w:eastAsia="Arial" w:hAnsi="Arial" w:cs="Arial"/>
          <w:b/>
          <w:bCs/>
        </w:rPr>
      </w:pPr>
    </w:p>
    <w:p w14:paraId="45379834" w14:textId="77777777" w:rsidR="009E08A9" w:rsidRPr="0095764B" w:rsidRDefault="009E08A9" w:rsidP="007A303F">
      <w:pPr>
        <w:spacing w:after="0" w:line="240" w:lineRule="auto"/>
        <w:ind w:left="-284" w:right="261"/>
        <w:jc w:val="both"/>
        <w:rPr>
          <w:rFonts w:ascii="Arial" w:eastAsia="Arial" w:hAnsi="Arial" w:cs="Arial"/>
          <w:b/>
          <w:bCs/>
        </w:rPr>
      </w:pPr>
    </w:p>
    <w:p w14:paraId="00D6DF95" w14:textId="60823BE4" w:rsidR="00CD2C9D" w:rsidRPr="00526720" w:rsidRDefault="008400AC" w:rsidP="002B6C73">
      <w:pPr>
        <w:pStyle w:val="CoverPage"/>
        <w:spacing w:line="360" w:lineRule="auto"/>
        <w:ind w:right="261"/>
        <w:jc w:val="both"/>
        <w:rPr>
          <w:rFonts w:ascii="Arial" w:hAnsi="Arial" w:cs="Arial"/>
          <w:sz w:val="22"/>
          <w:szCs w:val="22"/>
        </w:rPr>
      </w:pPr>
      <w:r>
        <w:rPr>
          <w:rFonts w:ascii="Arial" w:hAnsi="Arial" w:cs="Arial"/>
          <w:sz w:val="22"/>
          <w:szCs w:val="22"/>
        </w:rPr>
        <w:t>P</w:t>
      </w:r>
      <w:r w:rsidRPr="00526720">
        <w:rPr>
          <w:rFonts w:ascii="Arial" w:hAnsi="Arial" w:cs="Arial"/>
          <w:sz w:val="22"/>
          <w:szCs w:val="22"/>
        </w:rPr>
        <w:t>rofessional services agreement</w:t>
      </w:r>
    </w:p>
    <w:p w14:paraId="4E4BFEB1" w14:textId="77777777" w:rsidR="00D73415" w:rsidRPr="00526720" w:rsidRDefault="00D73415" w:rsidP="00F849A2">
      <w:pPr>
        <w:pStyle w:val="CoverPage"/>
        <w:spacing w:line="360" w:lineRule="auto"/>
        <w:ind w:right="261"/>
        <w:jc w:val="left"/>
        <w:rPr>
          <w:rFonts w:ascii="Arial" w:hAnsi="Arial" w:cs="Arial"/>
          <w:sz w:val="22"/>
          <w:szCs w:val="22"/>
        </w:rPr>
      </w:pPr>
    </w:p>
    <w:p w14:paraId="5476A28B" w14:textId="77777777" w:rsidR="00CD2C9D" w:rsidRPr="00526720" w:rsidRDefault="00CD2C9D" w:rsidP="00F849A2">
      <w:pPr>
        <w:pStyle w:val="CoverPage"/>
        <w:spacing w:line="360" w:lineRule="auto"/>
        <w:ind w:right="261"/>
        <w:jc w:val="left"/>
        <w:rPr>
          <w:rFonts w:ascii="Arial" w:hAnsi="Arial" w:cs="Arial"/>
          <w:sz w:val="22"/>
          <w:szCs w:val="22"/>
        </w:rPr>
      </w:pPr>
    </w:p>
    <w:p w14:paraId="6646966B" w14:textId="77777777" w:rsidR="009E08A9" w:rsidRPr="00526720" w:rsidRDefault="00BD38D6" w:rsidP="00F849A2">
      <w:pPr>
        <w:pStyle w:val="CoverPage"/>
        <w:spacing w:line="360" w:lineRule="auto"/>
        <w:ind w:right="261"/>
        <w:jc w:val="left"/>
        <w:rPr>
          <w:rFonts w:ascii="Arial" w:hAnsi="Arial" w:cs="Arial"/>
          <w:sz w:val="22"/>
          <w:szCs w:val="22"/>
          <w:lang w:val="en-ZA"/>
        </w:rPr>
      </w:pPr>
      <w:proofErr w:type="gramStart"/>
      <w:r w:rsidRPr="00526720">
        <w:rPr>
          <w:rFonts w:ascii="Arial" w:hAnsi="Arial" w:cs="Arial"/>
          <w:sz w:val="22"/>
          <w:szCs w:val="22"/>
        </w:rPr>
        <w:t>e</w:t>
      </w:r>
      <w:r w:rsidR="009E08A9" w:rsidRPr="00526720">
        <w:rPr>
          <w:rFonts w:ascii="Arial" w:hAnsi="Arial" w:cs="Arial"/>
          <w:sz w:val="22"/>
          <w:szCs w:val="22"/>
        </w:rPr>
        <w:t>ntered into</w:t>
      </w:r>
      <w:proofErr w:type="gramEnd"/>
      <w:r w:rsidR="009E08A9" w:rsidRPr="00526720">
        <w:rPr>
          <w:rFonts w:ascii="Arial" w:hAnsi="Arial" w:cs="Arial"/>
          <w:sz w:val="22"/>
          <w:szCs w:val="22"/>
        </w:rPr>
        <w:t xml:space="preserve"> by and between</w:t>
      </w:r>
    </w:p>
    <w:p w14:paraId="3D05849A" w14:textId="77777777" w:rsidR="009E08A9" w:rsidRPr="00526720" w:rsidRDefault="009E08A9" w:rsidP="00F849A2">
      <w:pPr>
        <w:pStyle w:val="CoverPage"/>
        <w:spacing w:line="360" w:lineRule="auto"/>
        <w:ind w:right="261"/>
        <w:jc w:val="left"/>
        <w:rPr>
          <w:rFonts w:ascii="Arial" w:hAnsi="Arial" w:cs="Arial"/>
          <w:sz w:val="22"/>
          <w:szCs w:val="22"/>
        </w:rPr>
      </w:pPr>
    </w:p>
    <w:p w14:paraId="17BCD9D8" w14:textId="77777777" w:rsidR="009E08A9" w:rsidRPr="00526720" w:rsidRDefault="009E08A9" w:rsidP="00F849A2">
      <w:pPr>
        <w:pStyle w:val="CoverPage"/>
        <w:spacing w:line="360" w:lineRule="auto"/>
        <w:ind w:right="261"/>
        <w:jc w:val="left"/>
        <w:rPr>
          <w:rFonts w:ascii="Arial" w:hAnsi="Arial" w:cs="Arial"/>
          <w:sz w:val="22"/>
          <w:szCs w:val="22"/>
        </w:rPr>
      </w:pPr>
    </w:p>
    <w:p w14:paraId="42FDFB66" w14:textId="51CDDA08" w:rsidR="00D75461" w:rsidRPr="00526720" w:rsidRDefault="008400AC" w:rsidP="00F849A2">
      <w:pPr>
        <w:pStyle w:val="CoverPage"/>
        <w:spacing w:line="360" w:lineRule="auto"/>
        <w:ind w:right="261"/>
        <w:jc w:val="left"/>
        <w:rPr>
          <w:rFonts w:ascii="Arial" w:hAnsi="Arial" w:cs="Arial"/>
          <w:color w:val="7F7F7F" w:themeColor="text1" w:themeTint="80"/>
          <w:sz w:val="22"/>
          <w:szCs w:val="22"/>
        </w:rPr>
      </w:pPr>
      <w:r w:rsidRPr="00526720">
        <w:rPr>
          <w:rFonts w:ascii="Arial" w:hAnsi="Arial" w:cs="Arial"/>
          <w:sz w:val="22"/>
          <w:szCs w:val="22"/>
        </w:rPr>
        <w:t>South African Reserve Bank</w:t>
      </w:r>
    </w:p>
    <w:p w14:paraId="24A26048" w14:textId="77777777" w:rsidR="00D75461" w:rsidRPr="00526720" w:rsidRDefault="00D75461" w:rsidP="00F849A2">
      <w:pPr>
        <w:pStyle w:val="CoverPage"/>
        <w:spacing w:line="360" w:lineRule="auto"/>
        <w:ind w:right="261"/>
        <w:jc w:val="left"/>
        <w:rPr>
          <w:rFonts w:ascii="Arial" w:hAnsi="Arial" w:cs="Arial"/>
          <w:color w:val="595959" w:themeColor="text1" w:themeTint="A6"/>
          <w:sz w:val="22"/>
          <w:szCs w:val="22"/>
        </w:rPr>
      </w:pPr>
    </w:p>
    <w:p w14:paraId="04547709" w14:textId="77777777" w:rsidR="00D75461" w:rsidRPr="00526720" w:rsidRDefault="00D75461" w:rsidP="00F849A2">
      <w:pPr>
        <w:pStyle w:val="CoverPage"/>
        <w:spacing w:line="360" w:lineRule="auto"/>
        <w:ind w:right="261"/>
        <w:jc w:val="left"/>
        <w:rPr>
          <w:rFonts w:ascii="Arial" w:hAnsi="Arial" w:cs="Arial"/>
          <w:b w:val="0"/>
          <w:sz w:val="22"/>
          <w:szCs w:val="22"/>
        </w:rPr>
      </w:pPr>
      <w:r w:rsidRPr="00526720">
        <w:rPr>
          <w:rFonts w:ascii="Arial" w:hAnsi="Arial" w:cs="Arial"/>
          <w:b w:val="0"/>
          <w:sz w:val="22"/>
          <w:szCs w:val="22"/>
        </w:rPr>
        <w:t>(hereinafter referred to as the “Customer”)</w:t>
      </w:r>
    </w:p>
    <w:p w14:paraId="376755AF" w14:textId="77777777" w:rsidR="00D75461" w:rsidRPr="00526720" w:rsidRDefault="00D75461" w:rsidP="00F849A2">
      <w:pPr>
        <w:pStyle w:val="CoverPage"/>
        <w:spacing w:line="360" w:lineRule="auto"/>
        <w:ind w:left="1701" w:right="261" w:hanging="425"/>
        <w:jc w:val="left"/>
        <w:rPr>
          <w:rFonts w:ascii="Arial" w:eastAsiaTheme="minorHAnsi" w:hAnsi="Arial" w:cs="Arial"/>
          <w:snapToGrid/>
          <w:sz w:val="22"/>
          <w:szCs w:val="22"/>
          <w:lang w:val="en-US"/>
        </w:rPr>
      </w:pPr>
    </w:p>
    <w:p w14:paraId="171E200C" w14:textId="77777777" w:rsidR="00D75461" w:rsidRPr="00526720" w:rsidRDefault="00D75461" w:rsidP="00F849A2">
      <w:pPr>
        <w:pStyle w:val="CoverPage"/>
        <w:spacing w:line="360" w:lineRule="auto"/>
        <w:ind w:right="261"/>
        <w:jc w:val="left"/>
        <w:rPr>
          <w:rFonts w:ascii="Arial" w:hAnsi="Arial" w:cs="Arial"/>
          <w:sz w:val="22"/>
          <w:szCs w:val="22"/>
        </w:rPr>
      </w:pPr>
    </w:p>
    <w:p w14:paraId="79C03569" w14:textId="614D23A8" w:rsidR="00D75461" w:rsidRPr="00526720" w:rsidRDefault="008400AC" w:rsidP="00F849A2">
      <w:pPr>
        <w:pStyle w:val="CoverPage"/>
        <w:spacing w:line="360" w:lineRule="auto"/>
        <w:ind w:right="261"/>
        <w:jc w:val="left"/>
        <w:rPr>
          <w:rFonts w:ascii="Arial" w:hAnsi="Arial" w:cs="Arial"/>
          <w:sz w:val="22"/>
          <w:szCs w:val="22"/>
        </w:rPr>
      </w:pPr>
      <w:r w:rsidRPr="00526720">
        <w:rPr>
          <w:rFonts w:ascii="Arial" w:hAnsi="Arial" w:cs="Arial"/>
          <w:sz w:val="22"/>
          <w:szCs w:val="22"/>
        </w:rPr>
        <w:t>and</w:t>
      </w:r>
    </w:p>
    <w:p w14:paraId="430FAA8F" w14:textId="77777777" w:rsidR="00D75461" w:rsidRPr="00526720" w:rsidRDefault="00D75461" w:rsidP="00F849A2">
      <w:pPr>
        <w:pStyle w:val="CoverPage"/>
        <w:spacing w:line="360" w:lineRule="auto"/>
        <w:ind w:right="261"/>
        <w:jc w:val="left"/>
        <w:rPr>
          <w:rFonts w:ascii="Arial" w:hAnsi="Arial" w:cs="Arial"/>
          <w:sz w:val="22"/>
          <w:szCs w:val="22"/>
        </w:rPr>
      </w:pPr>
    </w:p>
    <w:p w14:paraId="4B0F04EB" w14:textId="77777777" w:rsidR="00D75461" w:rsidRPr="00526720" w:rsidRDefault="00D75461" w:rsidP="00F849A2">
      <w:pPr>
        <w:pStyle w:val="CoverPage"/>
        <w:spacing w:line="360" w:lineRule="auto"/>
        <w:ind w:right="261"/>
        <w:jc w:val="left"/>
        <w:rPr>
          <w:rFonts w:ascii="Arial" w:hAnsi="Arial" w:cs="Arial"/>
          <w:sz w:val="22"/>
          <w:szCs w:val="22"/>
        </w:rPr>
      </w:pPr>
    </w:p>
    <w:p w14:paraId="4FB183CB" w14:textId="77777777" w:rsidR="008400AC" w:rsidRPr="0085216D" w:rsidRDefault="008400AC" w:rsidP="008400AC">
      <w:pPr>
        <w:spacing w:after="0" w:line="360" w:lineRule="auto"/>
        <w:ind w:right="261"/>
        <w:rPr>
          <w:rFonts w:ascii="Arial" w:eastAsia="Times New Roman" w:hAnsi="Arial" w:cs="Arial"/>
          <w:b/>
          <w:bCs/>
          <w:snapToGrid w:val="0"/>
          <w:lang w:val="en-GB"/>
        </w:rPr>
      </w:pPr>
      <w:r w:rsidRPr="0085216D">
        <w:rPr>
          <w:rFonts w:ascii="Arial" w:hAnsi="Arial" w:cs="Arial"/>
          <w:b/>
          <w:bCs/>
        </w:rPr>
        <w:t>[●]</w:t>
      </w:r>
    </w:p>
    <w:p w14:paraId="6819F010" w14:textId="77777777" w:rsidR="008400AC" w:rsidRPr="00735838" w:rsidRDefault="008400AC" w:rsidP="008400AC">
      <w:pPr>
        <w:spacing w:after="0" w:line="360" w:lineRule="auto"/>
        <w:ind w:right="261"/>
        <w:rPr>
          <w:rFonts w:ascii="Arial" w:eastAsia="Times New Roman" w:hAnsi="Arial" w:cs="Arial"/>
          <w:b/>
          <w:bCs/>
          <w:snapToGrid w:val="0"/>
          <w:lang w:val="en-GB"/>
        </w:rPr>
      </w:pPr>
      <w:r w:rsidRPr="00735838">
        <w:rPr>
          <w:rFonts w:ascii="Arial" w:eastAsia="Times New Roman" w:hAnsi="Arial" w:cs="Arial"/>
          <w:b/>
          <w:snapToGrid w:val="0"/>
          <w:lang w:val="en-GB"/>
        </w:rPr>
        <w:t xml:space="preserve">Registration </w:t>
      </w:r>
      <w:r>
        <w:rPr>
          <w:rFonts w:ascii="Arial" w:eastAsia="Times New Roman" w:hAnsi="Arial" w:cs="Arial"/>
          <w:b/>
          <w:snapToGrid w:val="0"/>
          <w:lang w:val="en-GB"/>
        </w:rPr>
        <w:t>n</w:t>
      </w:r>
      <w:r w:rsidRPr="00735838">
        <w:rPr>
          <w:rFonts w:ascii="Arial" w:eastAsia="Times New Roman" w:hAnsi="Arial" w:cs="Arial"/>
          <w:b/>
          <w:snapToGrid w:val="0"/>
          <w:lang w:val="en-GB"/>
        </w:rPr>
        <w:t xml:space="preserve">o. </w:t>
      </w:r>
      <w:r w:rsidRPr="00735838">
        <w:rPr>
          <w:rFonts w:ascii="Arial" w:hAnsi="Arial" w:cs="Arial"/>
          <w:b/>
          <w:bCs/>
        </w:rPr>
        <w:t>[●]</w:t>
      </w:r>
    </w:p>
    <w:p w14:paraId="403BDF5E" w14:textId="77777777" w:rsidR="00D75461" w:rsidRPr="00526720" w:rsidRDefault="00D75461" w:rsidP="00F849A2">
      <w:pPr>
        <w:pStyle w:val="CoverPage"/>
        <w:spacing w:line="360" w:lineRule="auto"/>
        <w:ind w:right="261"/>
        <w:jc w:val="left"/>
        <w:rPr>
          <w:rFonts w:ascii="Arial" w:hAnsi="Arial" w:cs="Arial"/>
          <w:sz w:val="22"/>
          <w:szCs w:val="22"/>
        </w:rPr>
      </w:pPr>
    </w:p>
    <w:p w14:paraId="53F4E3A0" w14:textId="77777777" w:rsidR="00D75461" w:rsidRPr="00526720" w:rsidRDefault="00D75461" w:rsidP="00F849A2">
      <w:pPr>
        <w:pStyle w:val="CoverPage"/>
        <w:spacing w:line="360" w:lineRule="auto"/>
        <w:ind w:right="261"/>
        <w:jc w:val="left"/>
        <w:rPr>
          <w:rFonts w:ascii="Arial" w:hAnsi="Arial" w:cs="Arial"/>
          <w:b w:val="0"/>
          <w:sz w:val="22"/>
          <w:szCs w:val="22"/>
        </w:rPr>
      </w:pPr>
      <w:r w:rsidRPr="00526720">
        <w:rPr>
          <w:rFonts w:ascii="Arial" w:hAnsi="Arial" w:cs="Arial"/>
          <w:b w:val="0"/>
          <w:sz w:val="22"/>
          <w:szCs w:val="22"/>
        </w:rPr>
        <w:t>(hereinafter referred to as the “Supplier”)</w:t>
      </w:r>
    </w:p>
    <w:p w14:paraId="74CD6017" w14:textId="77777777" w:rsidR="00D75461" w:rsidRPr="00526720" w:rsidRDefault="00D75461" w:rsidP="00F849A2">
      <w:pPr>
        <w:pStyle w:val="CoverPage"/>
        <w:spacing w:line="360" w:lineRule="auto"/>
        <w:ind w:right="261"/>
        <w:jc w:val="left"/>
        <w:rPr>
          <w:rFonts w:ascii="Arial" w:hAnsi="Arial" w:cs="Arial"/>
          <w:b w:val="0"/>
          <w:sz w:val="22"/>
          <w:szCs w:val="22"/>
        </w:rPr>
      </w:pPr>
    </w:p>
    <w:p w14:paraId="05EC52F0" w14:textId="77777777" w:rsidR="00D75461" w:rsidRPr="00526720" w:rsidRDefault="00D75461" w:rsidP="00F849A2">
      <w:pPr>
        <w:pStyle w:val="CoverPage"/>
        <w:spacing w:line="360" w:lineRule="auto"/>
        <w:ind w:right="261"/>
        <w:jc w:val="left"/>
        <w:rPr>
          <w:rFonts w:ascii="Arial" w:hAnsi="Arial" w:cs="Arial"/>
          <w:b w:val="0"/>
          <w:sz w:val="22"/>
          <w:szCs w:val="22"/>
        </w:rPr>
      </w:pPr>
      <w:r w:rsidRPr="00526720">
        <w:rPr>
          <w:rFonts w:ascii="Arial" w:hAnsi="Arial" w:cs="Arial"/>
          <w:b w:val="0"/>
          <w:sz w:val="22"/>
          <w:szCs w:val="22"/>
        </w:rPr>
        <w:t>(hereinafter collectively referred to as the “Parties”</w:t>
      </w:r>
      <w:r w:rsidR="008C7A58" w:rsidRPr="00526720">
        <w:rPr>
          <w:rFonts w:ascii="Arial" w:hAnsi="Arial" w:cs="Arial"/>
          <w:b w:val="0"/>
          <w:sz w:val="22"/>
          <w:szCs w:val="22"/>
        </w:rPr>
        <w:t xml:space="preserve"> or individually as </w:t>
      </w:r>
      <w:r w:rsidR="0053551C" w:rsidRPr="00526720">
        <w:rPr>
          <w:rFonts w:ascii="Arial" w:hAnsi="Arial" w:cs="Arial"/>
          <w:b w:val="0"/>
          <w:sz w:val="22"/>
          <w:szCs w:val="22"/>
        </w:rPr>
        <w:t xml:space="preserve">the </w:t>
      </w:r>
      <w:r w:rsidR="008C7A58" w:rsidRPr="00526720">
        <w:rPr>
          <w:rFonts w:ascii="Arial" w:hAnsi="Arial" w:cs="Arial"/>
          <w:b w:val="0"/>
          <w:sz w:val="22"/>
          <w:szCs w:val="22"/>
        </w:rPr>
        <w:t>“Party”</w:t>
      </w:r>
      <w:r w:rsidRPr="00526720">
        <w:rPr>
          <w:rFonts w:ascii="Arial" w:hAnsi="Arial" w:cs="Arial"/>
          <w:b w:val="0"/>
          <w:sz w:val="22"/>
          <w:szCs w:val="22"/>
        </w:rPr>
        <w:t>)</w:t>
      </w:r>
    </w:p>
    <w:p w14:paraId="563668F9" w14:textId="77777777" w:rsidR="00D75461" w:rsidRPr="00526720" w:rsidRDefault="00D75461" w:rsidP="00F849A2">
      <w:pPr>
        <w:pStyle w:val="CoverPage"/>
        <w:spacing w:line="360" w:lineRule="auto"/>
        <w:ind w:right="261"/>
        <w:jc w:val="left"/>
        <w:rPr>
          <w:rFonts w:ascii="Arial" w:hAnsi="Arial" w:cs="Arial"/>
          <w:b w:val="0"/>
          <w:sz w:val="22"/>
          <w:szCs w:val="22"/>
        </w:rPr>
      </w:pPr>
    </w:p>
    <w:p w14:paraId="2DFF734B" w14:textId="77777777" w:rsidR="00D75461" w:rsidRPr="00526720" w:rsidRDefault="00D75461" w:rsidP="00F849A2">
      <w:pPr>
        <w:pStyle w:val="CoverPage"/>
        <w:spacing w:line="360" w:lineRule="auto"/>
        <w:ind w:right="261"/>
        <w:jc w:val="left"/>
        <w:rPr>
          <w:rFonts w:ascii="Arial" w:hAnsi="Arial" w:cs="Arial"/>
          <w:b w:val="0"/>
          <w:sz w:val="22"/>
          <w:szCs w:val="22"/>
        </w:rPr>
      </w:pPr>
    </w:p>
    <w:p w14:paraId="3BF6C44F" w14:textId="6B5C132F" w:rsidR="00D75461" w:rsidRPr="00526720" w:rsidRDefault="008400AC" w:rsidP="00F849A2">
      <w:pPr>
        <w:pStyle w:val="CoverPage"/>
        <w:spacing w:line="360" w:lineRule="auto"/>
        <w:ind w:right="261"/>
        <w:jc w:val="left"/>
        <w:rPr>
          <w:rFonts w:ascii="Arial" w:hAnsi="Arial" w:cs="Arial"/>
          <w:sz w:val="22"/>
          <w:szCs w:val="22"/>
        </w:rPr>
      </w:pPr>
      <w:r w:rsidRPr="00526720">
        <w:rPr>
          <w:rFonts w:ascii="Arial" w:hAnsi="Arial" w:cs="Arial"/>
          <w:sz w:val="22"/>
          <w:szCs w:val="22"/>
        </w:rPr>
        <w:t>for</w:t>
      </w:r>
    </w:p>
    <w:p w14:paraId="0516FC48" w14:textId="77777777" w:rsidR="00D75461" w:rsidRPr="00526720" w:rsidRDefault="00D75461" w:rsidP="00F849A2">
      <w:pPr>
        <w:pStyle w:val="CoverPage"/>
        <w:spacing w:line="360" w:lineRule="auto"/>
        <w:ind w:right="261"/>
        <w:jc w:val="left"/>
        <w:rPr>
          <w:rFonts w:ascii="Arial" w:hAnsi="Arial" w:cs="Arial"/>
          <w:sz w:val="22"/>
          <w:szCs w:val="22"/>
        </w:rPr>
      </w:pPr>
    </w:p>
    <w:p w14:paraId="5DD911B9" w14:textId="77777777" w:rsidR="00D75461" w:rsidRPr="00526720" w:rsidRDefault="00D75461" w:rsidP="00F849A2">
      <w:pPr>
        <w:pStyle w:val="CoverPage"/>
        <w:spacing w:line="360" w:lineRule="auto"/>
        <w:ind w:right="261"/>
        <w:jc w:val="left"/>
        <w:rPr>
          <w:rFonts w:ascii="Arial" w:hAnsi="Arial" w:cs="Arial"/>
          <w:sz w:val="22"/>
          <w:szCs w:val="22"/>
        </w:rPr>
      </w:pPr>
    </w:p>
    <w:p w14:paraId="5D9B3C3B" w14:textId="77777777" w:rsidR="008400AC" w:rsidRDefault="008400AC" w:rsidP="008400AC">
      <w:pPr>
        <w:spacing w:after="0" w:line="360" w:lineRule="auto"/>
        <w:ind w:right="261"/>
        <w:rPr>
          <w:rFonts w:ascii="Arial" w:hAnsi="Arial" w:cs="Arial"/>
          <w:b/>
          <w:bCs/>
        </w:rPr>
      </w:pPr>
      <w:bookmarkStart w:id="0" w:name="_Hlk156226250"/>
      <w:r w:rsidRPr="0085216D">
        <w:rPr>
          <w:rFonts w:ascii="Arial" w:hAnsi="Arial" w:cs="Arial"/>
          <w:b/>
          <w:bCs/>
        </w:rPr>
        <w:t>[●]</w:t>
      </w:r>
    </w:p>
    <w:bookmarkEnd w:id="0"/>
    <w:p w14:paraId="20EC6343" w14:textId="77777777" w:rsidR="009A0785" w:rsidRPr="00526720" w:rsidRDefault="009A0785" w:rsidP="009A0785">
      <w:pPr>
        <w:pStyle w:val="CoverPage"/>
        <w:spacing w:line="360" w:lineRule="auto"/>
        <w:jc w:val="left"/>
        <w:rPr>
          <w:rFonts w:ascii="Arial" w:hAnsi="Arial" w:cs="Arial"/>
          <w:color w:val="7F7F7F" w:themeColor="text1" w:themeTint="80"/>
          <w:sz w:val="22"/>
          <w:szCs w:val="22"/>
        </w:rPr>
      </w:pPr>
    </w:p>
    <w:p w14:paraId="27A8D1BD" w14:textId="77777777" w:rsidR="009A0785" w:rsidRPr="00526720" w:rsidRDefault="009A0785" w:rsidP="009A0785">
      <w:pPr>
        <w:pStyle w:val="CoverPage"/>
        <w:spacing w:line="360" w:lineRule="auto"/>
        <w:jc w:val="left"/>
        <w:rPr>
          <w:rFonts w:ascii="Arial" w:hAnsi="Arial" w:cs="Arial"/>
          <w:color w:val="7F7F7F" w:themeColor="text1" w:themeTint="80"/>
          <w:sz w:val="22"/>
          <w:szCs w:val="22"/>
        </w:rPr>
        <w:sectPr w:rsidR="009A0785" w:rsidRPr="00526720" w:rsidSect="002B6C73">
          <w:headerReference w:type="default" r:id="rId9"/>
          <w:footerReference w:type="default" r:id="rId10"/>
          <w:headerReference w:type="first" r:id="rId11"/>
          <w:footerReference w:type="first" r:id="rId12"/>
          <w:type w:val="continuous"/>
          <w:pgSz w:w="11906" w:h="16838" w:code="9"/>
          <w:pgMar w:top="1440" w:right="1440" w:bottom="1440" w:left="1440" w:header="708" w:footer="708" w:gutter="0"/>
          <w:cols w:space="873"/>
          <w:titlePg/>
          <w:docGrid w:linePitch="360"/>
        </w:sectPr>
      </w:pPr>
    </w:p>
    <w:p w14:paraId="49E37BC4" w14:textId="77777777" w:rsidR="00211AB8" w:rsidRPr="00526720" w:rsidRDefault="00211AB8" w:rsidP="00A36F6D">
      <w:pPr>
        <w:widowControl/>
        <w:spacing w:after="0" w:line="360" w:lineRule="auto"/>
        <w:ind w:right="261"/>
        <w:jc w:val="center"/>
        <w:rPr>
          <w:rFonts w:ascii="Arial" w:eastAsia="Arial" w:hAnsi="Arial" w:cs="Arial"/>
          <w:b/>
          <w:bCs/>
        </w:rPr>
      </w:pPr>
      <w:commentRangeStart w:id="1"/>
      <w:r w:rsidRPr="00526720">
        <w:rPr>
          <w:rFonts w:ascii="Arial" w:eastAsia="Arial" w:hAnsi="Arial" w:cs="Arial"/>
          <w:b/>
          <w:bCs/>
        </w:rPr>
        <w:lastRenderedPageBreak/>
        <w:t>TABLE OF CONTENTS</w:t>
      </w:r>
      <w:commentRangeEnd w:id="1"/>
      <w:r w:rsidR="000B0851">
        <w:rPr>
          <w:rStyle w:val="CommentReference"/>
        </w:rPr>
        <w:commentReference w:id="1"/>
      </w:r>
    </w:p>
    <w:p w14:paraId="7AF4C0C1" w14:textId="77777777" w:rsidR="00452647" w:rsidRPr="00526720" w:rsidRDefault="00452647" w:rsidP="00A36F6D">
      <w:pPr>
        <w:widowControl/>
        <w:spacing w:after="0" w:line="360" w:lineRule="auto"/>
        <w:ind w:right="261"/>
        <w:jc w:val="both"/>
        <w:rPr>
          <w:rFonts w:ascii="Arial" w:eastAsia="Arial" w:hAnsi="Arial" w:cs="Arial"/>
          <w:b/>
          <w:bCs/>
        </w:rPr>
      </w:pPr>
    </w:p>
    <w:p w14:paraId="2FC55C9B" w14:textId="25770F9B" w:rsidR="00F2627A" w:rsidRDefault="00A31EF3">
      <w:pPr>
        <w:pStyle w:val="TOC1"/>
        <w:rPr>
          <w:rFonts w:asciiTheme="minorHAnsi" w:eastAsiaTheme="minorEastAsia" w:hAnsiTheme="minorHAnsi"/>
          <w:b w:val="0"/>
          <w:noProof/>
          <w:kern w:val="2"/>
          <w:lang w:val="en-ZA" w:eastAsia="en-ZA"/>
          <w14:ligatures w14:val="standardContextual"/>
        </w:rPr>
      </w:pPr>
      <w:r w:rsidRPr="00526720">
        <w:rPr>
          <w:rFonts w:eastAsia="Arial" w:cs="Arial"/>
          <w:b w:val="0"/>
          <w:bCs/>
        </w:rPr>
        <w:fldChar w:fldCharType="begin"/>
      </w:r>
      <w:r w:rsidRPr="00526720">
        <w:rPr>
          <w:rFonts w:eastAsia="Arial" w:cs="Arial"/>
          <w:b w:val="0"/>
          <w:bCs/>
        </w:rPr>
        <w:instrText xml:space="preserve"> TOC \o "1-2" \h \z \u </w:instrText>
      </w:r>
      <w:r w:rsidRPr="00526720">
        <w:rPr>
          <w:rFonts w:eastAsia="Arial" w:cs="Arial"/>
          <w:b w:val="0"/>
          <w:bCs/>
        </w:rPr>
        <w:fldChar w:fldCharType="separate"/>
      </w:r>
      <w:hyperlink w:anchor="_Toc157422780" w:history="1">
        <w:r w:rsidR="00F2627A" w:rsidRPr="00C9713C">
          <w:rPr>
            <w:rStyle w:val="Hyperlink"/>
            <w:bCs/>
            <w:noProof/>
          </w:rPr>
          <w:t>PART I: GENERAL TERMS AND CONDITIONS</w:t>
        </w:r>
        <w:r w:rsidR="00F2627A">
          <w:rPr>
            <w:noProof/>
            <w:webHidden/>
          </w:rPr>
          <w:tab/>
        </w:r>
        <w:r w:rsidR="00F2627A">
          <w:rPr>
            <w:noProof/>
            <w:webHidden/>
          </w:rPr>
          <w:fldChar w:fldCharType="begin"/>
        </w:r>
        <w:r w:rsidR="00F2627A">
          <w:rPr>
            <w:noProof/>
            <w:webHidden/>
          </w:rPr>
          <w:instrText xml:space="preserve"> PAGEREF _Toc157422780 \h </w:instrText>
        </w:r>
        <w:r w:rsidR="00F2627A">
          <w:rPr>
            <w:noProof/>
            <w:webHidden/>
          </w:rPr>
        </w:r>
        <w:r w:rsidR="00F2627A">
          <w:rPr>
            <w:noProof/>
            <w:webHidden/>
          </w:rPr>
          <w:fldChar w:fldCharType="separate"/>
        </w:r>
        <w:r w:rsidR="00F2627A">
          <w:rPr>
            <w:noProof/>
            <w:webHidden/>
          </w:rPr>
          <w:t>4</w:t>
        </w:r>
        <w:r w:rsidR="00F2627A">
          <w:rPr>
            <w:noProof/>
            <w:webHidden/>
          </w:rPr>
          <w:fldChar w:fldCharType="end"/>
        </w:r>
      </w:hyperlink>
    </w:p>
    <w:p w14:paraId="417E7536" w14:textId="3EE7FDA2" w:rsidR="00F2627A" w:rsidRDefault="00A7626A">
      <w:pPr>
        <w:pStyle w:val="TOC2"/>
        <w:tabs>
          <w:tab w:val="left" w:pos="660"/>
          <w:tab w:val="right" w:leader="dot" w:pos="9016"/>
        </w:tabs>
        <w:rPr>
          <w:rFonts w:asciiTheme="minorHAnsi" w:eastAsiaTheme="minorEastAsia" w:hAnsiTheme="minorHAnsi"/>
          <w:noProof/>
          <w:kern w:val="2"/>
          <w:lang w:val="en-ZA" w:eastAsia="en-ZA"/>
          <w14:ligatures w14:val="standardContextual"/>
        </w:rPr>
      </w:pPr>
      <w:hyperlink w:anchor="_Toc157422781" w:history="1">
        <w:r w:rsidR="00F2627A" w:rsidRPr="00C9713C">
          <w:rPr>
            <w:rStyle w:val="Hyperlink"/>
            <w:rFonts w:cs="Arial"/>
            <w:noProof/>
          </w:rPr>
          <w:t>1.</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INTRODUCTION</w:t>
        </w:r>
        <w:r w:rsidR="00F2627A">
          <w:rPr>
            <w:noProof/>
            <w:webHidden/>
          </w:rPr>
          <w:tab/>
        </w:r>
        <w:r w:rsidR="00F2627A">
          <w:rPr>
            <w:noProof/>
            <w:webHidden/>
          </w:rPr>
          <w:fldChar w:fldCharType="begin"/>
        </w:r>
        <w:r w:rsidR="00F2627A">
          <w:rPr>
            <w:noProof/>
            <w:webHidden/>
          </w:rPr>
          <w:instrText xml:space="preserve"> PAGEREF _Toc157422781 \h </w:instrText>
        </w:r>
        <w:r w:rsidR="00F2627A">
          <w:rPr>
            <w:noProof/>
            <w:webHidden/>
          </w:rPr>
        </w:r>
        <w:r w:rsidR="00F2627A">
          <w:rPr>
            <w:noProof/>
            <w:webHidden/>
          </w:rPr>
          <w:fldChar w:fldCharType="separate"/>
        </w:r>
        <w:r w:rsidR="00F2627A">
          <w:rPr>
            <w:noProof/>
            <w:webHidden/>
          </w:rPr>
          <w:t>4</w:t>
        </w:r>
        <w:r w:rsidR="00F2627A">
          <w:rPr>
            <w:noProof/>
            <w:webHidden/>
          </w:rPr>
          <w:fldChar w:fldCharType="end"/>
        </w:r>
      </w:hyperlink>
    </w:p>
    <w:p w14:paraId="2B636D5D" w14:textId="3C6D367B" w:rsidR="00F2627A" w:rsidRDefault="00A7626A">
      <w:pPr>
        <w:pStyle w:val="TOC2"/>
        <w:tabs>
          <w:tab w:val="left" w:pos="660"/>
          <w:tab w:val="right" w:leader="dot" w:pos="9016"/>
        </w:tabs>
        <w:rPr>
          <w:rFonts w:asciiTheme="minorHAnsi" w:eastAsiaTheme="minorEastAsia" w:hAnsiTheme="minorHAnsi"/>
          <w:noProof/>
          <w:kern w:val="2"/>
          <w:lang w:val="en-ZA" w:eastAsia="en-ZA"/>
          <w14:ligatures w14:val="standardContextual"/>
        </w:rPr>
      </w:pPr>
      <w:hyperlink w:anchor="_Toc157422782" w:history="1">
        <w:r w:rsidR="00F2627A" w:rsidRPr="00C9713C">
          <w:rPr>
            <w:rStyle w:val="Hyperlink"/>
            <w:rFonts w:cs="Arial"/>
            <w:noProof/>
          </w:rPr>
          <w:t>2.</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STRUCTURE OF THE AGREEMENT</w:t>
        </w:r>
        <w:r w:rsidR="00F2627A">
          <w:rPr>
            <w:noProof/>
            <w:webHidden/>
          </w:rPr>
          <w:tab/>
        </w:r>
        <w:r w:rsidR="00F2627A">
          <w:rPr>
            <w:noProof/>
            <w:webHidden/>
          </w:rPr>
          <w:fldChar w:fldCharType="begin"/>
        </w:r>
        <w:r w:rsidR="00F2627A">
          <w:rPr>
            <w:noProof/>
            <w:webHidden/>
          </w:rPr>
          <w:instrText xml:space="preserve"> PAGEREF _Toc157422782 \h </w:instrText>
        </w:r>
        <w:r w:rsidR="00F2627A">
          <w:rPr>
            <w:noProof/>
            <w:webHidden/>
          </w:rPr>
        </w:r>
        <w:r w:rsidR="00F2627A">
          <w:rPr>
            <w:noProof/>
            <w:webHidden/>
          </w:rPr>
          <w:fldChar w:fldCharType="separate"/>
        </w:r>
        <w:r w:rsidR="00F2627A">
          <w:rPr>
            <w:noProof/>
            <w:webHidden/>
          </w:rPr>
          <w:t>4</w:t>
        </w:r>
        <w:r w:rsidR="00F2627A">
          <w:rPr>
            <w:noProof/>
            <w:webHidden/>
          </w:rPr>
          <w:fldChar w:fldCharType="end"/>
        </w:r>
      </w:hyperlink>
    </w:p>
    <w:p w14:paraId="20674CF9" w14:textId="7492D03B" w:rsidR="00F2627A" w:rsidRDefault="00A7626A">
      <w:pPr>
        <w:pStyle w:val="TOC2"/>
        <w:tabs>
          <w:tab w:val="left" w:pos="660"/>
          <w:tab w:val="right" w:leader="dot" w:pos="9016"/>
        </w:tabs>
        <w:rPr>
          <w:rFonts w:asciiTheme="minorHAnsi" w:eastAsiaTheme="minorEastAsia" w:hAnsiTheme="minorHAnsi"/>
          <w:noProof/>
          <w:kern w:val="2"/>
          <w:lang w:val="en-ZA" w:eastAsia="en-ZA"/>
          <w14:ligatures w14:val="standardContextual"/>
        </w:rPr>
      </w:pPr>
      <w:hyperlink w:anchor="_Toc157422783" w:history="1">
        <w:r w:rsidR="00F2627A" w:rsidRPr="00C9713C">
          <w:rPr>
            <w:rStyle w:val="Hyperlink"/>
            <w:rFonts w:cs="Arial"/>
            <w:noProof/>
          </w:rPr>
          <w:t>3.</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INTERPRETATION</w:t>
        </w:r>
        <w:r w:rsidR="00F2627A">
          <w:rPr>
            <w:noProof/>
            <w:webHidden/>
          </w:rPr>
          <w:tab/>
        </w:r>
        <w:r w:rsidR="00F2627A">
          <w:rPr>
            <w:noProof/>
            <w:webHidden/>
          </w:rPr>
          <w:fldChar w:fldCharType="begin"/>
        </w:r>
        <w:r w:rsidR="00F2627A">
          <w:rPr>
            <w:noProof/>
            <w:webHidden/>
          </w:rPr>
          <w:instrText xml:space="preserve"> PAGEREF _Toc157422783 \h </w:instrText>
        </w:r>
        <w:r w:rsidR="00F2627A">
          <w:rPr>
            <w:noProof/>
            <w:webHidden/>
          </w:rPr>
        </w:r>
        <w:r w:rsidR="00F2627A">
          <w:rPr>
            <w:noProof/>
            <w:webHidden/>
          </w:rPr>
          <w:fldChar w:fldCharType="separate"/>
        </w:r>
        <w:r w:rsidR="00F2627A">
          <w:rPr>
            <w:noProof/>
            <w:webHidden/>
          </w:rPr>
          <w:t>4</w:t>
        </w:r>
        <w:r w:rsidR="00F2627A">
          <w:rPr>
            <w:noProof/>
            <w:webHidden/>
          </w:rPr>
          <w:fldChar w:fldCharType="end"/>
        </w:r>
      </w:hyperlink>
    </w:p>
    <w:p w14:paraId="3600AB2C" w14:textId="702CAE59" w:rsidR="00F2627A" w:rsidRDefault="00A7626A">
      <w:pPr>
        <w:pStyle w:val="TOC2"/>
        <w:tabs>
          <w:tab w:val="left" w:pos="660"/>
          <w:tab w:val="right" w:leader="dot" w:pos="9016"/>
        </w:tabs>
        <w:rPr>
          <w:rFonts w:asciiTheme="minorHAnsi" w:eastAsiaTheme="minorEastAsia" w:hAnsiTheme="minorHAnsi"/>
          <w:noProof/>
          <w:kern w:val="2"/>
          <w:lang w:val="en-ZA" w:eastAsia="en-ZA"/>
          <w14:ligatures w14:val="standardContextual"/>
        </w:rPr>
      </w:pPr>
      <w:hyperlink w:anchor="_Toc157422784" w:history="1">
        <w:r w:rsidR="00F2627A" w:rsidRPr="00C9713C">
          <w:rPr>
            <w:rStyle w:val="Hyperlink"/>
            <w:rFonts w:cs="Arial"/>
            <w:noProof/>
          </w:rPr>
          <w:t>4.</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DEFINITIONS</w:t>
        </w:r>
        <w:r w:rsidR="00F2627A">
          <w:rPr>
            <w:noProof/>
            <w:webHidden/>
          </w:rPr>
          <w:tab/>
        </w:r>
        <w:r w:rsidR="00F2627A">
          <w:rPr>
            <w:noProof/>
            <w:webHidden/>
          </w:rPr>
          <w:fldChar w:fldCharType="begin"/>
        </w:r>
        <w:r w:rsidR="00F2627A">
          <w:rPr>
            <w:noProof/>
            <w:webHidden/>
          </w:rPr>
          <w:instrText xml:space="preserve"> PAGEREF _Toc157422784 \h </w:instrText>
        </w:r>
        <w:r w:rsidR="00F2627A">
          <w:rPr>
            <w:noProof/>
            <w:webHidden/>
          </w:rPr>
        </w:r>
        <w:r w:rsidR="00F2627A">
          <w:rPr>
            <w:noProof/>
            <w:webHidden/>
          </w:rPr>
          <w:fldChar w:fldCharType="separate"/>
        </w:r>
        <w:r w:rsidR="00F2627A">
          <w:rPr>
            <w:noProof/>
            <w:webHidden/>
          </w:rPr>
          <w:t>5</w:t>
        </w:r>
        <w:r w:rsidR="00F2627A">
          <w:rPr>
            <w:noProof/>
            <w:webHidden/>
          </w:rPr>
          <w:fldChar w:fldCharType="end"/>
        </w:r>
      </w:hyperlink>
    </w:p>
    <w:p w14:paraId="52B39219" w14:textId="00AEC67C" w:rsidR="00F2627A" w:rsidRDefault="00A7626A">
      <w:pPr>
        <w:pStyle w:val="TOC2"/>
        <w:tabs>
          <w:tab w:val="left" w:pos="660"/>
          <w:tab w:val="right" w:leader="dot" w:pos="9016"/>
        </w:tabs>
        <w:rPr>
          <w:rFonts w:asciiTheme="minorHAnsi" w:eastAsiaTheme="minorEastAsia" w:hAnsiTheme="minorHAnsi"/>
          <w:noProof/>
          <w:kern w:val="2"/>
          <w:lang w:val="en-ZA" w:eastAsia="en-ZA"/>
          <w14:ligatures w14:val="standardContextual"/>
        </w:rPr>
      </w:pPr>
      <w:hyperlink w:anchor="_Toc157422785" w:history="1">
        <w:r w:rsidR="00F2627A" w:rsidRPr="00C9713C">
          <w:rPr>
            <w:rStyle w:val="Hyperlink"/>
            <w:rFonts w:cs="Arial"/>
            <w:noProof/>
          </w:rPr>
          <w:t>5.</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NATURE OF RELATIONSHIP</w:t>
        </w:r>
        <w:r w:rsidR="00F2627A">
          <w:rPr>
            <w:noProof/>
            <w:webHidden/>
          </w:rPr>
          <w:tab/>
        </w:r>
        <w:r w:rsidR="00F2627A">
          <w:rPr>
            <w:noProof/>
            <w:webHidden/>
          </w:rPr>
          <w:fldChar w:fldCharType="begin"/>
        </w:r>
        <w:r w:rsidR="00F2627A">
          <w:rPr>
            <w:noProof/>
            <w:webHidden/>
          </w:rPr>
          <w:instrText xml:space="preserve"> PAGEREF _Toc157422785 \h </w:instrText>
        </w:r>
        <w:r w:rsidR="00F2627A">
          <w:rPr>
            <w:noProof/>
            <w:webHidden/>
          </w:rPr>
        </w:r>
        <w:r w:rsidR="00F2627A">
          <w:rPr>
            <w:noProof/>
            <w:webHidden/>
          </w:rPr>
          <w:fldChar w:fldCharType="separate"/>
        </w:r>
        <w:r w:rsidR="00F2627A">
          <w:rPr>
            <w:noProof/>
            <w:webHidden/>
          </w:rPr>
          <w:t>8</w:t>
        </w:r>
        <w:r w:rsidR="00F2627A">
          <w:rPr>
            <w:noProof/>
            <w:webHidden/>
          </w:rPr>
          <w:fldChar w:fldCharType="end"/>
        </w:r>
      </w:hyperlink>
    </w:p>
    <w:p w14:paraId="4DF89E20" w14:textId="441441CF" w:rsidR="00F2627A" w:rsidRDefault="00A7626A">
      <w:pPr>
        <w:pStyle w:val="TOC2"/>
        <w:tabs>
          <w:tab w:val="left" w:pos="660"/>
          <w:tab w:val="right" w:leader="dot" w:pos="9016"/>
        </w:tabs>
        <w:rPr>
          <w:rFonts w:asciiTheme="minorHAnsi" w:eastAsiaTheme="minorEastAsia" w:hAnsiTheme="minorHAnsi"/>
          <w:noProof/>
          <w:kern w:val="2"/>
          <w:lang w:val="en-ZA" w:eastAsia="en-ZA"/>
          <w14:ligatures w14:val="standardContextual"/>
        </w:rPr>
      </w:pPr>
      <w:hyperlink w:anchor="_Toc157422786" w:history="1">
        <w:r w:rsidR="00F2627A" w:rsidRPr="00C9713C">
          <w:rPr>
            <w:rStyle w:val="Hyperlink"/>
            <w:rFonts w:cs="Arial"/>
            <w:noProof/>
          </w:rPr>
          <w:t>6.</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CONFIDENTIALITY</w:t>
        </w:r>
        <w:r w:rsidR="00F2627A">
          <w:rPr>
            <w:noProof/>
            <w:webHidden/>
          </w:rPr>
          <w:tab/>
        </w:r>
        <w:r w:rsidR="00F2627A">
          <w:rPr>
            <w:noProof/>
            <w:webHidden/>
          </w:rPr>
          <w:fldChar w:fldCharType="begin"/>
        </w:r>
        <w:r w:rsidR="00F2627A">
          <w:rPr>
            <w:noProof/>
            <w:webHidden/>
          </w:rPr>
          <w:instrText xml:space="preserve"> PAGEREF _Toc157422786 \h </w:instrText>
        </w:r>
        <w:r w:rsidR="00F2627A">
          <w:rPr>
            <w:noProof/>
            <w:webHidden/>
          </w:rPr>
        </w:r>
        <w:r w:rsidR="00F2627A">
          <w:rPr>
            <w:noProof/>
            <w:webHidden/>
          </w:rPr>
          <w:fldChar w:fldCharType="separate"/>
        </w:r>
        <w:r w:rsidR="00F2627A">
          <w:rPr>
            <w:noProof/>
            <w:webHidden/>
          </w:rPr>
          <w:t>8</w:t>
        </w:r>
        <w:r w:rsidR="00F2627A">
          <w:rPr>
            <w:noProof/>
            <w:webHidden/>
          </w:rPr>
          <w:fldChar w:fldCharType="end"/>
        </w:r>
      </w:hyperlink>
    </w:p>
    <w:p w14:paraId="55D711AF" w14:textId="718020B4" w:rsidR="00F2627A" w:rsidRDefault="00A7626A">
      <w:pPr>
        <w:pStyle w:val="TOC2"/>
        <w:tabs>
          <w:tab w:val="left" w:pos="660"/>
          <w:tab w:val="right" w:leader="dot" w:pos="9016"/>
        </w:tabs>
        <w:rPr>
          <w:rFonts w:asciiTheme="minorHAnsi" w:eastAsiaTheme="minorEastAsia" w:hAnsiTheme="minorHAnsi"/>
          <w:noProof/>
          <w:kern w:val="2"/>
          <w:lang w:val="en-ZA" w:eastAsia="en-ZA"/>
          <w14:ligatures w14:val="standardContextual"/>
        </w:rPr>
      </w:pPr>
      <w:hyperlink w:anchor="_Toc157422787" w:history="1">
        <w:r w:rsidR="00F2627A" w:rsidRPr="00C9713C">
          <w:rPr>
            <w:rStyle w:val="Hyperlink"/>
            <w:rFonts w:cs="Arial"/>
            <w:noProof/>
          </w:rPr>
          <w:t>7.</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SECURITY AND VETTING</w:t>
        </w:r>
        <w:r w:rsidR="00F2627A">
          <w:rPr>
            <w:noProof/>
            <w:webHidden/>
          </w:rPr>
          <w:tab/>
        </w:r>
        <w:r w:rsidR="00F2627A">
          <w:rPr>
            <w:noProof/>
            <w:webHidden/>
          </w:rPr>
          <w:fldChar w:fldCharType="begin"/>
        </w:r>
        <w:r w:rsidR="00F2627A">
          <w:rPr>
            <w:noProof/>
            <w:webHidden/>
          </w:rPr>
          <w:instrText xml:space="preserve"> PAGEREF _Toc157422787 \h </w:instrText>
        </w:r>
        <w:r w:rsidR="00F2627A">
          <w:rPr>
            <w:noProof/>
            <w:webHidden/>
          </w:rPr>
        </w:r>
        <w:r w:rsidR="00F2627A">
          <w:rPr>
            <w:noProof/>
            <w:webHidden/>
          </w:rPr>
          <w:fldChar w:fldCharType="separate"/>
        </w:r>
        <w:r w:rsidR="00F2627A">
          <w:rPr>
            <w:noProof/>
            <w:webHidden/>
          </w:rPr>
          <w:t>9</w:t>
        </w:r>
        <w:r w:rsidR="00F2627A">
          <w:rPr>
            <w:noProof/>
            <w:webHidden/>
          </w:rPr>
          <w:fldChar w:fldCharType="end"/>
        </w:r>
      </w:hyperlink>
    </w:p>
    <w:p w14:paraId="36CE3B2B" w14:textId="1A34EDF7" w:rsidR="00F2627A" w:rsidRDefault="00A7626A">
      <w:pPr>
        <w:pStyle w:val="TOC2"/>
        <w:tabs>
          <w:tab w:val="left" w:pos="660"/>
          <w:tab w:val="right" w:leader="dot" w:pos="9016"/>
        </w:tabs>
        <w:rPr>
          <w:rFonts w:asciiTheme="minorHAnsi" w:eastAsiaTheme="minorEastAsia" w:hAnsiTheme="minorHAnsi"/>
          <w:noProof/>
          <w:kern w:val="2"/>
          <w:lang w:val="en-ZA" w:eastAsia="en-ZA"/>
          <w14:ligatures w14:val="standardContextual"/>
        </w:rPr>
      </w:pPr>
      <w:hyperlink w:anchor="_Toc157422788" w:history="1">
        <w:r w:rsidR="00F2627A" w:rsidRPr="00C9713C">
          <w:rPr>
            <w:rStyle w:val="Hyperlink"/>
            <w:rFonts w:cs="Arial"/>
            <w:noProof/>
          </w:rPr>
          <w:t>8.</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SALE, ACQUISITION, MERGER OR CHANGE OF CONTROL</w:t>
        </w:r>
        <w:r w:rsidR="00F2627A">
          <w:rPr>
            <w:noProof/>
            <w:webHidden/>
          </w:rPr>
          <w:tab/>
        </w:r>
        <w:r w:rsidR="00F2627A">
          <w:rPr>
            <w:noProof/>
            <w:webHidden/>
          </w:rPr>
          <w:fldChar w:fldCharType="begin"/>
        </w:r>
        <w:r w:rsidR="00F2627A">
          <w:rPr>
            <w:noProof/>
            <w:webHidden/>
          </w:rPr>
          <w:instrText xml:space="preserve"> PAGEREF _Toc157422788 \h </w:instrText>
        </w:r>
        <w:r w:rsidR="00F2627A">
          <w:rPr>
            <w:noProof/>
            <w:webHidden/>
          </w:rPr>
        </w:r>
        <w:r w:rsidR="00F2627A">
          <w:rPr>
            <w:noProof/>
            <w:webHidden/>
          </w:rPr>
          <w:fldChar w:fldCharType="separate"/>
        </w:r>
        <w:r w:rsidR="00F2627A">
          <w:rPr>
            <w:noProof/>
            <w:webHidden/>
          </w:rPr>
          <w:t>10</w:t>
        </w:r>
        <w:r w:rsidR="00F2627A">
          <w:rPr>
            <w:noProof/>
            <w:webHidden/>
          </w:rPr>
          <w:fldChar w:fldCharType="end"/>
        </w:r>
      </w:hyperlink>
    </w:p>
    <w:p w14:paraId="20C0BD3C" w14:textId="09785AC7" w:rsidR="00F2627A" w:rsidRDefault="00A7626A">
      <w:pPr>
        <w:pStyle w:val="TOC2"/>
        <w:tabs>
          <w:tab w:val="left" w:pos="660"/>
          <w:tab w:val="right" w:leader="dot" w:pos="9016"/>
        </w:tabs>
        <w:rPr>
          <w:rFonts w:asciiTheme="minorHAnsi" w:eastAsiaTheme="minorEastAsia" w:hAnsiTheme="minorHAnsi"/>
          <w:noProof/>
          <w:kern w:val="2"/>
          <w:lang w:val="en-ZA" w:eastAsia="en-ZA"/>
          <w14:ligatures w14:val="standardContextual"/>
        </w:rPr>
      </w:pPr>
      <w:hyperlink w:anchor="_Toc157422789" w:history="1">
        <w:r w:rsidR="00F2627A" w:rsidRPr="00C9713C">
          <w:rPr>
            <w:rStyle w:val="Hyperlink"/>
            <w:rFonts w:cs="Arial"/>
            <w:noProof/>
          </w:rPr>
          <w:t>9.</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SCOPE</w:t>
        </w:r>
        <w:r w:rsidR="00F2627A">
          <w:rPr>
            <w:noProof/>
            <w:webHidden/>
          </w:rPr>
          <w:tab/>
        </w:r>
        <w:r w:rsidR="00F2627A">
          <w:rPr>
            <w:noProof/>
            <w:webHidden/>
          </w:rPr>
          <w:fldChar w:fldCharType="begin"/>
        </w:r>
        <w:r w:rsidR="00F2627A">
          <w:rPr>
            <w:noProof/>
            <w:webHidden/>
          </w:rPr>
          <w:instrText xml:space="preserve"> PAGEREF _Toc157422789 \h </w:instrText>
        </w:r>
        <w:r w:rsidR="00F2627A">
          <w:rPr>
            <w:noProof/>
            <w:webHidden/>
          </w:rPr>
        </w:r>
        <w:r w:rsidR="00F2627A">
          <w:rPr>
            <w:noProof/>
            <w:webHidden/>
          </w:rPr>
          <w:fldChar w:fldCharType="separate"/>
        </w:r>
        <w:r w:rsidR="00F2627A">
          <w:rPr>
            <w:noProof/>
            <w:webHidden/>
          </w:rPr>
          <w:t>10</w:t>
        </w:r>
        <w:r w:rsidR="00F2627A">
          <w:rPr>
            <w:noProof/>
            <w:webHidden/>
          </w:rPr>
          <w:fldChar w:fldCharType="end"/>
        </w:r>
      </w:hyperlink>
    </w:p>
    <w:p w14:paraId="1D286DC2" w14:textId="68BC41C6"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790" w:history="1">
        <w:r w:rsidR="00F2627A" w:rsidRPr="00C9713C">
          <w:rPr>
            <w:rStyle w:val="Hyperlink"/>
            <w:rFonts w:cs="Arial"/>
            <w:noProof/>
          </w:rPr>
          <w:t>10.</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DURATION</w:t>
        </w:r>
        <w:r w:rsidR="00F2627A">
          <w:rPr>
            <w:noProof/>
            <w:webHidden/>
          </w:rPr>
          <w:tab/>
        </w:r>
        <w:r w:rsidR="00F2627A">
          <w:rPr>
            <w:noProof/>
            <w:webHidden/>
          </w:rPr>
          <w:fldChar w:fldCharType="begin"/>
        </w:r>
        <w:r w:rsidR="00F2627A">
          <w:rPr>
            <w:noProof/>
            <w:webHidden/>
          </w:rPr>
          <w:instrText xml:space="preserve"> PAGEREF _Toc157422790 \h </w:instrText>
        </w:r>
        <w:r w:rsidR="00F2627A">
          <w:rPr>
            <w:noProof/>
            <w:webHidden/>
          </w:rPr>
        </w:r>
        <w:r w:rsidR="00F2627A">
          <w:rPr>
            <w:noProof/>
            <w:webHidden/>
          </w:rPr>
          <w:fldChar w:fldCharType="separate"/>
        </w:r>
        <w:r w:rsidR="00F2627A">
          <w:rPr>
            <w:noProof/>
            <w:webHidden/>
          </w:rPr>
          <w:t>10</w:t>
        </w:r>
        <w:r w:rsidR="00F2627A">
          <w:rPr>
            <w:noProof/>
            <w:webHidden/>
          </w:rPr>
          <w:fldChar w:fldCharType="end"/>
        </w:r>
      </w:hyperlink>
    </w:p>
    <w:p w14:paraId="33075F7A" w14:textId="54D6E8B1"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791" w:history="1">
        <w:r w:rsidR="00F2627A" w:rsidRPr="00C9713C">
          <w:rPr>
            <w:rStyle w:val="Hyperlink"/>
            <w:rFonts w:cs="Arial"/>
            <w:noProof/>
          </w:rPr>
          <w:t>11.</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CONSIDERATION AND PAYMENT</w:t>
        </w:r>
        <w:r w:rsidR="00F2627A">
          <w:rPr>
            <w:noProof/>
            <w:webHidden/>
          </w:rPr>
          <w:tab/>
        </w:r>
        <w:r w:rsidR="00F2627A">
          <w:rPr>
            <w:noProof/>
            <w:webHidden/>
          </w:rPr>
          <w:fldChar w:fldCharType="begin"/>
        </w:r>
        <w:r w:rsidR="00F2627A">
          <w:rPr>
            <w:noProof/>
            <w:webHidden/>
          </w:rPr>
          <w:instrText xml:space="preserve"> PAGEREF _Toc157422791 \h </w:instrText>
        </w:r>
        <w:r w:rsidR="00F2627A">
          <w:rPr>
            <w:noProof/>
            <w:webHidden/>
          </w:rPr>
        </w:r>
        <w:r w:rsidR="00F2627A">
          <w:rPr>
            <w:noProof/>
            <w:webHidden/>
          </w:rPr>
          <w:fldChar w:fldCharType="separate"/>
        </w:r>
        <w:r w:rsidR="00F2627A">
          <w:rPr>
            <w:noProof/>
            <w:webHidden/>
          </w:rPr>
          <w:t>10</w:t>
        </w:r>
        <w:r w:rsidR="00F2627A">
          <w:rPr>
            <w:noProof/>
            <w:webHidden/>
          </w:rPr>
          <w:fldChar w:fldCharType="end"/>
        </w:r>
      </w:hyperlink>
    </w:p>
    <w:p w14:paraId="3CE6A768" w14:textId="1935FEB9"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792" w:history="1">
        <w:r w:rsidR="00F2627A" w:rsidRPr="00C9713C">
          <w:rPr>
            <w:rStyle w:val="Hyperlink"/>
            <w:rFonts w:cs="Arial"/>
            <w:noProof/>
          </w:rPr>
          <w:t>12.</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INVOICES AND PAYMENT DISPUTES</w:t>
        </w:r>
        <w:r w:rsidR="00F2627A">
          <w:rPr>
            <w:noProof/>
            <w:webHidden/>
          </w:rPr>
          <w:tab/>
        </w:r>
        <w:r w:rsidR="00F2627A">
          <w:rPr>
            <w:noProof/>
            <w:webHidden/>
          </w:rPr>
          <w:fldChar w:fldCharType="begin"/>
        </w:r>
        <w:r w:rsidR="00F2627A">
          <w:rPr>
            <w:noProof/>
            <w:webHidden/>
          </w:rPr>
          <w:instrText xml:space="preserve"> PAGEREF _Toc157422792 \h </w:instrText>
        </w:r>
        <w:r w:rsidR="00F2627A">
          <w:rPr>
            <w:noProof/>
            <w:webHidden/>
          </w:rPr>
        </w:r>
        <w:r w:rsidR="00F2627A">
          <w:rPr>
            <w:noProof/>
            <w:webHidden/>
          </w:rPr>
          <w:fldChar w:fldCharType="separate"/>
        </w:r>
        <w:r w:rsidR="00F2627A">
          <w:rPr>
            <w:noProof/>
            <w:webHidden/>
          </w:rPr>
          <w:t>11</w:t>
        </w:r>
        <w:r w:rsidR="00F2627A">
          <w:rPr>
            <w:noProof/>
            <w:webHidden/>
          </w:rPr>
          <w:fldChar w:fldCharType="end"/>
        </w:r>
      </w:hyperlink>
    </w:p>
    <w:p w14:paraId="77B123AF" w14:textId="1C212E22"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793" w:history="1">
        <w:r w:rsidR="00F2627A" w:rsidRPr="00C9713C">
          <w:rPr>
            <w:rStyle w:val="Hyperlink"/>
            <w:rFonts w:cs="Arial"/>
            <w:noProof/>
          </w:rPr>
          <w:t>13.</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AUDITS</w:t>
        </w:r>
        <w:r w:rsidR="00F2627A">
          <w:rPr>
            <w:noProof/>
            <w:webHidden/>
          </w:rPr>
          <w:tab/>
        </w:r>
        <w:r w:rsidR="00F2627A">
          <w:rPr>
            <w:noProof/>
            <w:webHidden/>
          </w:rPr>
          <w:fldChar w:fldCharType="begin"/>
        </w:r>
        <w:r w:rsidR="00F2627A">
          <w:rPr>
            <w:noProof/>
            <w:webHidden/>
          </w:rPr>
          <w:instrText xml:space="preserve"> PAGEREF _Toc157422793 \h </w:instrText>
        </w:r>
        <w:r w:rsidR="00F2627A">
          <w:rPr>
            <w:noProof/>
            <w:webHidden/>
          </w:rPr>
        </w:r>
        <w:r w:rsidR="00F2627A">
          <w:rPr>
            <w:noProof/>
            <w:webHidden/>
          </w:rPr>
          <w:fldChar w:fldCharType="separate"/>
        </w:r>
        <w:r w:rsidR="00F2627A">
          <w:rPr>
            <w:noProof/>
            <w:webHidden/>
          </w:rPr>
          <w:t>11</w:t>
        </w:r>
        <w:r w:rsidR="00F2627A">
          <w:rPr>
            <w:noProof/>
            <w:webHidden/>
          </w:rPr>
          <w:fldChar w:fldCharType="end"/>
        </w:r>
      </w:hyperlink>
    </w:p>
    <w:p w14:paraId="61B2E7C9" w14:textId="5611017F"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794" w:history="1">
        <w:r w:rsidR="00F2627A" w:rsidRPr="00C9713C">
          <w:rPr>
            <w:rStyle w:val="Hyperlink"/>
            <w:rFonts w:cs="Arial"/>
            <w:noProof/>
          </w:rPr>
          <w:t>14.</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BENCHMARKING</w:t>
        </w:r>
        <w:r w:rsidR="00F2627A">
          <w:rPr>
            <w:noProof/>
            <w:webHidden/>
          </w:rPr>
          <w:tab/>
        </w:r>
        <w:r w:rsidR="00F2627A">
          <w:rPr>
            <w:noProof/>
            <w:webHidden/>
          </w:rPr>
          <w:fldChar w:fldCharType="begin"/>
        </w:r>
        <w:r w:rsidR="00F2627A">
          <w:rPr>
            <w:noProof/>
            <w:webHidden/>
          </w:rPr>
          <w:instrText xml:space="preserve"> PAGEREF _Toc157422794 \h </w:instrText>
        </w:r>
        <w:r w:rsidR="00F2627A">
          <w:rPr>
            <w:noProof/>
            <w:webHidden/>
          </w:rPr>
        </w:r>
        <w:r w:rsidR="00F2627A">
          <w:rPr>
            <w:noProof/>
            <w:webHidden/>
          </w:rPr>
          <w:fldChar w:fldCharType="separate"/>
        </w:r>
        <w:r w:rsidR="00F2627A">
          <w:rPr>
            <w:noProof/>
            <w:webHidden/>
          </w:rPr>
          <w:t>12</w:t>
        </w:r>
        <w:r w:rsidR="00F2627A">
          <w:rPr>
            <w:noProof/>
            <w:webHidden/>
          </w:rPr>
          <w:fldChar w:fldCharType="end"/>
        </w:r>
      </w:hyperlink>
    </w:p>
    <w:p w14:paraId="2772E390" w14:textId="43A541FC"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795" w:history="1">
        <w:r w:rsidR="00F2627A" w:rsidRPr="00C9713C">
          <w:rPr>
            <w:rStyle w:val="Hyperlink"/>
            <w:rFonts w:cs="Arial"/>
            <w:noProof/>
          </w:rPr>
          <w:t>15.</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FRAUD, BRIBERY, CORRUPTION AND MONEY LAUNDERING</w:t>
        </w:r>
        <w:r w:rsidR="00F2627A">
          <w:rPr>
            <w:noProof/>
            <w:webHidden/>
          </w:rPr>
          <w:tab/>
        </w:r>
        <w:r w:rsidR="00F2627A">
          <w:rPr>
            <w:noProof/>
            <w:webHidden/>
          </w:rPr>
          <w:fldChar w:fldCharType="begin"/>
        </w:r>
        <w:r w:rsidR="00F2627A">
          <w:rPr>
            <w:noProof/>
            <w:webHidden/>
          </w:rPr>
          <w:instrText xml:space="preserve"> PAGEREF _Toc157422795 \h </w:instrText>
        </w:r>
        <w:r w:rsidR="00F2627A">
          <w:rPr>
            <w:noProof/>
            <w:webHidden/>
          </w:rPr>
        </w:r>
        <w:r w:rsidR="00F2627A">
          <w:rPr>
            <w:noProof/>
            <w:webHidden/>
          </w:rPr>
          <w:fldChar w:fldCharType="separate"/>
        </w:r>
        <w:r w:rsidR="00F2627A">
          <w:rPr>
            <w:noProof/>
            <w:webHidden/>
          </w:rPr>
          <w:t>13</w:t>
        </w:r>
        <w:r w:rsidR="00F2627A">
          <w:rPr>
            <w:noProof/>
            <w:webHidden/>
          </w:rPr>
          <w:fldChar w:fldCharType="end"/>
        </w:r>
      </w:hyperlink>
    </w:p>
    <w:p w14:paraId="7D90C11C" w14:textId="27E8429E"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796" w:history="1">
        <w:r w:rsidR="00F2627A" w:rsidRPr="00C9713C">
          <w:rPr>
            <w:rStyle w:val="Hyperlink"/>
            <w:rFonts w:cs="Arial"/>
            <w:noProof/>
          </w:rPr>
          <w:t>16.</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GENERAL WARRANTIES</w:t>
        </w:r>
        <w:r w:rsidR="00F2627A">
          <w:rPr>
            <w:noProof/>
            <w:webHidden/>
          </w:rPr>
          <w:tab/>
        </w:r>
        <w:r w:rsidR="00F2627A">
          <w:rPr>
            <w:noProof/>
            <w:webHidden/>
          </w:rPr>
          <w:fldChar w:fldCharType="begin"/>
        </w:r>
        <w:r w:rsidR="00F2627A">
          <w:rPr>
            <w:noProof/>
            <w:webHidden/>
          </w:rPr>
          <w:instrText xml:space="preserve"> PAGEREF _Toc157422796 \h </w:instrText>
        </w:r>
        <w:r w:rsidR="00F2627A">
          <w:rPr>
            <w:noProof/>
            <w:webHidden/>
          </w:rPr>
        </w:r>
        <w:r w:rsidR="00F2627A">
          <w:rPr>
            <w:noProof/>
            <w:webHidden/>
          </w:rPr>
          <w:fldChar w:fldCharType="separate"/>
        </w:r>
        <w:r w:rsidR="00F2627A">
          <w:rPr>
            <w:noProof/>
            <w:webHidden/>
          </w:rPr>
          <w:t>14</w:t>
        </w:r>
        <w:r w:rsidR="00F2627A">
          <w:rPr>
            <w:noProof/>
            <w:webHidden/>
          </w:rPr>
          <w:fldChar w:fldCharType="end"/>
        </w:r>
      </w:hyperlink>
    </w:p>
    <w:p w14:paraId="354D390C" w14:textId="50809CCA"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797" w:history="1">
        <w:r w:rsidR="00F2627A" w:rsidRPr="00C9713C">
          <w:rPr>
            <w:rStyle w:val="Hyperlink"/>
            <w:rFonts w:cs="Arial"/>
            <w:noProof/>
          </w:rPr>
          <w:t>17.</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MANAGEMENT OF SUPPLIER’S EMPLOYEES</w:t>
        </w:r>
        <w:r w:rsidR="00F2627A">
          <w:rPr>
            <w:noProof/>
            <w:webHidden/>
          </w:rPr>
          <w:tab/>
        </w:r>
        <w:r w:rsidR="00F2627A">
          <w:rPr>
            <w:noProof/>
            <w:webHidden/>
          </w:rPr>
          <w:fldChar w:fldCharType="begin"/>
        </w:r>
        <w:r w:rsidR="00F2627A">
          <w:rPr>
            <w:noProof/>
            <w:webHidden/>
          </w:rPr>
          <w:instrText xml:space="preserve"> PAGEREF _Toc157422797 \h </w:instrText>
        </w:r>
        <w:r w:rsidR="00F2627A">
          <w:rPr>
            <w:noProof/>
            <w:webHidden/>
          </w:rPr>
        </w:r>
        <w:r w:rsidR="00F2627A">
          <w:rPr>
            <w:noProof/>
            <w:webHidden/>
          </w:rPr>
          <w:fldChar w:fldCharType="separate"/>
        </w:r>
        <w:r w:rsidR="00F2627A">
          <w:rPr>
            <w:noProof/>
            <w:webHidden/>
          </w:rPr>
          <w:t>15</w:t>
        </w:r>
        <w:r w:rsidR="00F2627A">
          <w:rPr>
            <w:noProof/>
            <w:webHidden/>
          </w:rPr>
          <w:fldChar w:fldCharType="end"/>
        </w:r>
      </w:hyperlink>
    </w:p>
    <w:p w14:paraId="6E924E29" w14:textId="3E769CC9"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798" w:history="1">
        <w:r w:rsidR="00F2627A" w:rsidRPr="00C9713C">
          <w:rPr>
            <w:rStyle w:val="Hyperlink"/>
            <w:rFonts w:cs="Arial"/>
            <w:noProof/>
          </w:rPr>
          <w:t>18.</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BROAD-BASED BLACK ECONOMIC EMPOWERMENT</w:t>
        </w:r>
        <w:r w:rsidR="00F2627A">
          <w:rPr>
            <w:noProof/>
            <w:webHidden/>
          </w:rPr>
          <w:tab/>
        </w:r>
        <w:r w:rsidR="00F2627A">
          <w:rPr>
            <w:noProof/>
            <w:webHidden/>
          </w:rPr>
          <w:fldChar w:fldCharType="begin"/>
        </w:r>
        <w:r w:rsidR="00F2627A">
          <w:rPr>
            <w:noProof/>
            <w:webHidden/>
          </w:rPr>
          <w:instrText xml:space="preserve"> PAGEREF _Toc157422798 \h </w:instrText>
        </w:r>
        <w:r w:rsidR="00F2627A">
          <w:rPr>
            <w:noProof/>
            <w:webHidden/>
          </w:rPr>
        </w:r>
        <w:r w:rsidR="00F2627A">
          <w:rPr>
            <w:noProof/>
            <w:webHidden/>
          </w:rPr>
          <w:fldChar w:fldCharType="separate"/>
        </w:r>
        <w:r w:rsidR="00F2627A">
          <w:rPr>
            <w:noProof/>
            <w:webHidden/>
          </w:rPr>
          <w:t>16</w:t>
        </w:r>
        <w:r w:rsidR="00F2627A">
          <w:rPr>
            <w:noProof/>
            <w:webHidden/>
          </w:rPr>
          <w:fldChar w:fldCharType="end"/>
        </w:r>
      </w:hyperlink>
    </w:p>
    <w:p w14:paraId="7DCD5BB3" w14:textId="09D42D1C"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799" w:history="1">
        <w:r w:rsidR="00F2627A" w:rsidRPr="00C9713C">
          <w:rPr>
            <w:rStyle w:val="Hyperlink"/>
            <w:rFonts w:cs="Arial"/>
            <w:noProof/>
          </w:rPr>
          <w:t>19.</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DATA PROTECTION AND PRIVACY</w:t>
        </w:r>
        <w:r w:rsidR="00F2627A">
          <w:rPr>
            <w:noProof/>
            <w:webHidden/>
          </w:rPr>
          <w:tab/>
        </w:r>
        <w:r w:rsidR="00F2627A">
          <w:rPr>
            <w:noProof/>
            <w:webHidden/>
          </w:rPr>
          <w:fldChar w:fldCharType="begin"/>
        </w:r>
        <w:r w:rsidR="00F2627A">
          <w:rPr>
            <w:noProof/>
            <w:webHidden/>
          </w:rPr>
          <w:instrText xml:space="preserve"> PAGEREF _Toc157422799 \h </w:instrText>
        </w:r>
        <w:r w:rsidR="00F2627A">
          <w:rPr>
            <w:noProof/>
            <w:webHidden/>
          </w:rPr>
        </w:r>
        <w:r w:rsidR="00F2627A">
          <w:rPr>
            <w:noProof/>
            <w:webHidden/>
          </w:rPr>
          <w:fldChar w:fldCharType="separate"/>
        </w:r>
        <w:r w:rsidR="00F2627A">
          <w:rPr>
            <w:noProof/>
            <w:webHidden/>
          </w:rPr>
          <w:t>16</w:t>
        </w:r>
        <w:r w:rsidR="00F2627A">
          <w:rPr>
            <w:noProof/>
            <w:webHidden/>
          </w:rPr>
          <w:fldChar w:fldCharType="end"/>
        </w:r>
      </w:hyperlink>
    </w:p>
    <w:p w14:paraId="4A43D5F1" w14:textId="0BFAC7AD"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00" w:history="1">
        <w:r w:rsidR="00F2627A" w:rsidRPr="00C9713C">
          <w:rPr>
            <w:rStyle w:val="Hyperlink"/>
            <w:rFonts w:cs="Arial"/>
            <w:noProof/>
          </w:rPr>
          <w:t>20.</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INTELLECTUAL PROPERTY</w:t>
        </w:r>
        <w:r w:rsidR="00F2627A">
          <w:rPr>
            <w:noProof/>
            <w:webHidden/>
          </w:rPr>
          <w:tab/>
        </w:r>
        <w:r w:rsidR="00F2627A">
          <w:rPr>
            <w:noProof/>
            <w:webHidden/>
          </w:rPr>
          <w:fldChar w:fldCharType="begin"/>
        </w:r>
        <w:r w:rsidR="00F2627A">
          <w:rPr>
            <w:noProof/>
            <w:webHidden/>
          </w:rPr>
          <w:instrText xml:space="preserve"> PAGEREF _Toc157422800 \h </w:instrText>
        </w:r>
        <w:r w:rsidR="00F2627A">
          <w:rPr>
            <w:noProof/>
            <w:webHidden/>
          </w:rPr>
        </w:r>
        <w:r w:rsidR="00F2627A">
          <w:rPr>
            <w:noProof/>
            <w:webHidden/>
          </w:rPr>
          <w:fldChar w:fldCharType="separate"/>
        </w:r>
        <w:r w:rsidR="00F2627A">
          <w:rPr>
            <w:noProof/>
            <w:webHidden/>
          </w:rPr>
          <w:t>16</w:t>
        </w:r>
        <w:r w:rsidR="00F2627A">
          <w:rPr>
            <w:noProof/>
            <w:webHidden/>
          </w:rPr>
          <w:fldChar w:fldCharType="end"/>
        </w:r>
      </w:hyperlink>
    </w:p>
    <w:p w14:paraId="27735864" w14:textId="03745942"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01" w:history="1">
        <w:r w:rsidR="00F2627A" w:rsidRPr="00C9713C">
          <w:rPr>
            <w:rStyle w:val="Hyperlink"/>
            <w:rFonts w:cs="Arial"/>
            <w:noProof/>
          </w:rPr>
          <w:t>21.</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LIMITATION OF LIABILITY</w:t>
        </w:r>
        <w:r w:rsidR="00F2627A">
          <w:rPr>
            <w:noProof/>
            <w:webHidden/>
          </w:rPr>
          <w:tab/>
        </w:r>
        <w:r w:rsidR="00F2627A">
          <w:rPr>
            <w:noProof/>
            <w:webHidden/>
          </w:rPr>
          <w:fldChar w:fldCharType="begin"/>
        </w:r>
        <w:r w:rsidR="00F2627A">
          <w:rPr>
            <w:noProof/>
            <w:webHidden/>
          </w:rPr>
          <w:instrText xml:space="preserve"> PAGEREF _Toc157422801 \h </w:instrText>
        </w:r>
        <w:r w:rsidR="00F2627A">
          <w:rPr>
            <w:noProof/>
            <w:webHidden/>
          </w:rPr>
        </w:r>
        <w:r w:rsidR="00F2627A">
          <w:rPr>
            <w:noProof/>
            <w:webHidden/>
          </w:rPr>
          <w:fldChar w:fldCharType="separate"/>
        </w:r>
        <w:r w:rsidR="00F2627A">
          <w:rPr>
            <w:noProof/>
            <w:webHidden/>
          </w:rPr>
          <w:t>17</w:t>
        </w:r>
        <w:r w:rsidR="00F2627A">
          <w:rPr>
            <w:noProof/>
            <w:webHidden/>
          </w:rPr>
          <w:fldChar w:fldCharType="end"/>
        </w:r>
      </w:hyperlink>
    </w:p>
    <w:p w14:paraId="0F12C601" w14:textId="5BF410FE"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02" w:history="1">
        <w:r w:rsidR="00F2627A" w:rsidRPr="00C9713C">
          <w:rPr>
            <w:rStyle w:val="Hyperlink"/>
            <w:rFonts w:cs="Arial"/>
            <w:noProof/>
          </w:rPr>
          <w:t>22.</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INDEMNITY AND INSURANCE</w:t>
        </w:r>
        <w:r w:rsidR="00F2627A">
          <w:rPr>
            <w:noProof/>
            <w:webHidden/>
          </w:rPr>
          <w:tab/>
        </w:r>
        <w:r w:rsidR="00F2627A">
          <w:rPr>
            <w:noProof/>
            <w:webHidden/>
          </w:rPr>
          <w:fldChar w:fldCharType="begin"/>
        </w:r>
        <w:r w:rsidR="00F2627A">
          <w:rPr>
            <w:noProof/>
            <w:webHidden/>
          </w:rPr>
          <w:instrText xml:space="preserve"> PAGEREF _Toc157422802 \h </w:instrText>
        </w:r>
        <w:r w:rsidR="00F2627A">
          <w:rPr>
            <w:noProof/>
            <w:webHidden/>
          </w:rPr>
        </w:r>
        <w:r w:rsidR="00F2627A">
          <w:rPr>
            <w:noProof/>
            <w:webHidden/>
          </w:rPr>
          <w:fldChar w:fldCharType="separate"/>
        </w:r>
        <w:r w:rsidR="00F2627A">
          <w:rPr>
            <w:noProof/>
            <w:webHidden/>
          </w:rPr>
          <w:t>17</w:t>
        </w:r>
        <w:r w:rsidR="00F2627A">
          <w:rPr>
            <w:noProof/>
            <w:webHidden/>
          </w:rPr>
          <w:fldChar w:fldCharType="end"/>
        </w:r>
      </w:hyperlink>
    </w:p>
    <w:p w14:paraId="5E42C763" w14:textId="78ABA6D7"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03" w:history="1">
        <w:r w:rsidR="00F2627A" w:rsidRPr="00C9713C">
          <w:rPr>
            <w:rStyle w:val="Hyperlink"/>
            <w:rFonts w:cs="Arial"/>
            <w:noProof/>
          </w:rPr>
          <w:t>23.</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DISPUTE RESOLUTION</w:t>
        </w:r>
        <w:r w:rsidR="00F2627A">
          <w:rPr>
            <w:noProof/>
            <w:webHidden/>
          </w:rPr>
          <w:tab/>
        </w:r>
        <w:r w:rsidR="00F2627A">
          <w:rPr>
            <w:noProof/>
            <w:webHidden/>
          </w:rPr>
          <w:fldChar w:fldCharType="begin"/>
        </w:r>
        <w:r w:rsidR="00F2627A">
          <w:rPr>
            <w:noProof/>
            <w:webHidden/>
          </w:rPr>
          <w:instrText xml:space="preserve"> PAGEREF _Toc157422803 \h </w:instrText>
        </w:r>
        <w:r w:rsidR="00F2627A">
          <w:rPr>
            <w:noProof/>
            <w:webHidden/>
          </w:rPr>
        </w:r>
        <w:r w:rsidR="00F2627A">
          <w:rPr>
            <w:noProof/>
            <w:webHidden/>
          </w:rPr>
          <w:fldChar w:fldCharType="separate"/>
        </w:r>
        <w:r w:rsidR="00F2627A">
          <w:rPr>
            <w:noProof/>
            <w:webHidden/>
          </w:rPr>
          <w:t>18</w:t>
        </w:r>
        <w:r w:rsidR="00F2627A">
          <w:rPr>
            <w:noProof/>
            <w:webHidden/>
          </w:rPr>
          <w:fldChar w:fldCharType="end"/>
        </w:r>
      </w:hyperlink>
    </w:p>
    <w:p w14:paraId="42E8158E" w14:textId="755EAFDE"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04" w:history="1">
        <w:r w:rsidR="00F2627A" w:rsidRPr="00C9713C">
          <w:rPr>
            <w:rStyle w:val="Hyperlink"/>
            <w:rFonts w:cs="Arial"/>
            <w:noProof/>
          </w:rPr>
          <w:t>24.</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BREACH</w:t>
        </w:r>
        <w:r w:rsidR="00F2627A">
          <w:rPr>
            <w:noProof/>
            <w:webHidden/>
          </w:rPr>
          <w:tab/>
        </w:r>
        <w:r w:rsidR="00F2627A">
          <w:rPr>
            <w:noProof/>
            <w:webHidden/>
          </w:rPr>
          <w:fldChar w:fldCharType="begin"/>
        </w:r>
        <w:r w:rsidR="00F2627A">
          <w:rPr>
            <w:noProof/>
            <w:webHidden/>
          </w:rPr>
          <w:instrText xml:space="preserve"> PAGEREF _Toc157422804 \h </w:instrText>
        </w:r>
        <w:r w:rsidR="00F2627A">
          <w:rPr>
            <w:noProof/>
            <w:webHidden/>
          </w:rPr>
        </w:r>
        <w:r w:rsidR="00F2627A">
          <w:rPr>
            <w:noProof/>
            <w:webHidden/>
          </w:rPr>
          <w:fldChar w:fldCharType="separate"/>
        </w:r>
        <w:r w:rsidR="00F2627A">
          <w:rPr>
            <w:noProof/>
            <w:webHidden/>
          </w:rPr>
          <w:t>18</w:t>
        </w:r>
        <w:r w:rsidR="00F2627A">
          <w:rPr>
            <w:noProof/>
            <w:webHidden/>
          </w:rPr>
          <w:fldChar w:fldCharType="end"/>
        </w:r>
      </w:hyperlink>
    </w:p>
    <w:p w14:paraId="5C8FB456" w14:textId="0CC21705"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05" w:history="1">
        <w:r w:rsidR="00F2627A" w:rsidRPr="00C9713C">
          <w:rPr>
            <w:rStyle w:val="Hyperlink"/>
            <w:rFonts w:cs="Arial"/>
            <w:noProof/>
          </w:rPr>
          <w:t>25.</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TERMINATION</w:t>
        </w:r>
        <w:r w:rsidR="00F2627A">
          <w:rPr>
            <w:noProof/>
            <w:webHidden/>
          </w:rPr>
          <w:tab/>
        </w:r>
        <w:r w:rsidR="00F2627A">
          <w:rPr>
            <w:noProof/>
            <w:webHidden/>
          </w:rPr>
          <w:fldChar w:fldCharType="begin"/>
        </w:r>
        <w:r w:rsidR="00F2627A">
          <w:rPr>
            <w:noProof/>
            <w:webHidden/>
          </w:rPr>
          <w:instrText xml:space="preserve"> PAGEREF _Toc157422805 \h </w:instrText>
        </w:r>
        <w:r w:rsidR="00F2627A">
          <w:rPr>
            <w:noProof/>
            <w:webHidden/>
          </w:rPr>
        </w:r>
        <w:r w:rsidR="00F2627A">
          <w:rPr>
            <w:noProof/>
            <w:webHidden/>
          </w:rPr>
          <w:fldChar w:fldCharType="separate"/>
        </w:r>
        <w:r w:rsidR="00F2627A">
          <w:rPr>
            <w:noProof/>
            <w:webHidden/>
          </w:rPr>
          <w:t>19</w:t>
        </w:r>
        <w:r w:rsidR="00F2627A">
          <w:rPr>
            <w:noProof/>
            <w:webHidden/>
          </w:rPr>
          <w:fldChar w:fldCharType="end"/>
        </w:r>
      </w:hyperlink>
    </w:p>
    <w:p w14:paraId="10063996" w14:textId="7587F2B3"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06" w:history="1">
        <w:r w:rsidR="00F2627A" w:rsidRPr="00C9713C">
          <w:rPr>
            <w:rStyle w:val="Hyperlink"/>
            <w:rFonts w:cs="Arial"/>
            <w:noProof/>
          </w:rPr>
          <w:t>26.</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CESSION, ASSIGNMENT AND SUBCONTRACTING</w:t>
        </w:r>
        <w:r w:rsidR="00F2627A">
          <w:rPr>
            <w:noProof/>
            <w:webHidden/>
          </w:rPr>
          <w:tab/>
        </w:r>
        <w:r w:rsidR="00F2627A">
          <w:rPr>
            <w:noProof/>
            <w:webHidden/>
          </w:rPr>
          <w:fldChar w:fldCharType="begin"/>
        </w:r>
        <w:r w:rsidR="00F2627A">
          <w:rPr>
            <w:noProof/>
            <w:webHidden/>
          </w:rPr>
          <w:instrText xml:space="preserve"> PAGEREF _Toc157422806 \h </w:instrText>
        </w:r>
        <w:r w:rsidR="00F2627A">
          <w:rPr>
            <w:noProof/>
            <w:webHidden/>
          </w:rPr>
        </w:r>
        <w:r w:rsidR="00F2627A">
          <w:rPr>
            <w:noProof/>
            <w:webHidden/>
          </w:rPr>
          <w:fldChar w:fldCharType="separate"/>
        </w:r>
        <w:r w:rsidR="00F2627A">
          <w:rPr>
            <w:noProof/>
            <w:webHidden/>
          </w:rPr>
          <w:t>19</w:t>
        </w:r>
        <w:r w:rsidR="00F2627A">
          <w:rPr>
            <w:noProof/>
            <w:webHidden/>
          </w:rPr>
          <w:fldChar w:fldCharType="end"/>
        </w:r>
      </w:hyperlink>
    </w:p>
    <w:p w14:paraId="59DBEA03" w14:textId="1AD90FE9"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07" w:history="1">
        <w:r w:rsidR="00F2627A" w:rsidRPr="00C9713C">
          <w:rPr>
            <w:rStyle w:val="Hyperlink"/>
            <w:rFonts w:cs="Arial"/>
            <w:noProof/>
          </w:rPr>
          <w:t>27.</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DISENGAGEMENT ASSISTANCE</w:t>
        </w:r>
        <w:r w:rsidR="00F2627A">
          <w:rPr>
            <w:noProof/>
            <w:webHidden/>
          </w:rPr>
          <w:tab/>
        </w:r>
        <w:r w:rsidR="00F2627A">
          <w:rPr>
            <w:noProof/>
            <w:webHidden/>
          </w:rPr>
          <w:fldChar w:fldCharType="begin"/>
        </w:r>
        <w:r w:rsidR="00F2627A">
          <w:rPr>
            <w:noProof/>
            <w:webHidden/>
          </w:rPr>
          <w:instrText xml:space="preserve"> PAGEREF _Toc157422807 \h </w:instrText>
        </w:r>
        <w:r w:rsidR="00F2627A">
          <w:rPr>
            <w:noProof/>
            <w:webHidden/>
          </w:rPr>
        </w:r>
        <w:r w:rsidR="00F2627A">
          <w:rPr>
            <w:noProof/>
            <w:webHidden/>
          </w:rPr>
          <w:fldChar w:fldCharType="separate"/>
        </w:r>
        <w:r w:rsidR="00F2627A">
          <w:rPr>
            <w:noProof/>
            <w:webHidden/>
          </w:rPr>
          <w:t>20</w:t>
        </w:r>
        <w:r w:rsidR="00F2627A">
          <w:rPr>
            <w:noProof/>
            <w:webHidden/>
          </w:rPr>
          <w:fldChar w:fldCharType="end"/>
        </w:r>
      </w:hyperlink>
    </w:p>
    <w:p w14:paraId="64AD499B" w14:textId="6EF6AF31"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08" w:history="1">
        <w:r w:rsidR="00F2627A" w:rsidRPr="00C9713C">
          <w:rPr>
            <w:rStyle w:val="Hyperlink"/>
            <w:rFonts w:cs="Arial"/>
            <w:noProof/>
          </w:rPr>
          <w:t>28.</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FORCE MAJEURE</w:t>
        </w:r>
        <w:r w:rsidR="00F2627A">
          <w:rPr>
            <w:noProof/>
            <w:webHidden/>
          </w:rPr>
          <w:tab/>
        </w:r>
        <w:r w:rsidR="00F2627A">
          <w:rPr>
            <w:noProof/>
            <w:webHidden/>
          </w:rPr>
          <w:fldChar w:fldCharType="begin"/>
        </w:r>
        <w:r w:rsidR="00F2627A">
          <w:rPr>
            <w:noProof/>
            <w:webHidden/>
          </w:rPr>
          <w:instrText xml:space="preserve"> PAGEREF _Toc157422808 \h </w:instrText>
        </w:r>
        <w:r w:rsidR="00F2627A">
          <w:rPr>
            <w:noProof/>
            <w:webHidden/>
          </w:rPr>
        </w:r>
        <w:r w:rsidR="00F2627A">
          <w:rPr>
            <w:noProof/>
            <w:webHidden/>
          </w:rPr>
          <w:fldChar w:fldCharType="separate"/>
        </w:r>
        <w:r w:rsidR="00F2627A">
          <w:rPr>
            <w:noProof/>
            <w:webHidden/>
          </w:rPr>
          <w:t>20</w:t>
        </w:r>
        <w:r w:rsidR="00F2627A">
          <w:rPr>
            <w:noProof/>
            <w:webHidden/>
          </w:rPr>
          <w:fldChar w:fldCharType="end"/>
        </w:r>
      </w:hyperlink>
    </w:p>
    <w:p w14:paraId="66EDBB50" w14:textId="79DE5E67"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09" w:history="1">
        <w:r w:rsidR="00F2627A" w:rsidRPr="00C9713C">
          <w:rPr>
            <w:rStyle w:val="Hyperlink"/>
            <w:rFonts w:cs="Arial"/>
            <w:noProof/>
          </w:rPr>
          <w:t>29.</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ADDRESSES AND NOTICES</w:t>
        </w:r>
        <w:r w:rsidR="00F2627A">
          <w:rPr>
            <w:noProof/>
            <w:webHidden/>
          </w:rPr>
          <w:tab/>
        </w:r>
        <w:r w:rsidR="00F2627A">
          <w:rPr>
            <w:noProof/>
            <w:webHidden/>
          </w:rPr>
          <w:fldChar w:fldCharType="begin"/>
        </w:r>
        <w:r w:rsidR="00F2627A">
          <w:rPr>
            <w:noProof/>
            <w:webHidden/>
          </w:rPr>
          <w:instrText xml:space="preserve"> PAGEREF _Toc157422809 \h </w:instrText>
        </w:r>
        <w:r w:rsidR="00F2627A">
          <w:rPr>
            <w:noProof/>
            <w:webHidden/>
          </w:rPr>
        </w:r>
        <w:r w:rsidR="00F2627A">
          <w:rPr>
            <w:noProof/>
            <w:webHidden/>
          </w:rPr>
          <w:fldChar w:fldCharType="separate"/>
        </w:r>
        <w:r w:rsidR="00F2627A">
          <w:rPr>
            <w:noProof/>
            <w:webHidden/>
          </w:rPr>
          <w:t>21</w:t>
        </w:r>
        <w:r w:rsidR="00F2627A">
          <w:rPr>
            <w:noProof/>
            <w:webHidden/>
          </w:rPr>
          <w:fldChar w:fldCharType="end"/>
        </w:r>
      </w:hyperlink>
    </w:p>
    <w:p w14:paraId="4937DD81" w14:textId="6438E0EB"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10" w:history="1">
        <w:r w:rsidR="00F2627A" w:rsidRPr="00C9713C">
          <w:rPr>
            <w:rStyle w:val="Hyperlink"/>
            <w:rFonts w:cs="Arial"/>
            <w:noProof/>
          </w:rPr>
          <w:t>30.</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PARTIES’ REPRESENTATIVES</w:t>
        </w:r>
        <w:r w:rsidR="00F2627A">
          <w:rPr>
            <w:noProof/>
            <w:webHidden/>
          </w:rPr>
          <w:tab/>
        </w:r>
        <w:r w:rsidR="00F2627A">
          <w:rPr>
            <w:noProof/>
            <w:webHidden/>
          </w:rPr>
          <w:fldChar w:fldCharType="begin"/>
        </w:r>
        <w:r w:rsidR="00F2627A">
          <w:rPr>
            <w:noProof/>
            <w:webHidden/>
          </w:rPr>
          <w:instrText xml:space="preserve"> PAGEREF _Toc157422810 \h </w:instrText>
        </w:r>
        <w:r w:rsidR="00F2627A">
          <w:rPr>
            <w:noProof/>
            <w:webHidden/>
          </w:rPr>
        </w:r>
        <w:r w:rsidR="00F2627A">
          <w:rPr>
            <w:noProof/>
            <w:webHidden/>
          </w:rPr>
          <w:fldChar w:fldCharType="separate"/>
        </w:r>
        <w:r w:rsidR="00F2627A">
          <w:rPr>
            <w:noProof/>
            <w:webHidden/>
          </w:rPr>
          <w:t>21</w:t>
        </w:r>
        <w:r w:rsidR="00F2627A">
          <w:rPr>
            <w:noProof/>
            <w:webHidden/>
          </w:rPr>
          <w:fldChar w:fldCharType="end"/>
        </w:r>
      </w:hyperlink>
    </w:p>
    <w:p w14:paraId="7F3977D9" w14:textId="5194BE1D"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11" w:history="1">
        <w:r w:rsidR="00F2627A" w:rsidRPr="00C9713C">
          <w:rPr>
            <w:rStyle w:val="Hyperlink"/>
            <w:rFonts w:cs="Arial"/>
            <w:noProof/>
          </w:rPr>
          <w:t>31.</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GENERAL</w:t>
        </w:r>
        <w:r w:rsidR="00F2627A">
          <w:rPr>
            <w:noProof/>
            <w:webHidden/>
          </w:rPr>
          <w:tab/>
        </w:r>
        <w:r w:rsidR="00F2627A">
          <w:rPr>
            <w:noProof/>
            <w:webHidden/>
          </w:rPr>
          <w:fldChar w:fldCharType="begin"/>
        </w:r>
        <w:r w:rsidR="00F2627A">
          <w:rPr>
            <w:noProof/>
            <w:webHidden/>
          </w:rPr>
          <w:instrText xml:space="preserve"> PAGEREF _Toc157422811 \h </w:instrText>
        </w:r>
        <w:r w:rsidR="00F2627A">
          <w:rPr>
            <w:noProof/>
            <w:webHidden/>
          </w:rPr>
        </w:r>
        <w:r w:rsidR="00F2627A">
          <w:rPr>
            <w:noProof/>
            <w:webHidden/>
          </w:rPr>
          <w:fldChar w:fldCharType="separate"/>
        </w:r>
        <w:r w:rsidR="00F2627A">
          <w:rPr>
            <w:noProof/>
            <w:webHidden/>
          </w:rPr>
          <w:t>22</w:t>
        </w:r>
        <w:r w:rsidR="00F2627A">
          <w:rPr>
            <w:noProof/>
            <w:webHidden/>
          </w:rPr>
          <w:fldChar w:fldCharType="end"/>
        </w:r>
      </w:hyperlink>
    </w:p>
    <w:p w14:paraId="5AB7C5CD" w14:textId="10FC5330" w:rsidR="00F2627A" w:rsidRDefault="00A7626A">
      <w:pPr>
        <w:pStyle w:val="TOC1"/>
        <w:rPr>
          <w:rFonts w:asciiTheme="minorHAnsi" w:eastAsiaTheme="minorEastAsia" w:hAnsiTheme="minorHAnsi"/>
          <w:b w:val="0"/>
          <w:noProof/>
          <w:kern w:val="2"/>
          <w:lang w:val="en-ZA" w:eastAsia="en-ZA"/>
          <w14:ligatures w14:val="standardContextual"/>
        </w:rPr>
      </w:pPr>
      <w:hyperlink w:anchor="_Toc157422812" w:history="1">
        <w:r w:rsidR="00F2627A" w:rsidRPr="00C9713C">
          <w:rPr>
            <w:rStyle w:val="Hyperlink"/>
            <w:noProof/>
          </w:rPr>
          <w:t>PART II: CONTRACT SPECIFIC TERMS AND CONDITIONS</w:t>
        </w:r>
        <w:r w:rsidR="00F2627A">
          <w:rPr>
            <w:noProof/>
            <w:webHidden/>
          </w:rPr>
          <w:tab/>
        </w:r>
        <w:r w:rsidR="00F2627A">
          <w:rPr>
            <w:noProof/>
            <w:webHidden/>
          </w:rPr>
          <w:fldChar w:fldCharType="begin"/>
        </w:r>
        <w:r w:rsidR="00F2627A">
          <w:rPr>
            <w:noProof/>
            <w:webHidden/>
          </w:rPr>
          <w:instrText xml:space="preserve"> PAGEREF _Toc157422812 \h </w:instrText>
        </w:r>
        <w:r w:rsidR="00F2627A">
          <w:rPr>
            <w:noProof/>
            <w:webHidden/>
          </w:rPr>
        </w:r>
        <w:r w:rsidR="00F2627A">
          <w:rPr>
            <w:noProof/>
            <w:webHidden/>
          </w:rPr>
          <w:fldChar w:fldCharType="separate"/>
        </w:r>
        <w:r w:rsidR="00F2627A">
          <w:rPr>
            <w:noProof/>
            <w:webHidden/>
          </w:rPr>
          <w:t>24</w:t>
        </w:r>
        <w:r w:rsidR="00F2627A">
          <w:rPr>
            <w:noProof/>
            <w:webHidden/>
          </w:rPr>
          <w:fldChar w:fldCharType="end"/>
        </w:r>
      </w:hyperlink>
    </w:p>
    <w:p w14:paraId="572C40FB" w14:textId="6A7A833C"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13" w:history="1">
        <w:r w:rsidR="00F2627A" w:rsidRPr="00C9713C">
          <w:rPr>
            <w:rStyle w:val="Hyperlink"/>
            <w:rFonts w:cs="Arial"/>
            <w:noProof/>
          </w:rPr>
          <w:t>32.</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DEFINITIONS</w:t>
        </w:r>
        <w:r w:rsidR="00F2627A">
          <w:rPr>
            <w:noProof/>
            <w:webHidden/>
          </w:rPr>
          <w:tab/>
        </w:r>
        <w:r w:rsidR="00F2627A">
          <w:rPr>
            <w:noProof/>
            <w:webHidden/>
          </w:rPr>
          <w:fldChar w:fldCharType="begin"/>
        </w:r>
        <w:r w:rsidR="00F2627A">
          <w:rPr>
            <w:noProof/>
            <w:webHidden/>
          </w:rPr>
          <w:instrText xml:space="preserve"> PAGEREF _Toc157422813 \h </w:instrText>
        </w:r>
        <w:r w:rsidR="00F2627A">
          <w:rPr>
            <w:noProof/>
            <w:webHidden/>
          </w:rPr>
        </w:r>
        <w:r w:rsidR="00F2627A">
          <w:rPr>
            <w:noProof/>
            <w:webHidden/>
          </w:rPr>
          <w:fldChar w:fldCharType="separate"/>
        </w:r>
        <w:r w:rsidR="00F2627A">
          <w:rPr>
            <w:noProof/>
            <w:webHidden/>
          </w:rPr>
          <w:t>24</w:t>
        </w:r>
        <w:r w:rsidR="00F2627A">
          <w:rPr>
            <w:noProof/>
            <w:webHidden/>
          </w:rPr>
          <w:fldChar w:fldCharType="end"/>
        </w:r>
      </w:hyperlink>
    </w:p>
    <w:p w14:paraId="57C5D285" w14:textId="427048F3"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14" w:history="1">
        <w:r w:rsidR="00F2627A" w:rsidRPr="00C9713C">
          <w:rPr>
            <w:rStyle w:val="Hyperlink"/>
            <w:rFonts w:cs="Arial"/>
            <w:noProof/>
          </w:rPr>
          <w:t>33.</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ACCESS TO THE SERVICE ADDRESS</w:t>
        </w:r>
        <w:r w:rsidR="00F2627A">
          <w:rPr>
            <w:noProof/>
            <w:webHidden/>
          </w:rPr>
          <w:tab/>
        </w:r>
        <w:r w:rsidR="00F2627A">
          <w:rPr>
            <w:noProof/>
            <w:webHidden/>
          </w:rPr>
          <w:fldChar w:fldCharType="begin"/>
        </w:r>
        <w:r w:rsidR="00F2627A">
          <w:rPr>
            <w:noProof/>
            <w:webHidden/>
          </w:rPr>
          <w:instrText xml:space="preserve"> PAGEREF _Toc157422814 \h </w:instrText>
        </w:r>
        <w:r w:rsidR="00F2627A">
          <w:rPr>
            <w:noProof/>
            <w:webHidden/>
          </w:rPr>
        </w:r>
        <w:r w:rsidR="00F2627A">
          <w:rPr>
            <w:noProof/>
            <w:webHidden/>
          </w:rPr>
          <w:fldChar w:fldCharType="separate"/>
        </w:r>
        <w:r w:rsidR="00F2627A">
          <w:rPr>
            <w:noProof/>
            <w:webHidden/>
          </w:rPr>
          <w:t>25</w:t>
        </w:r>
        <w:r w:rsidR="00F2627A">
          <w:rPr>
            <w:noProof/>
            <w:webHidden/>
          </w:rPr>
          <w:fldChar w:fldCharType="end"/>
        </w:r>
      </w:hyperlink>
    </w:p>
    <w:p w14:paraId="5B2A2363" w14:textId="0150E59D"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15" w:history="1">
        <w:r w:rsidR="00F2627A" w:rsidRPr="00C9713C">
          <w:rPr>
            <w:rStyle w:val="Hyperlink"/>
            <w:rFonts w:cs="Arial"/>
            <w:noProof/>
          </w:rPr>
          <w:t>34.</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CUSTOMER EQUIPMENT</w:t>
        </w:r>
        <w:r w:rsidR="00F2627A">
          <w:rPr>
            <w:noProof/>
            <w:webHidden/>
          </w:rPr>
          <w:tab/>
        </w:r>
        <w:r w:rsidR="00F2627A">
          <w:rPr>
            <w:noProof/>
            <w:webHidden/>
          </w:rPr>
          <w:fldChar w:fldCharType="begin"/>
        </w:r>
        <w:r w:rsidR="00F2627A">
          <w:rPr>
            <w:noProof/>
            <w:webHidden/>
          </w:rPr>
          <w:instrText xml:space="preserve"> PAGEREF _Toc157422815 \h </w:instrText>
        </w:r>
        <w:r w:rsidR="00F2627A">
          <w:rPr>
            <w:noProof/>
            <w:webHidden/>
          </w:rPr>
        </w:r>
        <w:r w:rsidR="00F2627A">
          <w:rPr>
            <w:noProof/>
            <w:webHidden/>
          </w:rPr>
          <w:fldChar w:fldCharType="separate"/>
        </w:r>
        <w:r w:rsidR="00F2627A">
          <w:rPr>
            <w:noProof/>
            <w:webHidden/>
          </w:rPr>
          <w:t>25</w:t>
        </w:r>
        <w:r w:rsidR="00F2627A">
          <w:rPr>
            <w:noProof/>
            <w:webHidden/>
          </w:rPr>
          <w:fldChar w:fldCharType="end"/>
        </w:r>
      </w:hyperlink>
    </w:p>
    <w:p w14:paraId="7A9C7C74" w14:textId="4D29B81D"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16" w:history="1">
        <w:r w:rsidR="00F2627A" w:rsidRPr="00C9713C">
          <w:rPr>
            <w:rStyle w:val="Hyperlink"/>
            <w:rFonts w:cs="Arial"/>
            <w:noProof/>
          </w:rPr>
          <w:t>35.</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SUPPLIER’S REPRESENTATIVE</w:t>
        </w:r>
        <w:r w:rsidR="00F2627A">
          <w:rPr>
            <w:noProof/>
            <w:webHidden/>
          </w:rPr>
          <w:tab/>
        </w:r>
        <w:r w:rsidR="00F2627A">
          <w:rPr>
            <w:noProof/>
            <w:webHidden/>
          </w:rPr>
          <w:fldChar w:fldCharType="begin"/>
        </w:r>
        <w:r w:rsidR="00F2627A">
          <w:rPr>
            <w:noProof/>
            <w:webHidden/>
          </w:rPr>
          <w:instrText xml:space="preserve"> PAGEREF _Toc157422816 \h </w:instrText>
        </w:r>
        <w:r w:rsidR="00F2627A">
          <w:rPr>
            <w:noProof/>
            <w:webHidden/>
          </w:rPr>
        </w:r>
        <w:r w:rsidR="00F2627A">
          <w:rPr>
            <w:noProof/>
            <w:webHidden/>
          </w:rPr>
          <w:fldChar w:fldCharType="separate"/>
        </w:r>
        <w:r w:rsidR="00F2627A">
          <w:rPr>
            <w:noProof/>
            <w:webHidden/>
          </w:rPr>
          <w:t>26</w:t>
        </w:r>
        <w:r w:rsidR="00F2627A">
          <w:rPr>
            <w:noProof/>
            <w:webHidden/>
          </w:rPr>
          <w:fldChar w:fldCharType="end"/>
        </w:r>
      </w:hyperlink>
    </w:p>
    <w:p w14:paraId="605F7922" w14:textId="61F81238"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17" w:history="1">
        <w:r w:rsidR="00F2627A" w:rsidRPr="00C9713C">
          <w:rPr>
            <w:rStyle w:val="Hyperlink"/>
            <w:rFonts w:cs="Arial"/>
            <w:noProof/>
          </w:rPr>
          <w:t>36.</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EMPLOYEES OF THE SUPPLIER</w:t>
        </w:r>
        <w:r w:rsidR="00F2627A">
          <w:rPr>
            <w:noProof/>
            <w:webHidden/>
          </w:rPr>
          <w:tab/>
        </w:r>
        <w:r w:rsidR="00F2627A">
          <w:rPr>
            <w:noProof/>
            <w:webHidden/>
          </w:rPr>
          <w:fldChar w:fldCharType="begin"/>
        </w:r>
        <w:r w:rsidR="00F2627A">
          <w:rPr>
            <w:noProof/>
            <w:webHidden/>
          </w:rPr>
          <w:instrText xml:space="preserve"> PAGEREF _Toc157422817 \h </w:instrText>
        </w:r>
        <w:r w:rsidR="00F2627A">
          <w:rPr>
            <w:noProof/>
            <w:webHidden/>
          </w:rPr>
        </w:r>
        <w:r w:rsidR="00F2627A">
          <w:rPr>
            <w:noProof/>
            <w:webHidden/>
          </w:rPr>
          <w:fldChar w:fldCharType="separate"/>
        </w:r>
        <w:r w:rsidR="00F2627A">
          <w:rPr>
            <w:noProof/>
            <w:webHidden/>
          </w:rPr>
          <w:t>26</w:t>
        </w:r>
        <w:r w:rsidR="00F2627A">
          <w:rPr>
            <w:noProof/>
            <w:webHidden/>
          </w:rPr>
          <w:fldChar w:fldCharType="end"/>
        </w:r>
      </w:hyperlink>
    </w:p>
    <w:p w14:paraId="49B6E518" w14:textId="4D09CF96"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18" w:history="1">
        <w:r w:rsidR="00F2627A" w:rsidRPr="00C9713C">
          <w:rPr>
            <w:rStyle w:val="Hyperlink"/>
            <w:rFonts w:cs="Arial"/>
            <w:noProof/>
          </w:rPr>
          <w:t>37.</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CHANGE CONTROL PROCEDURES</w:t>
        </w:r>
        <w:r w:rsidR="00F2627A">
          <w:rPr>
            <w:noProof/>
            <w:webHidden/>
          </w:rPr>
          <w:tab/>
        </w:r>
        <w:r w:rsidR="00F2627A">
          <w:rPr>
            <w:noProof/>
            <w:webHidden/>
          </w:rPr>
          <w:fldChar w:fldCharType="begin"/>
        </w:r>
        <w:r w:rsidR="00F2627A">
          <w:rPr>
            <w:noProof/>
            <w:webHidden/>
          </w:rPr>
          <w:instrText xml:space="preserve"> PAGEREF _Toc157422818 \h </w:instrText>
        </w:r>
        <w:r w:rsidR="00F2627A">
          <w:rPr>
            <w:noProof/>
            <w:webHidden/>
          </w:rPr>
        </w:r>
        <w:r w:rsidR="00F2627A">
          <w:rPr>
            <w:noProof/>
            <w:webHidden/>
          </w:rPr>
          <w:fldChar w:fldCharType="separate"/>
        </w:r>
        <w:r w:rsidR="00F2627A">
          <w:rPr>
            <w:noProof/>
            <w:webHidden/>
          </w:rPr>
          <w:t>27</w:t>
        </w:r>
        <w:r w:rsidR="00F2627A">
          <w:rPr>
            <w:noProof/>
            <w:webHidden/>
          </w:rPr>
          <w:fldChar w:fldCharType="end"/>
        </w:r>
      </w:hyperlink>
    </w:p>
    <w:p w14:paraId="087F9819" w14:textId="6C46088F"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19" w:history="1">
        <w:r w:rsidR="00F2627A" w:rsidRPr="00C9713C">
          <w:rPr>
            <w:rStyle w:val="Hyperlink"/>
            <w:rFonts w:cs="Arial"/>
            <w:noProof/>
          </w:rPr>
          <w:t>38.</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QUALITY ASSURANCE AND/OR ACCEPTANCE TESTING</w:t>
        </w:r>
        <w:r w:rsidR="00F2627A">
          <w:rPr>
            <w:noProof/>
            <w:webHidden/>
          </w:rPr>
          <w:tab/>
        </w:r>
        <w:r w:rsidR="00F2627A">
          <w:rPr>
            <w:noProof/>
            <w:webHidden/>
          </w:rPr>
          <w:fldChar w:fldCharType="begin"/>
        </w:r>
        <w:r w:rsidR="00F2627A">
          <w:rPr>
            <w:noProof/>
            <w:webHidden/>
          </w:rPr>
          <w:instrText xml:space="preserve"> PAGEREF _Toc157422819 \h </w:instrText>
        </w:r>
        <w:r w:rsidR="00F2627A">
          <w:rPr>
            <w:noProof/>
            <w:webHidden/>
          </w:rPr>
        </w:r>
        <w:r w:rsidR="00F2627A">
          <w:rPr>
            <w:noProof/>
            <w:webHidden/>
          </w:rPr>
          <w:fldChar w:fldCharType="separate"/>
        </w:r>
        <w:r w:rsidR="00F2627A">
          <w:rPr>
            <w:noProof/>
            <w:webHidden/>
          </w:rPr>
          <w:t>28</w:t>
        </w:r>
        <w:r w:rsidR="00F2627A">
          <w:rPr>
            <w:noProof/>
            <w:webHidden/>
          </w:rPr>
          <w:fldChar w:fldCharType="end"/>
        </w:r>
      </w:hyperlink>
    </w:p>
    <w:p w14:paraId="21FAAA69" w14:textId="305CE420"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20" w:history="1">
        <w:r w:rsidR="00F2627A" w:rsidRPr="00C9713C">
          <w:rPr>
            <w:rStyle w:val="Hyperlink"/>
            <w:rFonts w:cs="Arial"/>
            <w:noProof/>
          </w:rPr>
          <w:t>39.</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STANDARDS OF PERFORMANCE</w:t>
        </w:r>
        <w:r w:rsidR="00F2627A">
          <w:rPr>
            <w:noProof/>
            <w:webHidden/>
          </w:rPr>
          <w:tab/>
        </w:r>
        <w:r w:rsidR="00F2627A">
          <w:rPr>
            <w:noProof/>
            <w:webHidden/>
          </w:rPr>
          <w:fldChar w:fldCharType="begin"/>
        </w:r>
        <w:r w:rsidR="00F2627A">
          <w:rPr>
            <w:noProof/>
            <w:webHidden/>
          </w:rPr>
          <w:instrText xml:space="preserve"> PAGEREF _Toc157422820 \h </w:instrText>
        </w:r>
        <w:r w:rsidR="00F2627A">
          <w:rPr>
            <w:noProof/>
            <w:webHidden/>
          </w:rPr>
        </w:r>
        <w:r w:rsidR="00F2627A">
          <w:rPr>
            <w:noProof/>
            <w:webHidden/>
          </w:rPr>
          <w:fldChar w:fldCharType="separate"/>
        </w:r>
        <w:r w:rsidR="00F2627A">
          <w:rPr>
            <w:noProof/>
            <w:webHidden/>
          </w:rPr>
          <w:t>29</w:t>
        </w:r>
        <w:r w:rsidR="00F2627A">
          <w:rPr>
            <w:noProof/>
            <w:webHidden/>
          </w:rPr>
          <w:fldChar w:fldCharType="end"/>
        </w:r>
      </w:hyperlink>
    </w:p>
    <w:p w14:paraId="286841E2" w14:textId="07B88778"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21" w:history="1">
        <w:r w:rsidR="00F2627A" w:rsidRPr="00C9713C">
          <w:rPr>
            <w:rStyle w:val="Hyperlink"/>
            <w:rFonts w:cs="Arial"/>
            <w:noProof/>
          </w:rPr>
          <w:t>40.</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PENALTIES</w:t>
        </w:r>
        <w:r w:rsidR="00F2627A">
          <w:rPr>
            <w:noProof/>
            <w:webHidden/>
          </w:rPr>
          <w:tab/>
        </w:r>
        <w:r w:rsidR="00F2627A">
          <w:rPr>
            <w:noProof/>
            <w:webHidden/>
          </w:rPr>
          <w:fldChar w:fldCharType="begin"/>
        </w:r>
        <w:r w:rsidR="00F2627A">
          <w:rPr>
            <w:noProof/>
            <w:webHidden/>
          </w:rPr>
          <w:instrText xml:space="preserve"> PAGEREF _Toc157422821 \h </w:instrText>
        </w:r>
        <w:r w:rsidR="00F2627A">
          <w:rPr>
            <w:noProof/>
            <w:webHidden/>
          </w:rPr>
        </w:r>
        <w:r w:rsidR="00F2627A">
          <w:rPr>
            <w:noProof/>
            <w:webHidden/>
          </w:rPr>
          <w:fldChar w:fldCharType="separate"/>
        </w:r>
        <w:r w:rsidR="00F2627A">
          <w:rPr>
            <w:noProof/>
            <w:webHidden/>
          </w:rPr>
          <w:t>29</w:t>
        </w:r>
        <w:r w:rsidR="00F2627A">
          <w:rPr>
            <w:noProof/>
            <w:webHidden/>
          </w:rPr>
          <w:fldChar w:fldCharType="end"/>
        </w:r>
      </w:hyperlink>
    </w:p>
    <w:p w14:paraId="42B4365F" w14:textId="10CC97BE"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22" w:history="1">
        <w:r w:rsidR="00F2627A" w:rsidRPr="00C9713C">
          <w:rPr>
            <w:rStyle w:val="Hyperlink"/>
            <w:rFonts w:cs="Arial"/>
            <w:noProof/>
          </w:rPr>
          <w:t>41.</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SPECIFIC WARRANTIES</w:t>
        </w:r>
        <w:r w:rsidR="00F2627A">
          <w:rPr>
            <w:noProof/>
            <w:webHidden/>
          </w:rPr>
          <w:tab/>
        </w:r>
        <w:r w:rsidR="00F2627A">
          <w:rPr>
            <w:noProof/>
            <w:webHidden/>
          </w:rPr>
          <w:fldChar w:fldCharType="begin"/>
        </w:r>
        <w:r w:rsidR="00F2627A">
          <w:rPr>
            <w:noProof/>
            <w:webHidden/>
          </w:rPr>
          <w:instrText xml:space="preserve"> PAGEREF _Toc157422822 \h </w:instrText>
        </w:r>
        <w:r w:rsidR="00F2627A">
          <w:rPr>
            <w:noProof/>
            <w:webHidden/>
          </w:rPr>
        </w:r>
        <w:r w:rsidR="00F2627A">
          <w:rPr>
            <w:noProof/>
            <w:webHidden/>
          </w:rPr>
          <w:fldChar w:fldCharType="separate"/>
        </w:r>
        <w:r w:rsidR="00F2627A">
          <w:rPr>
            <w:noProof/>
            <w:webHidden/>
          </w:rPr>
          <w:t>30</w:t>
        </w:r>
        <w:r w:rsidR="00F2627A">
          <w:rPr>
            <w:noProof/>
            <w:webHidden/>
          </w:rPr>
          <w:fldChar w:fldCharType="end"/>
        </w:r>
      </w:hyperlink>
    </w:p>
    <w:p w14:paraId="1696A7FE" w14:textId="5149E702"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23" w:history="1">
        <w:r w:rsidR="00F2627A" w:rsidRPr="00C9713C">
          <w:rPr>
            <w:rStyle w:val="Hyperlink"/>
            <w:rFonts w:cs="Arial"/>
            <w:noProof/>
          </w:rPr>
          <w:t>42.</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INTELLECTUAL PROPERTY</w:t>
        </w:r>
        <w:r w:rsidR="00F2627A">
          <w:rPr>
            <w:noProof/>
            <w:webHidden/>
          </w:rPr>
          <w:tab/>
        </w:r>
        <w:r w:rsidR="00F2627A">
          <w:rPr>
            <w:noProof/>
            <w:webHidden/>
          </w:rPr>
          <w:fldChar w:fldCharType="begin"/>
        </w:r>
        <w:r w:rsidR="00F2627A">
          <w:rPr>
            <w:noProof/>
            <w:webHidden/>
          </w:rPr>
          <w:instrText xml:space="preserve"> PAGEREF _Toc157422823 \h </w:instrText>
        </w:r>
        <w:r w:rsidR="00F2627A">
          <w:rPr>
            <w:noProof/>
            <w:webHidden/>
          </w:rPr>
        </w:r>
        <w:r w:rsidR="00F2627A">
          <w:rPr>
            <w:noProof/>
            <w:webHidden/>
          </w:rPr>
          <w:fldChar w:fldCharType="separate"/>
        </w:r>
        <w:r w:rsidR="00F2627A">
          <w:rPr>
            <w:noProof/>
            <w:webHidden/>
          </w:rPr>
          <w:t>30</w:t>
        </w:r>
        <w:r w:rsidR="00F2627A">
          <w:rPr>
            <w:noProof/>
            <w:webHidden/>
          </w:rPr>
          <w:fldChar w:fldCharType="end"/>
        </w:r>
      </w:hyperlink>
    </w:p>
    <w:p w14:paraId="2CB767B5" w14:textId="5AC5F2B0"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24" w:history="1">
        <w:r w:rsidR="00F2627A" w:rsidRPr="00C9713C">
          <w:rPr>
            <w:rStyle w:val="Hyperlink"/>
            <w:rFonts w:cs="Arial"/>
            <w:noProof/>
          </w:rPr>
          <w:t>43.</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CONSIDERATION AND PAYMENT</w:t>
        </w:r>
        <w:r w:rsidR="00F2627A">
          <w:rPr>
            <w:noProof/>
            <w:webHidden/>
          </w:rPr>
          <w:tab/>
        </w:r>
        <w:r w:rsidR="00F2627A">
          <w:rPr>
            <w:noProof/>
            <w:webHidden/>
          </w:rPr>
          <w:fldChar w:fldCharType="begin"/>
        </w:r>
        <w:r w:rsidR="00F2627A">
          <w:rPr>
            <w:noProof/>
            <w:webHidden/>
          </w:rPr>
          <w:instrText xml:space="preserve"> PAGEREF _Toc157422824 \h </w:instrText>
        </w:r>
        <w:r w:rsidR="00F2627A">
          <w:rPr>
            <w:noProof/>
            <w:webHidden/>
          </w:rPr>
        </w:r>
        <w:r w:rsidR="00F2627A">
          <w:rPr>
            <w:noProof/>
            <w:webHidden/>
          </w:rPr>
          <w:fldChar w:fldCharType="separate"/>
        </w:r>
        <w:r w:rsidR="00F2627A">
          <w:rPr>
            <w:noProof/>
            <w:webHidden/>
          </w:rPr>
          <w:t>31</w:t>
        </w:r>
        <w:r w:rsidR="00F2627A">
          <w:rPr>
            <w:noProof/>
            <w:webHidden/>
          </w:rPr>
          <w:fldChar w:fldCharType="end"/>
        </w:r>
      </w:hyperlink>
    </w:p>
    <w:p w14:paraId="13125995" w14:textId="00200002"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25" w:history="1">
        <w:r w:rsidR="00F2627A" w:rsidRPr="00C9713C">
          <w:rPr>
            <w:rStyle w:val="Hyperlink"/>
            <w:rFonts w:cs="Arial"/>
            <w:noProof/>
          </w:rPr>
          <w:t>44.</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LIMITATION OF LIABILITY</w:t>
        </w:r>
        <w:r w:rsidR="00F2627A">
          <w:rPr>
            <w:noProof/>
            <w:webHidden/>
          </w:rPr>
          <w:tab/>
        </w:r>
        <w:r w:rsidR="00F2627A">
          <w:rPr>
            <w:noProof/>
            <w:webHidden/>
          </w:rPr>
          <w:fldChar w:fldCharType="begin"/>
        </w:r>
        <w:r w:rsidR="00F2627A">
          <w:rPr>
            <w:noProof/>
            <w:webHidden/>
          </w:rPr>
          <w:instrText xml:space="preserve"> PAGEREF _Toc157422825 \h </w:instrText>
        </w:r>
        <w:r w:rsidR="00F2627A">
          <w:rPr>
            <w:noProof/>
            <w:webHidden/>
          </w:rPr>
        </w:r>
        <w:r w:rsidR="00F2627A">
          <w:rPr>
            <w:noProof/>
            <w:webHidden/>
          </w:rPr>
          <w:fldChar w:fldCharType="separate"/>
        </w:r>
        <w:r w:rsidR="00F2627A">
          <w:rPr>
            <w:noProof/>
            <w:webHidden/>
          </w:rPr>
          <w:t>31</w:t>
        </w:r>
        <w:r w:rsidR="00F2627A">
          <w:rPr>
            <w:noProof/>
            <w:webHidden/>
          </w:rPr>
          <w:fldChar w:fldCharType="end"/>
        </w:r>
      </w:hyperlink>
    </w:p>
    <w:p w14:paraId="42035FE7" w14:textId="0D455ED9"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26" w:history="1">
        <w:r w:rsidR="00F2627A" w:rsidRPr="00C9713C">
          <w:rPr>
            <w:rStyle w:val="Hyperlink"/>
            <w:rFonts w:cs="Arial"/>
            <w:noProof/>
          </w:rPr>
          <w:t>45.</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NON-SOLICITATION</w:t>
        </w:r>
        <w:r w:rsidR="00F2627A">
          <w:rPr>
            <w:noProof/>
            <w:webHidden/>
          </w:rPr>
          <w:tab/>
        </w:r>
        <w:r w:rsidR="00F2627A">
          <w:rPr>
            <w:noProof/>
            <w:webHidden/>
          </w:rPr>
          <w:fldChar w:fldCharType="begin"/>
        </w:r>
        <w:r w:rsidR="00F2627A">
          <w:rPr>
            <w:noProof/>
            <w:webHidden/>
          </w:rPr>
          <w:instrText xml:space="preserve"> PAGEREF _Toc157422826 \h </w:instrText>
        </w:r>
        <w:r w:rsidR="00F2627A">
          <w:rPr>
            <w:noProof/>
            <w:webHidden/>
          </w:rPr>
        </w:r>
        <w:r w:rsidR="00F2627A">
          <w:rPr>
            <w:noProof/>
            <w:webHidden/>
          </w:rPr>
          <w:fldChar w:fldCharType="separate"/>
        </w:r>
        <w:r w:rsidR="00F2627A">
          <w:rPr>
            <w:noProof/>
            <w:webHidden/>
          </w:rPr>
          <w:t>32</w:t>
        </w:r>
        <w:r w:rsidR="00F2627A">
          <w:rPr>
            <w:noProof/>
            <w:webHidden/>
          </w:rPr>
          <w:fldChar w:fldCharType="end"/>
        </w:r>
      </w:hyperlink>
    </w:p>
    <w:p w14:paraId="1682F24B" w14:textId="6730BFAE" w:rsidR="00F2627A" w:rsidRDefault="00A7626A">
      <w:pPr>
        <w:pStyle w:val="TOC2"/>
        <w:tabs>
          <w:tab w:val="left" w:pos="880"/>
          <w:tab w:val="right" w:leader="dot" w:pos="9016"/>
        </w:tabs>
        <w:rPr>
          <w:rFonts w:asciiTheme="minorHAnsi" w:eastAsiaTheme="minorEastAsia" w:hAnsiTheme="minorHAnsi"/>
          <w:noProof/>
          <w:kern w:val="2"/>
          <w:lang w:val="en-ZA" w:eastAsia="en-ZA"/>
          <w14:ligatures w14:val="standardContextual"/>
        </w:rPr>
      </w:pPr>
      <w:hyperlink w:anchor="_Toc157422827" w:history="1">
        <w:r w:rsidR="00F2627A" w:rsidRPr="00C9713C">
          <w:rPr>
            <w:rStyle w:val="Hyperlink"/>
            <w:rFonts w:cs="Arial"/>
            <w:noProof/>
          </w:rPr>
          <w:t>46.</w:t>
        </w:r>
        <w:r w:rsidR="00F2627A">
          <w:rPr>
            <w:rFonts w:asciiTheme="minorHAnsi" w:eastAsiaTheme="minorEastAsia" w:hAnsiTheme="minorHAnsi"/>
            <w:noProof/>
            <w:kern w:val="2"/>
            <w:lang w:val="en-ZA" w:eastAsia="en-ZA"/>
            <w14:ligatures w14:val="standardContextual"/>
          </w:rPr>
          <w:tab/>
        </w:r>
        <w:r w:rsidR="00F2627A" w:rsidRPr="00C9713C">
          <w:rPr>
            <w:rStyle w:val="Hyperlink"/>
            <w:rFonts w:cs="Arial"/>
            <w:b/>
            <w:noProof/>
          </w:rPr>
          <w:t>SIGNATURES</w:t>
        </w:r>
        <w:r w:rsidR="00F2627A">
          <w:rPr>
            <w:noProof/>
            <w:webHidden/>
          </w:rPr>
          <w:tab/>
        </w:r>
        <w:r w:rsidR="00F2627A">
          <w:rPr>
            <w:noProof/>
            <w:webHidden/>
          </w:rPr>
          <w:fldChar w:fldCharType="begin"/>
        </w:r>
        <w:r w:rsidR="00F2627A">
          <w:rPr>
            <w:noProof/>
            <w:webHidden/>
          </w:rPr>
          <w:instrText xml:space="preserve"> PAGEREF _Toc157422827 \h </w:instrText>
        </w:r>
        <w:r w:rsidR="00F2627A">
          <w:rPr>
            <w:noProof/>
            <w:webHidden/>
          </w:rPr>
        </w:r>
        <w:r w:rsidR="00F2627A">
          <w:rPr>
            <w:noProof/>
            <w:webHidden/>
          </w:rPr>
          <w:fldChar w:fldCharType="separate"/>
        </w:r>
        <w:r w:rsidR="00F2627A">
          <w:rPr>
            <w:noProof/>
            <w:webHidden/>
          </w:rPr>
          <w:t>32</w:t>
        </w:r>
        <w:r w:rsidR="00F2627A">
          <w:rPr>
            <w:noProof/>
            <w:webHidden/>
          </w:rPr>
          <w:fldChar w:fldCharType="end"/>
        </w:r>
      </w:hyperlink>
    </w:p>
    <w:p w14:paraId="3895E4C3" w14:textId="0D7E37D9" w:rsidR="00F2627A" w:rsidRDefault="00A7626A">
      <w:pPr>
        <w:pStyle w:val="TOC1"/>
        <w:rPr>
          <w:rFonts w:asciiTheme="minorHAnsi" w:eastAsiaTheme="minorEastAsia" w:hAnsiTheme="minorHAnsi"/>
          <w:b w:val="0"/>
          <w:noProof/>
          <w:kern w:val="2"/>
          <w:lang w:val="en-ZA" w:eastAsia="en-ZA"/>
          <w14:ligatures w14:val="standardContextual"/>
        </w:rPr>
      </w:pPr>
      <w:hyperlink w:anchor="_Toc157422828" w:history="1">
        <w:r w:rsidR="00F2627A" w:rsidRPr="00C9713C">
          <w:rPr>
            <w:rStyle w:val="Hyperlink"/>
            <w:noProof/>
          </w:rPr>
          <w:t>PART III: SCHEDULE A – KEY DETAILS OF THE AGREEMENT</w:t>
        </w:r>
        <w:r w:rsidR="00F2627A">
          <w:rPr>
            <w:noProof/>
            <w:webHidden/>
          </w:rPr>
          <w:tab/>
        </w:r>
        <w:r w:rsidR="00F2627A">
          <w:rPr>
            <w:noProof/>
            <w:webHidden/>
          </w:rPr>
          <w:fldChar w:fldCharType="begin"/>
        </w:r>
        <w:r w:rsidR="00F2627A">
          <w:rPr>
            <w:noProof/>
            <w:webHidden/>
          </w:rPr>
          <w:instrText xml:space="preserve"> PAGEREF _Toc157422828 \h </w:instrText>
        </w:r>
        <w:r w:rsidR="00F2627A">
          <w:rPr>
            <w:noProof/>
            <w:webHidden/>
          </w:rPr>
        </w:r>
        <w:r w:rsidR="00F2627A">
          <w:rPr>
            <w:noProof/>
            <w:webHidden/>
          </w:rPr>
          <w:fldChar w:fldCharType="separate"/>
        </w:r>
        <w:r w:rsidR="00F2627A">
          <w:rPr>
            <w:noProof/>
            <w:webHidden/>
          </w:rPr>
          <w:t>34</w:t>
        </w:r>
        <w:r w:rsidR="00F2627A">
          <w:rPr>
            <w:noProof/>
            <w:webHidden/>
          </w:rPr>
          <w:fldChar w:fldCharType="end"/>
        </w:r>
      </w:hyperlink>
    </w:p>
    <w:p w14:paraId="6975EB8C" w14:textId="7F43CA9B" w:rsidR="00F2627A" w:rsidRDefault="00A7626A">
      <w:pPr>
        <w:pStyle w:val="TOC1"/>
        <w:rPr>
          <w:rFonts w:asciiTheme="minorHAnsi" w:eastAsiaTheme="minorEastAsia" w:hAnsiTheme="minorHAnsi"/>
          <w:b w:val="0"/>
          <w:noProof/>
          <w:kern w:val="2"/>
          <w:lang w:val="en-ZA" w:eastAsia="en-ZA"/>
          <w14:ligatures w14:val="standardContextual"/>
        </w:rPr>
      </w:pPr>
      <w:hyperlink w:anchor="_Toc157422829" w:history="1">
        <w:r w:rsidR="00F2627A" w:rsidRPr="00C9713C">
          <w:rPr>
            <w:rStyle w:val="Hyperlink"/>
            <w:noProof/>
          </w:rPr>
          <w:t>PART III: SCHEDULE B – SCOPE OF THE SERVICES OR PROJECT</w:t>
        </w:r>
        <w:r w:rsidR="00F2627A">
          <w:rPr>
            <w:noProof/>
            <w:webHidden/>
          </w:rPr>
          <w:tab/>
        </w:r>
        <w:r w:rsidR="00F2627A">
          <w:rPr>
            <w:noProof/>
            <w:webHidden/>
          </w:rPr>
          <w:fldChar w:fldCharType="begin"/>
        </w:r>
        <w:r w:rsidR="00F2627A">
          <w:rPr>
            <w:noProof/>
            <w:webHidden/>
          </w:rPr>
          <w:instrText xml:space="preserve"> PAGEREF _Toc157422829 \h </w:instrText>
        </w:r>
        <w:r w:rsidR="00F2627A">
          <w:rPr>
            <w:noProof/>
            <w:webHidden/>
          </w:rPr>
        </w:r>
        <w:r w:rsidR="00F2627A">
          <w:rPr>
            <w:noProof/>
            <w:webHidden/>
          </w:rPr>
          <w:fldChar w:fldCharType="separate"/>
        </w:r>
        <w:r w:rsidR="00F2627A">
          <w:rPr>
            <w:noProof/>
            <w:webHidden/>
          </w:rPr>
          <w:t>39</w:t>
        </w:r>
        <w:r w:rsidR="00F2627A">
          <w:rPr>
            <w:noProof/>
            <w:webHidden/>
          </w:rPr>
          <w:fldChar w:fldCharType="end"/>
        </w:r>
      </w:hyperlink>
    </w:p>
    <w:p w14:paraId="6BDA4A79" w14:textId="283FE280" w:rsidR="00F2627A" w:rsidRDefault="00A7626A">
      <w:pPr>
        <w:pStyle w:val="TOC1"/>
        <w:rPr>
          <w:rFonts w:asciiTheme="minorHAnsi" w:eastAsiaTheme="minorEastAsia" w:hAnsiTheme="minorHAnsi"/>
          <w:b w:val="0"/>
          <w:noProof/>
          <w:kern w:val="2"/>
          <w:lang w:val="en-ZA" w:eastAsia="en-ZA"/>
          <w14:ligatures w14:val="standardContextual"/>
        </w:rPr>
      </w:pPr>
      <w:hyperlink w:anchor="_Toc157422830" w:history="1">
        <w:r w:rsidR="00F2627A" w:rsidRPr="00C9713C">
          <w:rPr>
            <w:rStyle w:val="Hyperlink"/>
            <w:noProof/>
          </w:rPr>
          <w:t>PART III: SCHEDULE C – PRICING</w:t>
        </w:r>
        <w:r w:rsidR="00F2627A">
          <w:rPr>
            <w:noProof/>
            <w:webHidden/>
          </w:rPr>
          <w:tab/>
        </w:r>
        <w:r w:rsidR="00F2627A">
          <w:rPr>
            <w:noProof/>
            <w:webHidden/>
          </w:rPr>
          <w:fldChar w:fldCharType="begin"/>
        </w:r>
        <w:r w:rsidR="00F2627A">
          <w:rPr>
            <w:noProof/>
            <w:webHidden/>
          </w:rPr>
          <w:instrText xml:space="preserve"> PAGEREF _Toc157422830 \h </w:instrText>
        </w:r>
        <w:r w:rsidR="00F2627A">
          <w:rPr>
            <w:noProof/>
            <w:webHidden/>
          </w:rPr>
        </w:r>
        <w:r w:rsidR="00F2627A">
          <w:rPr>
            <w:noProof/>
            <w:webHidden/>
          </w:rPr>
          <w:fldChar w:fldCharType="separate"/>
        </w:r>
        <w:r w:rsidR="00F2627A">
          <w:rPr>
            <w:noProof/>
            <w:webHidden/>
          </w:rPr>
          <w:t>41</w:t>
        </w:r>
        <w:r w:rsidR="00F2627A">
          <w:rPr>
            <w:noProof/>
            <w:webHidden/>
          </w:rPr>
          <w:fldChar w:fldCharType="end"/>
        </w:r>
      </w:hyperlink>
    </w:p>
    <w:p w14:paraId="30680463" w14:textId="16B1B745" w:rsidR="00F2627A" w:rsidRDefault="00A7626A">
      <w:pPr>
        <w:pStyle w:val="TOC1"/>
        <w:rPr>
          <w:rFonts w:asciiTheme="minorHAnsi" w:eastAsiaTheme="minorEastAsia" w:hAnsiTheme="minorHAnsi"/>
          <w:b w:val="0"/>
          <w:noProof/>
          <w:kern w:val="2"/>
          <w:lang w:val="en-ZA" w:eastAsia="en-ZA"/>
          <w14:ligatures w14:val="standardContextual"/>
        </w:rPr>
      </w:pPr>
      <w:hyperlink w:anchor="_Toc157422831" w:history="1">
        <w:r w:rsidR="00F2627A" w:rsidRPr="00C9713C">
          <w:rPr>
            <w:rStyle w:val="Hyperlink"/>
            <w:noProof/>
          </w:rPr>
          <w:t>PART III: SCHEDULE D – STANDARDS OF PERFORMANCE</w:t>
        </w:r>
        <w:r w:rsidR="00F2627A">
          <w:rPr>
            <w:noProof/>
            <w:webHidden/>
          </w:rPr>
          <w:tab/>
        </w:r>
        <w:r w:rsidR="00F2627A">
          <w:rPr>
            <w:noProof/>
            <w:webHidden/>
          </w:rPr>
          <w:fldChar w:fldCharType="begin"/>
        </w:r>
        <w:r w:rsidR="00F2627A">
          <w:rPr>
            <w:noProof/>
            <w:webHidden/>
          </w:rPr>
          <w:instrText xml:space="preserve"> PAGEREF _Toc157422831 \h </w:instrText>
        </w:r>
        <w:r w:rsidR="00F2627A">
          <w:rPr>
            <w:noProof/>
            <w:webHidden/>
          </w:rPr>
        </w:r>
        <w:r w:rsidR="00F2627A">
          <w:rPr>
            <w:noProof/>
            <w:webHidden/>
          </w:rPr>
          <w:fldChar w:fldCharType="separate"/>
        </w:r>
        <w:r w:rsidR="00F2627A">
          <w:rPr>
            <w:noProof/>
            <w:webHidden/>
          </w:rPr>
          <w:t>42</w:t>
        </w:r>
        <w:r w:rsidR="00F2627A">
          <w:rPr>
            <w:noProof/>
            <w:webHidden/>
          </w:rPr>
          <w:fldChar w:fldCharType="end"/>
        </w:r>
      </w:hyperlink>
    </w:p>
    <w:p w14:paraId="217D0A55" w14:textId="47E11E6F" w:rsidR="00F2627A" w:rsidRDefault="00A7626A">
      <w:pPr>
        <w:pStyle w:val="TOC1"/>
        <w:rPr>
          <w:rFonts w:asciiTheme="minorHAnsi" w:eastAsiaTheme="minorEastAsia" w:hAnsiTheme="minorHAnsi"/>
          <w:b w:val="0"/>
          <w:noProof/>
          <w:kern w:val="2"/>
          <w:lang w:val="en-ZA" w:eastAsia="en-ZA"/>
          <w14:ligatures w14:val="standardContextual"/>
        </w:rPr>
      </w:pPr>
      <w:hyperlink w:anchor="_Toc157422832" w:history="1">
        <w:r w:rsidR="00F2627A" w:rsidRPr="00C9713C">
          <w:rPr>
            <w:rStyle w:val="Hyperlink"/>
            <w:rFonts w:cs="Arial"/>
            <w:noProof/>
          </w:rPr>
          <w:t>PART IV: ANNEXURE 1 – PROVISIONS APPLICABLE TO THE SHARING OF PERSONAL INFORMATION BETWEEN THE CUSTOMER AND THE SUPPLIER WHERE BOTH PARTIES ARE DEEMED TO BE RESPONSIBLE PARTIES</w:t>
        </w:r>
        <w:r w:rsidR="00F2627A">
          <w:rPr>
            <w:noProof/>
            <w:webHidden/>
          </w:rPr>
          <w:tab/>
        </w:r>
        <w:r w:rsidR="00F2627A">
          <w:rPr>
            <w:noProof/>
            <w:webHidden/>
          </w:rPr>
          <w:fldChar w:fldCharType="begin"/>
        </w:r>
        <w:r w:rsidR="00F2627A">
          <w:rPr>
            <w:noProof/>
            <w:webHidden/>
          </w:rPr>
          <w:instrText xml:space="preserve"> PAGEREF _Toc157422832 \h </w:instrText>
        </w:r>
        <w:r w:rsidR="00F2627A">
          <w:rPr>
            <w:noProof/>
            <w:webHidden/>
          </w:rPr>
        </w:r>
        <w:r w:rsidR="00F2627A">
          <w:rPr>
            <w:noProof/>
            <w:webHidden/>
          </w:rPr>
          <w:fldChar w:fldCharType="separate"/>
        </w:r>
        <w:r w:rsidR="00F2627A">
          <w:rPr>
            <w:noProof/>
            <w:webHidden/>
          </w:rPr>
          <w:t>44</w:t>
        </w:r>
        <w:r w:rsidR="00F2627A">
          <w:rPr>
            <w:noProof/>
            <w:webHidden/>
          </w:rPr>
          <w:fldChar w:fldCharType="end"/>
        </w:r>
      </w:hyperlink>
    </w:p>
    <w:p w14:paraId="5502137A" w14:textId="6E52FEEA" w:rsidR="00F2627A" w:rsidRDefault="00A7626A">
      <w:pPr>
        <w:pStyle w:val="TOC1"/>
        <w:rPr>
          <w:rFonts w:asciiTheme="minorHAnsi" w:eastAsiaTheme="minorEastAsia" w:hAnsiTheme="minorHAnsi"/>
          <w:b w:val="0"/>
          <w:noProof/>
          <w:kern w:val="2"/>
          <w:lang w:val="en-ZA" w:eastAsia="en-ZA"/>
          <w14:ligatures w14:val="standardContextual"/>
        </w:rPr>
      </w:pPr>
      <w:hyperlink w:anchor="_Toc157422833" w:history="1">
        <w:r w:rsidR="00F2627A" w:rsidRPr="00C9713C">
          <w:rPr>
            <w:rStyle w:val="Hyperlink"/>
            <w:rFonts w:cs="Arial"/>
            <w:noProof/>
          </w:rPr>
          <w:t>PART IV: ANNEXURE 1 – PROVISIONS APPLICABLE TO THE SHARING OF PERSONAL INFORMATION BETWEEN THE CUSTOMER AS RESPONSIBLE PARTY AND THE SUPPLIER ACTING AS AN OPERATOR</w:t>
        </w:r>
        <w:r w:rsidR="00F2627A">
          <w:rPr>
            <w:noProof/>
            <w:webHidden/>
          </w:rPr>
          <w:tab/>
        </w:r>
        <w:r w:rsidR="00F2627A">
          <w:rPr>
            <w:noProof/>
            <w:webHidden/>
          </w:rPr>
          <w:fldChar w:fldCharType="begin"/>
        </w:r>
        <w:r w:rsidR="00F2627A">
          <w:rPr>
            <w:noProof/>
            <w:webHidden/>
          </w:rPr>
          <w:instrText xml:space="preserve"> PAGEREF _Toc157422833 \h </w:instrText>
        </w:r>
        <w:r w:rsidR="00F2627A">
          <w:rPr>
            <w:noProof/>
            <w:webHidden/>
          </w:rPr>
        </w:r>
        <w:r w:rsidR="00F2627A">
          <w:rPr>
            <w:noProof/>
            <w:webHidden/>
          </w:rPr>
          <w:fldChar w:fldCharType="separate"/>
        </w:r>
        <w:r w:rsidR="00F2627A">
          <w:rPr>
            <w:noProof/>
            <w:webHidden/>
          </w:rPr>
          <w:t>48</w:t>
        </w:r>
        <w:r w:rsidR="00F2627A">
          <w:rPr>
            <w:noProof/>
            <w:webHidden/>
          </w:rPr>
          <w:fldChar w:fldCharType="end"/>
        </w:r>
      </w:hyperlink>
    </w:p>
    <w:p w14:paraId="4BB21CCA" w14:textId="78B0D088" w:rsidR="00F2627A" w:rsidRDefault="00A7626A">
      <w:pPr>
        <w:pStyle w:val="TOC1"/>
        <w:rPr>
          <w:rFonts w:asciiTheme="minorHAnsi" w:eastAsiaTheme="minorEastAsia" w:hAnsiTheme="minorHAnsi"/>
          <w:b w:val="0"/>
          <w:noProof/>
          <w:kern w:val="2"/>
          <w:lang w:val="en-ZA" w:eastAsia="en-ZA"/>
          <w14:ligatures w14:val="standardContextual"/>
        </w:rPr>
      </w:pPr>
      <w:hyperlink w:anchor="_Toc157422834" w:history="1">
        <w:r w:rsidR="00F2627A" w:rsidRPr="00C9713C">
          <w:rPr>
            <w:rStyle w:val="Hyperlink"/>
            <w:rFonts w:cs="Arial"/>
            <w:noProof/>
          </w:rPr>
          <w:t>PART IV: ANNEXURE 2 – THIRD-PARTY RISK ASSESSMENT</w:t>
        </w:r>
        <w:r w:rsidR="00F2627A">
          <w:rPr>
            <w:noProof/>
            <w:webHidden/>
          </w:rPr>
          <w:tab/>
        </w:r>
        <w:r w:rsidR="00F2627A">
          <w:rPr>
            <w:noProof/>
            <w:webHidden/>
          </w:rPr>
          <w:fldChar w:fldCharType="begin"/>
        </w:r>
        <w:r w:rsidR="00F2627A">
          <w:rPr>
            <w:noProof/>
            <w:webHidden/>
          </w:rPr>
          <w:instrText xml:space="preserve"> PAGEREF _Toc157422834 \h </w:instrText>
        </w:r>
        <w:r w:rsidR="00F2627A">
          <w:rPr>
            <w:noProof/>
            <w:webHidden/>
          </w:rPr>
        </w:r>
        <w:r w:rsidR="00F2627A">
          <w:rPr>
            <w:noProof/>
            <w:webHidden/>
          </w:rPr>
          <w:fldChar w:fldCharType="separate"/>
        </w:r>
        <w:r w:rsidR="00F2627A">
          <w:rPr>
            <w:noProof/>
            <w:webHidden/>
          </w:rPr>
          <w:t>54</w:t>
        </w:r>
        <w:r w:rsidR="00F2627A">
          <w:rPr>
            <w:noProof/>
            <w:webHidden/>
          </w:rPr>
          <w:fldChar w:fldCharType="end"/>
        </w:r>
      </w:hyperlink>
    </w:p>
    <w:p w14:paraId="63E0CD3A" w14:textId="0B0759B0" w:rsidR="00825720" w:rsidRPr="00526720" w:rsidRDefault="00A31EF3" w:rsidP="007A303F">
      <w:pPr>
        <w:spacing w:after="0" w:line="240" w:lineRule="auto"/>
        <w:ind w:left="-284" w:right="261"/>
        <w:jc w:val="center"/>
        <w:rPr>
          <w:rFonts w:ascii="Arial" w:eastAsia="Arial" w:hAnsi="Arial" w:cs="Arial"/>
          <w:b/>
          <w:bCs/>
        </w:rPr>
        <w:sectPr w:rsidR="00825720" w:rsidRPr="00526720" w:rsidSect="002B6C73">
          <w:pgSz w:w="11906" w:h="16838" w:code="9"/>
          <w:pgMar w:top="1440" w:right="1440" w:bottom="1440" w:left="1440" w:header="708" w:footer="708" w:gutter="0"/>
          <w:cols w:space="873"/>
          <w:docGrid w:linePitch="360"/>
        </w:sectPr>
      </w:pPr>
      <w:r w:rsidRPr="00526720">
        <w:rPr>
          <w:rFonts w:ascii="Arial" w:eastAsia="Arial" w:hAnsi="Arial" w:cs="Arial"/>
          <w:b/>
          <w:bCs/>
        </w:rPr>
        <w:fldChar w:fldCharType="end"/>
      </w:r>
    </w:p>
    <w:p w14:paraId="7C66DBA5" w14:textId="6A2331AE" w:rsidR="00A45E1B" w:rsidRPr="00526720" w:rsidRDefault="00B01A9F" w:rsidP="00A36F6D">
      <w:pPr>
        <w:pStyle w:val="BodyText"/>
        <w:spacing w:line="360" w:lineRule="auto"/>
        <w:ind w:left="0" w:right="261" w:firstLine="0"/>
        <w:jc w:val="center"/>
        <w:outlineLvl w:val="0"/>
        <w:rPr>
          <w:b/>
        </w:rPr>
      </w:pPr>
      <w:bookmarkStart w:id="2" w:name="_Toc157422780"/>
      <w:r w:rsidRPr="00526720">
        <w:rPr>
          <w:b/>
          <w:bCs/>
        </w:rPr>
        <w:lastRenderedPageBreak/>
        <w:t>PART I</w:t>
      </w:r>
      <w:r w:rsidR="007A2357" w:rsidRPr="00526720">
        <w:rPr>
          <w:b/>
          <w:bCs/>
        </w:rPr>
        <w:t xml:space="preserve">: </w:t>
      </w:r>
      <w:r w:rsidR="00A45E1B" w:rsidRPr="00526720">
        <w:rPr>
          <w:b/>
          <w:bCs/>
        </w:rPr>
        <w:t>GENERAL TERMS AND CONDITIONS</w:t>
      </w:r>
      <w:bookmarkEnd w:id="2"/>
    </w:p>
    <w:p w14:paraId="14B9AC43" w14:textId="77777777" w:rsidR="00994F88" w:rsidRPr="00526720" w:rsidRDefault="00994F88" w:rsidP="00A36F6D">
      <w:pPr>
        <w:widowControl/>
        <w:spacing w:after="0" w:line="360" w:lineRule="auto"/>
        <w:ind w:right="261"/>
        <w:jc w:val="both"/>
        <w:rPr>
          <w:rFonts w:ascii="Arial" w:eastAsia="Arial" w:hAnsi="Arial" w:cs="Arial"/>
          <w:b/>
          <w:bCs/>
        </w:rPr>
      </w:pPr>
    </w:p>
    <w:p w14:paraId="32123373" w14:textId="77777777" w:rsidR="001A389B" w:rsidRPr="00526720" w:rsidRDefault="00D975AF" w:rsidP="008113E7">
      <w:pPr>
        <w:pStyle w:val="ListParagraph"/>
        <w:numPr>
          <w:ilvl w:val="0"/>
          <w:numId w:val="1"/>
        </w:numPr>
        <w:spacing w:after="0" w:line="240" w:lineRule="auto"/>
        <w:ind w:left="567" w:right="261" w:hanging="851"/>
        <w:jc w:val="both"/>
        <w:outlineLvl w:val="1"/>
        <w:rPr>
          <w:rFonts w:ascii="Arial" w:hAnsi="Arial" w:cs="Arial"/>
          <w:b/>
        </w:rPr>
      </w:pPr>
      <w:bookmarkStart w:id="3" w:name="_Toc157422781"/>
      <w:r w:rsidRPr="00526720">
        <w:rPr>
          <w:rFonts w:ascii="Arial" w:hAnsi="Arial" w:cs="Arial"/>
          <w:b/>
        </w:rPr>
        <w:t>INTRODUCTION</w:t>
      </w:r>
      <w:bookmarkEnd w:id="3"/>
      <w:r w:rsidR="0095764B" w:rsidRPr="00526720">
        <w:rPr>
          <w:rFonts w:ascii="Arial" w:hAnsi="Arial" w:cs="Arial"/>
          <w:b/>
        </w:rPr>
        <w:tab/>
      </w:r>
    </w:p>
    <w:p w14:paraId="7F4C8396" w14:textId="77777777" w:rsidR="004250C5" w:rsidRPr="00526720" w:rsidRDefault="0095764B" w:rsidP="008113E7">
      <w:pPr>
        <w:pStyle w:val="ListParagraph"/>
        <w:spacing w:after="0" w:line="240" w:lineRule="auto"/>
        <w:ind w:left="567" w:right="261" w:hanging="851"/>
        <w:jc w:val="both"/>
        <w:outlineLvl w:val="1"/>
        <w:rPr>
          <w:rFonts w:ascii="Arial" w:hAnsi="Arial" w:cs="Arial"/>
          <w:b/>
        </w:rPr>
      </w:pPr>
      <w:r w:rsidRPr="00526720">
        <w:rPr>
          <w:rFonts w:ascii="Arial" w:hAnsi="Arial" w:cs="Arial"/>
          <w:b/>
        </w:rPr>
        <w:tab/>
      </w:r>
      <w:r w:rsidRPr="00526720">
        <w:rPr>
          <w:rFonts w:ascii="Arial" w:hAnsi="Arial" w:cs="Arial"/>
          <w:b/>
        </w:rPr>
        <w:tab/>
      </w:r>
      <w:r w:rsidRPr="00526720">
        <w:rPr>
          <w:rFonts w:ascii="Arial" w:hAnsi="Arial" w:cs="Arial"/>
          <w:b/>
        </w:rPr>
        <w:tab/>
      </w:r>
      <w:r w:rsidRPr="00526720">
        <w:rPr>
          <w:rFonts w:ascii="Arial" w:hAnsi="Arial" w:cs="Arial"/>
          <w:b/>
        </w:rPr>
        <w:tab/>
      </w:r>
      <w:r w:rsidRPr="00526720">
        <w:rPr>
          <w:rFonts w:ascii="Arial" w:hAnsi="Arial" w:cs="Arial"/>
          <w:b/>
        </w:rPr>
        <w:tab/>
      </w:r>
      <w:r w:rsidRPr="00526720">
        <w:rPr>
          <w:rFonts w:ascii="Arial" w:hAnsi="Arial" w:cs="Arial"/>
          <w:b/>
        </w:rPr>
        <w:tab/>
      </w:r>
      <w:r w:rsidRPr="00526720">
        <w:rPr>
          <w:rFonts w:ascii="Arial" w:hAnsi="Arial" w:cs="Arial"/>
          <w:b/>
        </w:rPr>
        <w:tab/>
      </w:r>
      <w:r w:rsidRPr="00526720">
        <w:rPr>
          <w:rFonts w:ascii="Arial" w:hAnsi="Arial" w:cs="Arial"/>
          <w:b/>
        </w:rPr>
        <w:tab/>
      </w:r>
    </w:p>
    <w:p w14:paraId="35611644" w14:textId="40389F99" w:rsidR="00BB33FE" w:rsidRPr="00526720" w:rsidRDefault="00D975AF" w:rsidP="008113E7">
      <w:pPr>
        <w:pStyle w:val="ListParagraph"/>
        <w:numPr>
          <w:ilvl w:val="1"/>
          <w:numId w:val="1"/>
        </w:numPr>
        <w:spacing w:after="0" w:line="240" w:lineRule="auto"/>
        <w:ind w:left="567" w:right="261" w:hanging="851"/>
        <w:jc w:val="both"/>
        <w:rPr>
          <w:rFonts w:ascii="Arial" w:hAnsi="Arial" w:cs="Arial"/>
        </w:rPr>
      </w:pPr>
      <w:r w:rsidRPr="00526720">
        <w:rPr>
          <w:rFonts w:ascii="Arial" w:hAnsi="Arial" w:cs="Arial"/>
        </w:rPr>
        <w:t>T</w:t>
      </w:r>
      <w:r w:rsidR="00BB33FE" w:rsidRPr="00526720">
        <w:rPr>
          <w:rFonts w:ascii="Arial" w:hAnsi="Arial" w:cs="Arial"/>
        </w:rPr>
        <w:t xml:space="preserve">he Customer </w:t>
      </w:r>
      <w:r w:rsidR="00215740" w:rsidRPr="00526720">
        <w:rPr>
          <w:rFonts w:ascii="Arial" w:hAnsi="Arial" w:cs="Arial"/>
        </w:rPr>
        <w:t>has appointed</w:t>
      </w:r>
      <w:r w:rsidRPr="00526720">
        <w:rPr>
          <w:rFonts w:ascii="Arial" w:hAnsi="Arial" w:cs="Arial"/>
        </w:rPr>
        <w:t xml:space="preserve"> the Supplier </w:t>
      </w:r>
      <w:r w:rsidR="00DA7B6C" w:rsidRPr="00526720">
        <w:rPr>
          <w:rFonts w:ascii="Arial" w:hAnsi="Arial" w:cs="Arial"/>
        </w:rPr>
        <w:t>on a non-exclusive basis</w:t>
      </w:r>
      <w:r w:rsidR="00DC5B3A" w:rsidRPr="00526720">
        <w:rPr>
          <w:rFonts w:ascii="Arial" w:hAnsi="Arial" w:cs="Arial"/>
        </w:rPr>
        <w:t>,</w:t>
      </w:r>
      <w:r w:rsidR="00DA7B6C" w:rsidRPr="00526720">
        <w:rPr>
          <w:rFonts w:ascii="Arial" w:hAnsi="Arial" w:cs="Arial"/>
        </w:rPr>
        <w:t xml:space="preserve"> </w:t>
      </w:r>
      <w:r w:rsidR="002F4BD3" w:rsidRPr="00526720">
        <w:rPr>
          <w:rFonts w:ascii="Arial" w:hAnsi="Arial" w:cs="Arial"/>
        </w:rPr>
        <w:t xml:space="preserve">pursuant to the issuing of </w:t>
      </w:r>
      <w:r w:rsidRPr="00526720">
        <w:rPr>
          <w:rFonts w:ascii="Arial" w:hAnsi="Arial" w:cs="Arial"/>
        </w:rPr>
        <w:t>the RFx</w:t>
      </w:r>
      <w:r w:rsidR="002F4BD3" w:rsidRPr="00526720">
        <w:rPr>
          <w:rFonts w:ascii="Arial" w:hAnsi="Arial" w:cs="Arial"/>
        </w:rPr>
        <w:t xml:space="preserve"> reflected in </w:t>
      </w:r>
      <w:r w:rsidR="002F4BD3" w:rsidRPr="00526720">
        <w:rPr>
          <w:rFonts w:ascii="Arial" w:hAnsi="Arial" w:cs="Arial"/>
          <w:b/>
        </w:rPr>
        <w:t>Schedule A</w:t>
      </w:r>
      <w:r w:rsidR="00DC5B3A" w:rsidRPr="00526720">
        <w:rPr>
          <w:rFonts w:ascii="Arial" w:hAnsi="Arial" w:cs="Arial"/>
        </w:rPr>
        <w:t>,</w:t>
      </w:r>
      <w:r w:rsidR="002F4BD3" w:rsidRPr="00526720">
        <w:rPr>
          <w:rFonts w:ascii="Arial" w:hAnsi="Arial" w:cs="Arial"/>
          <w:b/>
        </w:rPr>
        <w:t xml:space="preserve"> </w:t>
      </w:r>
      <w:r w:rsidR="00BB33FE" w:rsidRPr="00526720">
        <w:rPr>
          <w:rFonts w:ascii="Arial" w:hAnsi="Arial" w:cs="Arial"/>
        </w:rPr>
        <w:t xml:space="preserve">to </w:t>
      </w:r>
      <w:r w:rsidR="009E0CAA" w:rsidRPr="00526720">
        <w:rPr>
          <w:rFonts w:ascii="Arial" w:hAnsi="Arial" w:cs="Arial"/>
        </w:rPr>
        <w:t xml:space="preserve">deliver the Goods </w:t>
      </w:r>
      <w:r w:rsidRPr="00526720">
        <w:rPr>
          <w:rFonts w:ascii="Arial" w:hAnsi="Arial" w:cs="Arial"/>
        </w:rPr>
        <w:t>and/</w:t>
      </w:r>
      <w:r w:rsidR="009E0CAA" w:rsidRPr="00526720">
        <w:rPr>
          <w:rFonts w:ascii="Arial" w:hAnsi="Arial" w:cs="Arial"/>
        </w:rPr>
        <w:t>or render the Services</w:t>
      </w:r>
      <w:r w:rsidR="00DC5B3A" w:rsidRPr="00526720">
        <w:rPr>
          <w:rFonts w:ascii="Arial" w:hAnsi="Arial" w:cs="Arial"/>
        </w:rPr>
        <w:t xml:space="preserve"> </w:t>
      </w:r>
      <w:r w:rsidR="009E0CAA" w:rsidRPr="00526720">
        <w:rPr>
          <w:rFonts w:ascii="Arial" w:hAnsi="Arial" w:cs="Arial"/>
        </w:rPr>
        <w:t xml:space="preserve">described in </w:t>
      </w:r>
      <w:r w:rsidR="009E0CAA" w:rsidRPr="00526720">
        <w:rPr>
          <w:rFonts w:ascii="Arial" w:hAnsi="Arial" w:cs="Arial"/>
          <w:b/>
        </w:rPr>
        <w:t xml:space="preserve">Schedule </w:t>
      </w:r>
      <w:r w:rsidR="00190536" w:rsidRPr="00526720">
        <w:rPr>
          <w:rFonts w:ascii="Arial" w:hAnsi="Arial" w:cs="Arial"/>
          <w:b/>
        </w:rPr>
        <w:t>B</w:t>
      </w:r>
      <w:r w:rsidR="006603E9" w:rsidRPr="00526720">
        <w:rPr>
          <w:rFonts w:ascii="Arial" w:hAnsi="Arial" w:cs="Arial"/>
        </w:rPr>
        <w:t>.</w:t>
      </w:r>
      <w:r w:rsidR="005F08AB" w:rsidRPr="00526720">
        <w:rPr>
          <w:rFonts w:ascii="Arial" w:hAnsi="Arial" w:cs="Arial"/>
        </w:rPr>
        <w:t xml:space="preserve"> </w:t>
      </w:r>
      <w:r w:rsidR="006603E9" w:rsidRPr="00526720">
        <w:rPr>
          <w:rFonts w:ascii="Arial" w:hAnsi="Arial" w:cs="Arial"/>
        </w:rPr>
        <w:t>T</w:t>
      </w:r>
      <w:r w:rsidR="00BB33FE" w:rsidRPr="00526720">
        <w:rPr>
          <w:rFonts w:ascii="Arial" w:hAnsi="Arial" w:cs="Arial"/>
        </w:rPr>
        <w:t xml:space="preserve">he </w:t>
      </w:r>
      <w:r w:rsidR="006A23E9" w:rsidRPr="00526720">
        <w:rPr>
          <w:rFonts w:ascii="Arial" w:hAnsi="Arial" w:cs="Arial"/>
        </w:rPr>
        <w:t>Supplier</w:t>
      </w:r>
      <w:r w:rsidR="00BB33FE" w:rsidRPr="00526720">
        <w:rPr>
          <w:rFonts w:ascii="Arial" w:hAnsi="Arial" w:cs="Arial"/>
        </w:rPr>
        <w:t xml:space="preserve"> has accepted such appointment</w:t>
      </w:r>
      <w:r w:rsidR="006603E9" w:rsidRPr="00526720">
        <w:rPr>
          <w:rFonts w:ascii="Arial" w:hAnsi="Arial" w:cs="Arial"/>
        </w:rPr>
        <w:t xml:space="preserve"> and therefore</w:t>
      </w:r>
      <w:r w:rsidR="00DF2F68" w:rsidRPr="00526720">
        <w:rPr>
          <w:rFonts w:ascii="Arial" w:hAnsi="Arial" w:cs="Arial"/>
        </w:rPr>
        <w:t xml:space="preserve"> </w:t>
      </w:r>
      <w:r w:rsidR="00BB33FE" w:rsidRPr="00526720">
        <w:rPr>
          <w:rFonts w:ascii="Arial" w:hAnsi="Arial" w:cs="Arial"/>
        </w:rPr>
        <w:t>the Parties agree to bind themselves to the terms and conditions contained in this Agreement.</w:t>
      </w:r>
    </w:p>
    <w:p w14:paraId="68A00372" w14:textId="77777777" w:rsidR="002322C3" w:rsidRPr="00526720" w:rsidRDefault="002322C3" w:rsidP="008113E7">
      <w:pPr>
        <w:pStyle w:val="ListParagraph"/>
        <w:spacing w:after="0" w:line="240" w:lineRule="auto"/>
        <w:ind w:left="567" w:right="261" w:hanging="851"/>
        <w:jc w:val="both"/>
        <w:rPr>
          <w:rFonts w:ascii="Arial" w:hAnsi="Arial" w:cs="Arial"/>
        </w:rPr>
      </w:pPr>
    </w:p>
    <w:p w14:paraId="5DB116F6" w14:textId="77777777" w:rsidR="00EA794F" w:rsidRPr="00526720" w:rsidRDefault="00EA794F" w:rsidP="008113E7">
      <w:pPr>
        <w:pStyle w:val="ListParagraph"/>
        <w:spacing w:after="0" w:line="240" w:lineRule="auto"/>
        <w:ind w:left="567" w:right="261" w:hanging="851"/>
        <w:jc w:val="both"/>
        <w:rPr>
          <w:rFonts w:ascii="Arial" w:hAnsi="Arial" w:cs="Arial"/>
          <w:b/>
        </w:rPr>
      </w:pPr>
    </w:p>
    <w:p w14:paraId="6DCAC071" w14:textId="77777777" w:rsidR="00CA5BD9" w:rsidRPr="00526720" w:rsidRDefault="00CA5BD9" w:rsidP="008113E7">
      <w:pPr>
        <w:pStyle w:val="ListParagraph"/>
        <w:numPr>
          <w:ilvl w:val="0"/>
          <w:numId w:val="1"/>
        </w:numPr>
        <w:spacing w:after="0" w:line="240" w:lineRule="auto"/>
        <w:ind w:left="567" w:right="261" w:hanging="851"/>
        <w:jc w:val="both"/>
        <w:outlineLvl w:val="1"/>
        <w:rPr>
          <w:rFonts w:ascii="Arial" w:hAnsi="Arial" w:cs="Arial"/>
          <w:b/>
        </w:rPr>
      </w:pPr>
      <w:bookmarkStart w:id="4" w:name="_Toc432671696"/>
      <w:bookmarkStart w:id="5" w:name="_Ref37921620"/>
      <w:bookmarkStart w:id="6" w:name="_Toc157422782"/>
      <w:r w:rsidRPr="00526720">
        <w:rPr>
          <w:rFonts w:ascii="Arial" w:hAnsi="Arial" w:cs="Arial"/>
          <w:b/>
        </w:rPr>
        <w:t>STRUCTURE OF TH</w:t>
      </w:r>
      <w:r w:rsidR="00333F99" w:rsidRPr="00526720">
        <w:rPr>
          <w:rFonts w:ascii="Arial" w:hAnsi="Arial" w:cs="Arial"/>
          <w:b/>
        </w:rPr>
        <w:t>E</w:t>
      </w:r>
      <w:r w:rsidRPr="00526720">
        <w:rPr>
          <w:rFonts w:ascii="Arial" w:hAnsi="Arial" w:cs="Arial"/>
          <w:b/>
        </w:rPr>
        <w:t xml:space="preserve"> AGREEMENT</w:t>
      </w:r>
      <w:bookmarkEnd w:id="4"/>
      <w:bookmarkEnd w:id="5"/>
      <w:bookmarkEnd w:id="6"/>
    </w:p>
    <w:p w14:paraId="1645B088" w14:textId="77777777" w:rsidR="00CA5BD9" w:rsidRPr="00526720" w:rsidRDefault="00CA5BD9" w:rsidP="008113E7">
      <w:pPr>
        <w:pStyle w:val="ListParagraph"/>
        <w:spacing w:after="0" w:line="240" w:lineRule="auto"/>
        <w:ind w:left="567" w:right="261" w:hanging="851"/>
        <w:jc w:val="both"/>
        <w:rPr>
          <w:rFonts w:ascii="Arial" w:hAnsi="Arial" w:cs="Arial"/>
          <w:b/>
        </w:rPr>
      </w:pPr>
    </w:p>
    <w:p w14:paraId="0A920017" w14:textId="77777777" w:rsidR="00CA5BD9" w:rsidRPr="00526720" w:rsidRDefault="00556727" w:rsidP="008113E7">
      <w:pPr>
        <w:pStyle w:val="ListParagraph"/>
        <w:numPr>
          <w:ilvl w:val="1"/>
          <w:numId w:val="1"/>
        </w:numPr>
        <w:spacing w:after="0" w:line="240" w:lineRule="auto"/>
        <w:ind w:left="567" w:right="261" w:hanging="851"/>
        <w:jc w:val="both"/>
        <w:rPr>
          <w:rFonts w:ascii="Arial" w:hAnsi="Arial" w:cs="Arial"/>
        </w:rPr>
      </w:pPr>
      <w:r w:rsidRPr="00526720">
        <w:rPr>
          <w:rFonts w:ascii="Arial" w:hAnsi="Arial" w:cs="Arial"/>
          <w:snapToGrid w:val="0"/>
        </w:rPr>
        <w:t>This Agreement consist</w:t>
      </w:r>
      <w:r w:rsidR="005F08AB" w:rsidRPr="00526720">
        <w:rPr>
          <w:rFonts w:ascii="Arial" w:hAnsi="Arial" w:cs="Arial"/>
          <w:snapToGrid w:val="0"/>
        </w:rPr>
        <w:t>s</w:t>
      </w:r>
      <w:r w:rsidRPr="00526720">
        <w:rPr>
          <w:rFonts w:ascii="Arial" w:hAnsi="Arial" w:cs="Arial"/>
          <w:snapToGrid w:val="0"/>
        </w:rPr>
        <w:t xml:space="preserve"> of the following Parts</w:t>
      </w:r>
      <w:r w:rsidR="00CA5BD9" w:rsidRPr="00526720">
        <w:rPr>
          <w:rFonts w:ascii="Arial" w:hAnsi="Arial" w:cs="Arial"/>
        </w:rPr>
        <w:t>:</w:t>
      </w:r>
    </w:p>
    <w:p w14:paraId="1E1A2C0D" w14:textId="77777777" w:rsidR="00CA5BD9" w:rsidRPr="00526720" w:rsidRDefault="00CA5BD9" w:rsidP="008113E7">
      <w:pPr>
        <w:spacing w:after="0" w:line="240" w:lineRule="auto"/>
        <w:ind w:left="567" w:right="261" w:hanging="851"/>
        <w:jc w:val="both"/>
        <w:rPr>
          <w:rFonts w:ascii="Arial" w:hAnsi="Arial" w:cs="Arial"/>
        </w:rPr>
      </w:pPr>
    </w:p>
    <w:p w14:paraId="6D18C350" w14:textId="77777777" w:rsidR="00CA5BD9" w:rsidRPr="00984000" w:rsidRDefault="00992153" w:rsidP="008113E7">
      <w:pPr>
        <w:pStyle w:val="ListParagraph"/>
        <w:numPr>
          <w:ilvl w:val="2"/>
          <w:numId w:val="1"/>
        </w:numPr>
        <w:spacing w:after="0" w:line="240" w:lineRule="auto"/>
        <w:ind w:left="567" w:right="261" w:hanging="851"/>
        <w:jc w:val="both"/>
        <w:rPr>
          <w:rFonts w:ascii="Arial" w:hAnsi="Arial" w:cs="Arial"/>
          <w:b/>
          <w:snapToGrid w:val="0"/>
        </w:rPr>
      </w:pPr>
      <w:r w:rsidRPr="00984000">
        <w:rPr>
          <w:rFonts w:ascii="Arial" w:hAnsi="Arial" w:cs="Arial"/>
          <w:b/>
          <w:snapToGrid w:val="0"/>
        </w:rPr>
        <w:t>Part I</w:t>
      </w:r>
      <w:r w:rsidR="00CA5BD9" w:rsidRPr="00984000">
        <w:rPr>
          <w:rFonts w:ascii="Arial" w:hAnsi="Arial" w:cs="Arial"/>
          <w:b/>
          <w:snapToGrid w:val="0"/>
        </w:rPr>
        <w:t>: General Terms and Conditions</w:t>
      </w:r>
    </w:p>
    <w:p w14:paraId="6A09D709" w14:textId="77777777" w:rsidR="00CA5BD9" w:rsidRPr="00984000" w:rsidRDefault="00CA5BD9" w:rsidP="008113E7">
      <w:pPr>
        <w:pStyle w:val="ListParagraph"/>
        <w:tabs>
          <w:tab w:val="left" w:pos="567"/>
        </w:tabs>
        <w:spacing w:after="0" w:line="240" w:lineRule="auto"/>
        <w:ind w:left="1224" w:right="261"/>
        <w:jc w:val="both"/>
        <w:rPr>
          <w:rFonts w:ascii="Arial" w:hAnsi="Arial" w:cs="Arial"/>
          <w:snapToGrid w:val="0"/>
        </w:rPr>
      </w:pPr>
    </w:p>
    <w:p w14:paraId="168B6198" w14:textId="77777777" w:rsidR="00CA5BD9" w:rsidRPr="00984000" w:rsidRDefault="00992153" w:rsidP="008113E7">
      <w:pPr>
        <w:pStyle w:val="ListParagraph"/>
        <w:numPr>
          <w:ilvl w:val="2"/>
          <w:numId w:val="1"/>
        </w:numPr>
        <w:spacing w:after="0" w:line="240" w:lineRule="auto"/>
        <w:ind w:left="567" w:right="261" w:hanging="851"/>
        <w:jc w:val="both"/>
        <w:rPr>
          <w:rFonts w:ascii="Arial" w:hAnsi="Arial" w:cs="Arial"/>
          <w:b/>
          <w:snapToGrid w:val="0"/>
        </w:rPr>
      </w:pPr>
      <w:r w:rsidRPr="00984000">
        <w:rPr>
          <w:rFonts w:ascii="Arial" w:hAnsi="Arial" w:cs="Arial"/>
          <w:b/>
          <w:snapToGrid w:val="0"/>
        </w:rPr>
        <w:t>Part II</w:t>
      </w:r>
      <w:r w:rsidR="00CA5BD9" w:rsidRPr="00984000">
        <w:rPr>
          <w:rFonts w:ascii="Arial" w:hAnsi="Arial" w:cs="Arial"/>
          <w:b/>
          <w:snapToGrid w:val="0"/>
        </w:rPr>
        <w:t>: Contract Specific Terms and Conditions</w:t>
      </w:r>
    </w:p>
    <w:p w14:paraId="7C2BB837" w14:textId="77777777" w:rsidR="00CA5BD9" w:rsidRPr="00984000" w:rsidRDefault="00CA5BD9" w:rsidP="008113E7">
      <w:pPr>
        <w:pStyle w:val="ListParagraph"/>
        <w:spacing w:after="0" w:line="240" w:lineRule="auto"/>
        <w:ind w:left="567" w:right="261"/>
        <w:jc w:val="both"/>
        <w:rPr>
          <w:rFonts w:ascii="Arial" w:hAnsi="Arial" w:cs="Arial"/>
          <w:b/>
          <w:snapToGrid w:val="0"/>
        </w:rPr>
      </w:pPr>
    </w:p>
    <w:p w14:paraId="3447186F" w14:textId="77777777" w:rsidR="00CA5BD9" w:rsidRPr="00984000" w:rsidRDefault="00992153" w:rsidP="008113E7">
      <w:pPr>
        <w:pStyle w:val="ListParagraph"/>
        <w:numPr>
          <w:ilvl w:val="2"/>
          <w:numId w:val="1"/>
        </w:numPr>
        <w:spacing w:after="0" w:line="240" w:lineRule="auto"/>
        <w:ind w:left="567" w:right="261" w:hanging="851"/>
        <w:jc w:val="both"/>
        <w:rPr>
          <w:rFonts w:ascii="Arial" w:hAnsi="Arial" w:cs="Arial"/>
          <w:b/>
          <w:snapToGrid w:val="0"/>
        </w:rPr>
      </w:pPr>
      <w:r w:rsidRPr="00984000">
        <w:rPr>
          <w:rFonts w:ascii="Arial" w:hAnsi="Arial" w:cs="Arial"/>
          <w:b/>
          <w:snapToGrid w:val="0"/>
        </w:rPr>
        <w:t>Part III</w:t>
      </w:r>
      <w:r w:rsidR="00CA5BD9" w:rsidRPr="00984000">
        <w:rPr>
          <w:rFonts w:ascii="Arial" w:hAnsi="Arial" w:cs="Arial"/>
          <w:b/>
          <w:snapToGrid w:val="0"/>
        </w:rPr>
        <w:t>: Schedules</w:t>
      </w:r>
    </w:p>
    <w:p w14:paraId="268116F1" w14:textId="77777777" w:rsidR="001E6262" w:rsidRPr="00526720" w:rsidRDefault="001E6262" w:rsidP="008113E7">
      <w:pPr>
        <w:pStyle w:val="ListParagraph"/>
        <w:spacing w:after="0" w:line="240" w:lineRule="auto"/>
        <w:ind w:left="567" w:right="261" w:hanging="851"/>
        <w:jc w:val="both"/>
        <w:rPr>
          <w:rFonts w:ascii="Arial" w:hAnsi="Arial" w:cs="Arial"/>
        </w:rPr>
      </w:pPr>
    </w:p>
    <w:p w14:paraId="4159F35E" w14:textId="77777777" w:rsidR="00CA5BD9" w:rsidRPr="00526720" w:rsidRDefault="00CA5BD9" w:rsidP="008113E7">
      <w:pPr>
        <w:pStyle w:val="ListParagraph"/>
        <w:numPr>
          <w:ilvl w:val="0"/>
          <w:numId w:val="4"/>
        </w:numPr>
        <w:tabs>
          <w:tab w:val="left" w:pos="993"/>
        </w:tabs>
        <w:spacing w:after="0" w:line="240" w:lineRule="auto"/>
        <w:ind w:left="567" w:right="261" w:hanging="851"/>
        <w:jc w:val="both"/>
        <w:rPr>
          <w:rFonts w:ascii="Arial" w:hAnsi="Arial" w:cs="Arial"/>
        </w:rPr>
      </w:pPr>
      <w:r w:rsidRPr="00526720">
        <w:rPr>
          <w:rFonts w:ascii="Arial" w:hAnsi="Arial" w:cs="Arial"/>
        </w:rPr>
        <w:t>Schedule A – Key Details of the Agreement</w:t>
      </w:r>
    </w:p>
    <w:p w14:paraId="32DA327E" w14:textId="3A2DA068" w:rsidR="00CA5BD9" w:rsidRPr="00526720" w:rsidRDefault="00CA5BD9" w:rsidP="008113E7">
      <w:pPr>
        <w:pStyle w:val="ListParagraph"/>
        <w:numPr>
          <w:ilvl w:val="0"/>
          <w:numId w:val="4"/>
        </w:numPr>
        <w:tabs>
          <w:tab w:val="left" w:pos="993"/>
        </w:tabs>
        <w:spacing w:after="0" w:line="240" w:lineRule="auto"/>
        <w:ind w:left="567" w:right="261" w:hanging="851"/>
        <w:jc w:val="both"/>
        <w:rPr>
          <w:rFonts w:ascii="Arial" w:hAnsi="Arial" w:cs="Arial"/>
        </w:rPr>
      </w:pPr>
      <w:r w:rsidRPr="00526720">
        <w:rPr>
          <w:rFonts w:ascii="Arial" w:hAnsi="Arial" w:cs="Arial"/>
        </w:rPr>
        <w:t xml:space="preserve">Schedule B – </w:t>
      </w:r>
      <w:r w:rsidR="008F3F45" w:rsidRPr="00526720">
        <w:rPr>
          <w:rFonts w:ascii="Arial" w:hAnsi="Arial" w:cs="Arial"/>
        </w:rPr>
        <w:t xml:space="preserve">Description of </w:t>
      </w:r>
      <w:r w:rsidR="003149D8" w:rsidRPr="00526720">
        <w:rPr>
          <w:rFonts w:ascii="Arial" w:hAnsi="Arial" w:cs="Arial"/>
        </w:rPr>
        <w:t xml:space="preserve">the </w:t>
      </w:r>
      <w:r w:rsidR="008F3F45" w:rsidRPr="00526720">
        <w:rPr>
          <w:rFonts w:ascii="Arial" w:hAnsi="Arial" w:cs="Arial"/>
        </w:rPr>
        <w:t xml:space="preserve">Goods and/or </w:t>
      </w:r>
      <w:r w:rsidRPr="00526720">
        <w:rPr>
          <w:rFonts w:ascii="Arial" w:hAnsi="Arial" w:cs="Arial"/>
        </w:rPr>
        <w:t>Scope of the Services</w:t>
      </w:r>
      <w:r w:rsidR="006914C1" w:rsidRPr="00526720">
        <w:rPr>
          <w:rFonts w:ascii="Arial" w:hAnsi="Arial" w:cs="Arial"/>
        </w:rPr>
        <w:t xml:space="preserve"> or </w:t>
      </w:r>
      <w:r w:rsidR="00981B7D" w:rsidRPr="00526720">
        <w:rPr>
          <w:rFonts w:ascii="Arial" w:hAnsi="Arial" w:cs="Arial"/>
        </w:rPr>
        <w:t>project</w:t>
      </w:r>
    </w:p>
    <w:p w14:paraId="77CFE157" w14:textId="036F7AA5" w:rsidR="00CA5BD9" w:rsidRPr="00526720" w:rsidRDefault="00CA5BD9" w:rsidP="008113E7">
      <w:pPr>
        <w:pStyle w:val="ListParagraph"/>
        <w:numPr>
          <w:ilvl w:val="0"/>
          <w:numId w:val="4"/>
        </w:numPr>
        <w:tabs>
          <w:tab w:val="left" w:pos="993"/>
        </w:tabs>
        <w:spacing w:after="0" w:line="240" w:lineRule="auto"/>
        <w:ind w:left="567" w:right="261" w:hanging="851"/>
        <w:jc w:val="both"/>
        <w:rPr>
          <w:rFonts w:ascii="Arial" w:hAnsi="Arial" w:cs="Arial"/>
        </w:rPr>
      </w:pPr>
      <w:r w:rsidRPr="00526720">
        <w:rPr>
          <w:rFonts w:ascii="Arial" w:hAnsi="Arial" w:cs="Arial"/>
        </w:rPr>
        <w:t xml:space="preserve">Schedule C – </w:t>
      </w:r>
      <w:r w:rsidR="009E0CAA" w:rsidRPr="00526720">
        <w:rPr>
          <w:rFonts w:ascii="Arial" w:hAnsi="Arial" w:cs="Arial"/>
        </w:rPr>
        <w:t>Pricing</w:t>
      </w:r>
    </w:p>
    <w:p w14:paraId="7D04B113" w14:textId="77777777" w:rsidR="00CA5BD9" w:rsidRPr="00526720" w:rsidRDefault="009820B9" w:rsidP="008113E7">
      <w:pPr>
        <w:pStyle w:val="ListParagraph"/>
        <w:numPr>
          <w:ilvl w:val="0"/>
          <w:numId w:val="4"/>
        </w:numPr>
        <w:tabs>
          <w:tab w:val="left" w:pos="993"/>
        </w:tabs>
        <w:spacing w:after="0" w:line="240" w:lineRule="auto"/>
        <w:ind w:left="567" w:right="261" w:hanging="851"/>
        <w:jc w:val="both"/>
        <w:rPr>
          <w:rFonts w:ascii="Arial" w:hAnsi="Arial" w:cs="Arial"/>
        </w:rPr>
      </w:pPr>
      <w:r w:rsidRPr="00526720">
        <w:rPr>
          <w:rFonts w:ascii="Arial" w:hAnsi="Arial" w:cs="Arial"/>
        </w:rPr>
        <w:t>Schedule D</w:t>
      </w:r>
      <w:r w:rsidR="00CA5BD9" w:rsidRPr="00526720">
        <w:rPr>
          <w:rFonts w:ascii="Arial" w:hAnsi="Arial" w:cs="Arial"/>
        </w:rPr>
        <w:t xml:space="preserve"> –</w:t>
      </w:r>
      <w:r w:rsidR="00A01A95" w:rsidRPr="00526720">
        <w:rPr>
          <w:rFonts w:ascii="Arial" w:hAnsi="Arial" w:cs="Arial"/>
        </w:rPr>
        <w:t xml:space="preserve"> </w:t>
      </w:r>
      <w:r w:rsidR="005F6712" w:rsidRPr="00526720">
        <w:rPr>
          <w:rFonts w:ascii="Arial" w:hAnsi="Arial" w:cs="Arial"/>
        </w:rPr>
        <w:t>Standards of Performance</w:t>
      </w:r>
      <w:r w:rsidR="00D96871" w:rsidRPr="00526720">
        <w:rPr>
          <w:rFonts w:ascii="Arial" w:hAnsi="Arial" w:cs="Arial"/>
        </w:rPr>
        <w:t xml:space="preserve"> (if applicable)</w:t>
      </w:r>
    </w:p>
    <w:p w14:paraId="790B640D" w14:textId="77777777" w:rsidR="00CA5BD9" w:rsidRPr="00526720" w:rsidRDefault="00CA5BD9" w:rsidP="008113E7">
      <w:pPr>
        <w:pStyle w:val="ListParagraph"/>
        <w:ind w:left="567" w:right="261" w:hanging="851"/>
        <w:jc w:val="both"/>
        <w:rPr>
          <w:rFonts w:ascii="Arial" w:hAnsi="Arial" w:cs="Arial"/>
        </w:rPr>
      </w:pPr>
    </w:p>
    <w:p w14:paraId="6391AA95" w14:textId="415EAD17" w:rsidR="002C6AEA" w:rsidRPr="006F6F5D" w:rsidRDefault="002C6AEA" w:rsidP="002C6AEA">
      <w:pPr>
        <w:pStyle w:val="ListParagraph"/>
        <w:numPr>
          <w:ilvl w:val="2"/>
          <w:numId w:val="1"/>
        </w:numPr>
        <w:spacing w:after="0" w:line="240" w:lineRule="auto"/>
        <w:ind w:left="567" w:right="261" w:hanging="851"/>
        <w:jc w:val="both"/>
        <w:rPr>
          <w:rFonts w:ascii="Arial" w:hAnsi="Arial" w:cs="Arial"/>
          <w:lang w:val="en-ZA"/>
        </w:rPr>
      </w:pPr>
      <w:bookmarkStart w:id="7" w:name="_Hlk79658474"/>
      <w:r w:rsidRPr="006F6F5D">
        <w:rPr>
          <w:rFonts w:ascii="Arial" w:hAnsi="Arial" w:cs="Arial"/>
          <w:b/>
          <w:lang w:val="en-ZA"/>
        </w:rPr>
        <w:t>Part IV:</w:t>
      </w:r>
      <w:r w:rsidRPr="006F6F5D">
        <w:rPr>
          <w:rFonts w:ascii="Arial" w:hAnsi="Arial" w:cs="Arial"/>
          <w:lang w:val="en-ZA"/>
        </w:rPr>
        <w:t xml:space="preserve"> </w:t>
      </w:r>
      <w:r w:rsidR="00752E7A" w:rsidRPr="00752E7A">
        <w:rPr>
          <w:rFonts w:ascii="Arial" w:hAnsi="Arial" w:cs="Arial"/>
          <w:b/>
          <w:bCs/>
          <w:lang w:val="en-ZA"/>
        </w:rPr>
        <w:t xml:space="preserve">POPIA </w:t>
      </w:r>
      <w:r w:rsidRPr="006F6F5D">
        <w:rPr>
          <w:rFonts w:ascii="Arial" w:hAnsi="Arial" w:cs="Arial"/>
          <w:b/>
          <w:lang w:val="en-ZA"/>
        </w:rPr>
        <w:t>Annexures</w:t>
      </w:r>
    </w:p>
    <w:p w14:paraId="664A1342" w14:textId="77777777" w:rsidR="002C6AEA" w:rsidRPr="006F6F5D" w:rsidRDefault="002C6AEA" w:rsidP="002C6AEA">
      <w:pPr>
        <w:pStyle w:val="ListParagraph"/>
        <w:spacing w:after="0" w:line="240" w:lineRule="auto"/>
        <w:ind w:left="567" w:right="261"/>
        <w:jc w:val="both"/>
        <w:rPr>
          <w:rFonts w:ascii="Arial" w:hAnsi="Arial" w:cs="Arial"/>
          <w:b/>
          <w:lang w:val="en-ZA"/>
        </w:rPr>
      </w:pPr>
    </w:p>
    <w:p w14:paraId="68E57B9C" w14:textId="77777777" w:rsidR="00E373F3" w:rsidRPr="00E373F3" w:rsidRDefault="00E373F3" w:rsidP="00E373F3">
      <w:pPr>
        <w:pStyle w:val="ListParagraph"/>
        <w:numPr>
          <w:ilvl w:val="0"/>
          <w:numId w:val="36"/>
        </w:numPr>
        <w:tabs>
          <w:tab w:val="left" w:pos="567"/>
        </w:tabs>
        <w:spacing w:after="0" w:line="240" w:lineRule="auto"/>
        <w:ind w:left="567" w:right="261" w:hanging="851"/>
        <w:jc w:val="both"/>
        <w:rPr>
          <w:rFonts w:ascii="Arial" w:hAnsi="Arial" w:cs="Arial"/>
          <w:lang w:val="en-ZA"/>
        </w:rPr>
      </w:pPr>
      <w:bookmarkStart w:id="8" w:name="_Hlk75343761"/>
      <w:bookmarkEnd w:id="7"/>
      <w:commentRangeStart w:id="9"/>
      <w:r w:rsidRPr="00E373F3">
        <w:rPr>
          <w:rFonts w:ascii="Arial" w:hAnsi="Arial" w:cs="Arial"/>
          <w:lang w:val="en-ZA"/>
        </w:rPr>
        <w:t xml:space="preserve">Annexure 1 – Provisions applicable to the sharing of personal information between the Customer and the Supplier where both Parties are deemed to be responsible parties; or Provisions applicable </w:t>
      </w:r>
      <w:r w:rsidRPr="00E373F3">
        <w:rPr>
          <w:rFonts w:ascii="Arial" w:hAnsi="Arial" w:cs="Arial"/>
        </w:rPr>
        <w:t xml:space="preserve">to the sharing of personal information between the Customer as responsible party and the Supplier acting as an operator </w:t>
      </w:r>
      <w:commentRangeEnd w:id="9"/>
      <w:r w:rsidRPr="00E373F3">
        <w:rPr>
          <w:rStyle w:val="CommentReference"/>
        </w:rPr>
        <w:commentReference w:id="9"/>
      </w:r>
    </w:p>
    <w:bookmarkEnd w:id="8"/>
    <w:p w14:paraId="4A478319" w14:textId="62C10C86" w:rsidR="009F562C" w:rsidRDefault="009F562C" w:rsidP="00140171">
      <w:pPr>
        <w:pStyle w:val="ListParagraph"/>
        <w:numPr>
          <w:ilvl w:val="0"/>
          <w:numId w:val="36"/>
        </w:numPr>
        <w:tabs>
          <w:tab w:val="left" w:pos="567"/>
        </w:tabs>
        <w:spacing w:after="0" w:line="240" w:lineRule="auto"/>
        <w:ind w:left="567" w:right="261" w:hanging="851"/>
        <w:jc w:val="both"/>
        <w:rPr>
          <w:rFonts w:ascii="Arial" w:hAnsi="Arial" w:cs="Arial"/>
          <w:lang w:val="en-ZA"/>
        </w:rPr>
      </w:pPr>
      <w:commentRangeStart w:id="10"/>
      <w:r w:rsidRPr="009F562C">
        <w:rPr>
          <w:rFonts w:ascii="Arial" w:hAnsi="Arial" w:cs="Arial"/>
          <w:lang w:val="en-ZA"/>
        </w:rPr>
        <w:t>Annexure 2 – Third-Party Risk As</w:t>
      </w:r>
      <w:r>
        <w:rPr>
          <w:rFonts w:ascii="Arial" w:hAnsi="Arial" w:cs="Arial"/>
          <w:lang w:val="en-ZA"/>
        </w:rPr>
        <w:t>s</w:t>
      </w:r>
      <w:r w:rsidRPr="009F562C">
        <w:rPr>
          <w:rFonts w:ascii="Arial" w:hAnsi="Arial" w:cs="Arial"/>
          <w:lang w:val="en-ZA"/>
        </w:rPr>
        <w:t>essment</w:t>
      </w:r>
      <w:commentRangeEnd w:id="10"/>
      <w:r>
        <w:rPr>
          <w:rStyle w:val="CommentReference"/>
        </w:rPr>
        <w:commentReference w:id="10"/>
      </w:r>
    </w:p>
    <w:p w14:paraId="274F3E75" w14:textId="77777777" w:rsidR="009F562C" w:rsidRPr="009F562C" w:rsidRDefault="009F562C" w:rsidP="009F562C">
      <w:pPr>
        <w:pStyle w:val="ListParagraph"/>
        <w:tabs>
          <w:tab w:val="left" w:pos="567"/>
        </w:tabs>
        <w:spacing w:after="0" w:line="240" w:lineRule="auto"/>
        <w:ind w:left="567" w:right="261"/>
        <w:jc w:val="both"/>
        <w:rPr>
          <w:rFonts w:ascii="Arial" w:hAnsi="Arial" w:cs="Arial"/>
          <w:lang w:val="en-ZA"/>
        </w:rPr>
      </w:pPr>
    </w:p>
    <w:p w14:paraId="528F6358" w14:textId="6289746B" w:rsidR="006914C1" w:rsidRPr="00526720" w:rsidRDefault="00D975AF" w:rsidP="008113E7">
      <w:pPr>
        <w:pStyle w:val="ListParagraph"/>
        <w:numPr>
          <w:ilvl w:val="1"/>
          <w:numId w:val="1"/>
        </w:numPr>
        <w:tabs>
          <w:tab w:val="left" w:pos="567"/>
        </w:tabs>
        <w:spacing w:after="0" w:line="240" w:lineRule="auto"/>
        <w:ind w:left="567" w:right="261" w:hanging="851"/>
        <w:jc w:val="both"/>
        <w:rPr>
          <w:rFonts w:ascii="Arial" w:hAnsi="Arial" w:cs="Arial"/>
          <w:lang w:val="en-ZA"/>
        </w:rPr>
      </w:pPr>
      <w:bookmarkStart w:id="11" w:name="_Ref37927970"/>
      <w:r w:rsidRPr="00526720">
        <w:rPr>
          <w:rFonts w:ascii="Arial" w:hAnsi="Arial" w:cs="Arial"/>
          <w:snapToGrid w:val="0"/>
        </w:rPr>
        <w:t>In</w:t>
      </w:r>
      <w:r w:rsidRPr="00526720">
        <w:rPr>
          <w:rFonts w:ascii="Arial" w:hAnsi="Arial" w:cs="Arial"/>
          <w:lang w:val="en-ZA"/>
        </w:rPr>
        <w:t xml:space="preserve"> the event of a conflict between the documents comprising this Agreement, such conflict will be resolved in accordance with the order of precedence (in descending order of priority) as follows</w:t>
      </w:r>
      <w:r w:rsidR="006D5FAC" w:rsidRPr="00526720">
        <w:rPr>
          <w:rFonts w:ascii="Arial" w:hAnsi="Arial" w:cs="Arial"/>
          <w:lang w:val="en-ZA"/>
        </w:rPr>
        <w:t>, unless expressly indicated otherwise</w:t>
      </w:r>
      <w:r w:rsidR="006914C1" w:rsidRPr="00526720">
        <w:rPr>
          <w:rFonts w:ascii="Arial" w:hAnsi="Arial" w:cs="Arial"/>
          <w:lang w:val="en-ZA"/>
        </w:rPr>
        <w:t>:</w:t>
      </w:r>
      <w:bookmarkEnd w:id="11"/>
    </w:p>
    <w:p w14:paraId="4DA3150A" w14:textId="77777777" w:rsidR="00350D7F" w:rsidRPr="00526720" w:rsidRDefault="00350D7F" w:rsidP="008113E7">
      <w:pPr>
        <w:pStyle w:val="ListParagraph"/>
        <w:tabs>
          <w:tab w:val="left" w:pos="567"/>
        </w:tabs>
        <w:spacing w:after="0" w:line="240" w:lineRule="auto"/>
        <w:ind w:left="567" w:right="261"/>
        <w:jc w:val="both"/>
        <w:rPr>
          <w:rFonts w:ascii="Arial" w:hAnsi="Arial" w:cs="Arial"/>
          <w:lang w:val="en-ZA"/>
        </w:rPr>
      </w:pPr>
    </w:p>
    <w:p w14:paraId="61E30FF1" w14:textId="77777777" w:rsidR="006914C1" w:rsidRPr="00526720" w:rsidRDefault="00D975AF" w:rsidP="006B4E9B">
      <w:pPr>
        <w:pStyle w:val="ListParagraph"/>
        <w:numPr>
          <w:ilvl w:val="0"/>
          <w:numId w:val="22"/>
        </w:numPr>
        <w:tabs>
          <w:tab w:val="left" w:pos="567"/>
        </w:tabs>
        <w:spacing w:after="0" w:line="240" w:lineRule="auto"/>
        <w:ind w:left="567" w:right="261" w:hanging="851"/>
        <w:jc w:val="both"/>
        <w:rPr>
          <w:rFonts w:ascii="Arial" w:hAnsi="Arial" w:cs="Arial"/>
          <w:lang w:val="en-ZA"/>
        </w:rPr>
      </w:pPr>
      <w:r w:rsidRPr="00526720">
        <w:rPr>
          <w:rFonts w:ascii="Arial" w:hAnsi="Arial" w:cs="Arial"/>
          <w:lang w:val="en-ZA"/>
        </w:rPr>
        <w:t xml:space="preserve">Contract Specific Terms and </w:t>
      </w:r>
      <w:proofErr w:type="gramStart"/>
      <w:r w:rsidRPr="00526720">
        <w:rPr>
          <w:rFonts w:ascii="Arial" w:hAnsi="Arial" w:cs="Arial"/>
          <w:lang w:val="en-ZA"/>
        </w:rPr>
        <w:t>Conditions;</w:t>
      </w:r>
      <w:proofErr w:type="gramEnd"/>
      <w:r w:rsidRPr="00526720">
        <w:rPr>
          <w:rFonts w:ascii="Arial" w:hAnsi="Arial" w:cs="Arial"/>
          <w:lang w:val="en-ZA"/>
        </w:rPr>
        <w:t xml:space="preserve"> </w:t>
      </w:r>
    </w:p>
    <w:p w14:paraId="3239586C" w14:textId="77777777" w:rsidR="006B4E9B" w:rsidRDefault="00D975AF" w:rsidP="006B4E9B">
      <w:pPr>
        <w:pStyle w:val="ListParagraph"/>
        <w:numPr>
          <w:ilvl w:val="0"/>
          <w:numId w:val="22"/>
        </w:numPr>
        <w:tabs>
          <w:tab w:val="left" w:pos="567"/>
        </w:tabs>
        <w:spacing w:after="0" w:line="240" w:lineRule="auto"/>
        <w:ind w:left="567" w:right="261" w:hanging="851"/>
        <w:jc w:val="both"/>
        <w:rPr>
          <w:rFonts w:ascii="Arial" w:hAnsi="Arial" w:cs="Arial"/>
          <w:lang w:val="en-ZA"/>
        </w:rPr>
      </w:pPr>
      <w:r w:rsidRPr="00526720">
        <w:rPr>
          <w:rFonts w:ascii="Arial" w:hAnsi="Arial" w:cs="Arial"/>
          <w:lang w:val="en-ZA"/>
        </w:rPr>
        <w:t xml:space="preserve">General Terms and </w:t>
      </w:r>
      <w:proofErr w:type="gramStart"/>
      <w:r w:rsidRPr="00526720">
        <w:rPr>
          <w:rFonts w:ascii="Arial" w:hAnsi="Arial" w:cs="Arial"/>
          <w:lang w:val="en-ZA"/>
        </w:rPr>
        <w:t>Conditions;</w:t>
      </w:r>
      <w:proofErr w:type="gramEnd"/>
    </w:p>
    <w:p w14:paraId="5EE77CBF" w14:textId="61D11A84" w:rsidR="006914C1" w:rsidRPr="00526720" w:rsidRDefault="006B4E9B" w:rsidP="006B4E9B">
      <w:pPr>
        <w:pStyle w:val="ListParagraph"/>
        <w:numPr>
          <w:ilvl w:val="0"/>
          <w:numId w:val="22"/>
        </w:numPr>
        <w:tabs>
          <w:tab w:val="left" w:pos="567"/>
        </w:tabs>
        <w:spacing w:after="0" w:line="240" w:lineRule="auto"/>
        <w:ind w:left="567" w:right="261" w:hanging="851"/>
        <w:jc w:val="both"/>
        <w:rPr>
          <w:rFonts w:ascii="Arial" w:hAnsi="Arial" w:cs="Arial"/>
          <w:lang w:val="en-ZA"/>
        </w:rPr>
      </w:pPr>
      <w:r>
        <w:rPr>
          <w:rFonts w:ascii="Arial" w:hAnsi="Arial" w:cs="Arial"/>
          <w:lang w:val="en-ZA"/>
        </w:rPr>
        <w:t>Annexures; and</w:t>
      </w:r>
      <w:r w:rsidR="00D975AF" w:rsidRPr="00526720">
        <w:rPr>
          <w:rFonts w:ascii="Arial" w:hAnsi="Arial" w:cs="Arial"/>
          <w:lang w:val="en-ZA"/>
        </w:rPr>
        <w:t xml:space="preserve"> </w:t>
      </w:r>
    </w:p>
    <w:p w14:paraId="1112409B" w14:textId="24F4C8B8" w:rsidR="00D975AF" w:rsidRPr="00526720" w:rsidRDefault="006B4E9B" w:rsidP="006B4E9B">
      <w:pPr>
        <w:pStyle w:val="ListParagraph"/>
        <w:numPr>
          <w:ilvl w:val="0"/>
          <w:numId w:val="22"/>
        </w:numPr>
        <w:tabs>
          <w:tab w:val="left" w:pos="567"/>
        </w:tabs>
        <w:spacing w:after="0" w:line="240" w:lineRule="auto"/>
        <w:ind w:left="567" w:right="261" w:hanging="851"/>
        <w:jc w:val="both"/>
        <w:rPr>
          <w:rFonts w:ascii="Arial" w:hAnsi="Arial" w:cs="Arial"/>
          <w:lang w:val="en-ZA"/>
        </w:rPr>
      </w:pPr>
      <w:r>
        <w:rPr>
          <w:rFonts w:ascii="Arial" w:hAnsi="Arial" w:cs="Arial"/>
          <w:lang w:val="en-ZA"/>
        </w:rPr>
        <w:t>Schedules</w:t>
      </w:r>
      <w:r w:rsidR="00DE1CCB" w:rsidRPr="00526720">
        <w:rPr>
          <w:rFonts w:ascii="Arial" w:hAnsi="Arial" w:cs="Arial"/>
          <w:lang w:val="en-ZA"/>
        </w:rPr>
        <w:t>.</w:t>
      </w:r>
    </w:p>
    <w:p w14:paraId="2605D061" w14:textId="77777777" w:rsidR="00902DB0" w:rsidRPr="00526720" w:rsidRDefault="001C6EAD" w:rsidP="008113E7">
      <w:pPr>
        <w:pStyle w:val="ListParagraph"/>
        <w:tabs>
          <w:tab w:val="left" w:pos="567"/>
        </w:tabs>
        <w:spacing w:after="0" w:line="240" w:lineRule="auto"/>
        <w:ind w:left="567" w:right="261" w:hanging="851"/>
        <w:jc w:val="both"/>
        <w:rPr>
          <w:rFonts w:ascii="Arial" w:hAnsi="Arial" w:cs="Arial"/>
        </w:rPr>
      </w:pPr>
      <w:r w:rsidRPr="00526720">
        <w:rPr>
          <w:rFonts w:ascii="Arial" w:hAnsi="Arial" w:cs="Arial"/>
        </w:rPr>
        <w:t xml:space="preserve"> </w:t>
      </w:r>
    </w:p>
    <w:p w14:paraId="4817E97C" w14:textId="77777777" w:rsidR="00A25471" w:rsidRPr="00526720" w:rsidRDefault="00A25471" w:rsidP="008113E7">
      <w:pPr>
        <w:pStyle w:val="ListParagraph"/>
        <w:spacing w:after="0" w:line="240" w:lineRule="auto"/>
        <w:ind w:left="567" w:right="261" w:hanging="851"/>
        <w:jc w:val="both"/>
        <w:rPr>
          <w:rFonts w:ascii="Arial" w:hAnsi="Arial" w:cs="Arial"/>
        </w:rPr>
      </w:pPr>
    </w:p>
    <w:p w14:paraId="5865287D" w14:textId="77777777" w:rsidR="0095764B" w:rsidRPr="00526720" w:rsidRDefault="00460963" w:rsidP="008113E7">
      <w:pPr>
        <w:pStyle w:val="ListParagraph"/>
        <w:numPr>
          <w:ilvl w:val="0"/>
          <w:numId w:val="1"/>
        </w:numPr>
        <w:spacing w:after="0" w:line="240" w:lineRule="auto"/>
        <w:ind w:left="567" w:right="261" w:hanging="851"/>
        <w:jc w:val="both"/>
        <w:outlineLvl w:val="1"/>
        <w:rPr>
          <w:rFonts w:ascii="Arial" w:hAnsi="Arial" w:cs="Arial"/>
          <w:b/>
        </w:rPr>
      </w:pPr>
      <w:bookmarkStart w:id="12" w:name="_Toc432671697"/>
      <w:bookmarkStart w:id="13" w:name="_Toc157422783"/>
      <w:r w:rsidRPr="00526720">
        <w:rPr>
          <w:rFonts w:ascii="Arial" w:hAnsi="Arial" w:cs="Arial"/>
          <w:b/>
        </w:rPr>
        <w:t>INTERPRETATION</w:t>
      </w:r>
      <w:bookmarkEnd w:id="12"/>
      <w:bookmarkEnd w:id="13"/>
    </w:p>
    <w:p w14:paraId="3BCF3993" w14:textId="77777777" w:rsidR="00FE0D9A" w:rsidRPr="00526720" w:rsidRDefault="00FE0D9A" w:rsidP="008113E7">
      <w:pPr>
        <w:pStyle w:val="ListParagraph"/>
        <w:spacing w:after="0" w:line="240" w:lineRule="auto"/>
        <w:ind w:left="567" w:right="261" w:hanging="851"/>
        <w:jc w:val="both"/>
        <w:rPr>
          <w:rFonts w:ascii="Arial" w:hAnsi="Arial" w:cs="Arial"/>
          <w:b/>
        </w:rPr>
      </w:pPr>
    </w:p>
    <w:p w14:paraId="17E0810A" w14:textId="77777777" w:rsidR="000E159D" w:rsidRPr="00526720" w:rsidRDefault="0095764B" w:rsidP="008113E7">
      <w:pPr>
        <w:pStyle w:val="ListParagraph"/>
        <w:numPr>
          <w:ilvl w:val="1"/>
          <w:numId w:val="1"/>
        </w:numPr>
        <w:spacing w:after="0" w:line="240" w:lineRule="auto"/>
        <w:ind w:left="567" w:right="261" w:hanging="851"/>
        <w:jc w:val="both"/>
        <w:rPr>
          <w:rFonts w:ascii="Arial" w:hAnsi="Arial" w:cs="Arial"/>
        </w:rPr>
      </w:pPr>
      <w:r w:rsidRPr="00526720">
        <w:rPr>
          <w:rFonts w:ascii="Arial" w:hAnsi="Arial" w:cs="Arial"/>
        </w:rPr>
        <w:t xml:space="preserve">In this Agreement clause headings are for convenience and </w:t>
      </w:r>
      <w:r w:rsidR="007C1E0B" w:rsidRPr="00526720">
        <w:rPr>
          <w:rFonts w:ascii="Arial" w:hAnsi="Arial" w:cs="Arial"/>
        </w:rPr>
        <w:t>will</w:t>
      </w:r>
      <w:r w:rsidRPr="00526720">
        <w:rPr>
          <w:rFonts w:ascii="Arial" w:hAnsi="Arial" w:cs="Arial"/>
        </w:rPr>
        <w:t xml:space="preserve"> not be used in its interpretation</w:t>
      </w:r>
      <w:r w:rsidR="00DB2251" w:rsidRPr="00526720">
        <w:rPr>
          <w:rFonts w:ascii="Arial" w:hAnsi="Arial" w:cs="Arial"/>
        </w:rPr>
        <w:t>.</w:t>
      </w:r>
    </w:p>
    <w:p w14:paraId="1AC31ECC" w14:textId="77777777" w:rsidR="000E159D" w:rsidRPr="00526720" w:rsidRDefault="000E159D" w:rsidP="008113E7">
      <w:pPr>
        <w:pStyle w:val="ListParagraph"/>
        <w:tabs>
          <w:tab w:val="left" w:pos="709"/>
        </w:tabs>
        <w:spacing w:after="0" w:line="240" w:lineRule="auto"/>
        <w:ind w:left="567" w:right="261" w:hanging="851"/>
        <w:jc w:val="both"/>
        <w:rPr>
          <w:rFonts w:ascii="Arial" w:hAnsi="Arial" w:cs="Arial"/>
        </w:rPr>
      </w:pPr>
    </w:p>
    <w:p w14:paraId="4A813A7F" w14:textId="77777777" w:rsidR="00DF2053" w:rsidRPr="00526720" w:rsidRDefault="00333F99" w:rsidP="008113E7">
      <w:pPr>
        <w:pStyle w:val="ListParagraph"/>
        <w:numPr>
          <w:ilvl w:val="1"/>
          <w:numId w:val="1"/>
        </w:numPr>
        <w:spacing w:after="0" w:line="240" w:lineRule="auto"/>
        <w:ind w:left="567" w:right="261" w:hanging="851"/>
        <w:jc w:val="both"/>
        <w:rPr>
          <w:rFonts w:ascii="Arial" w:hAnsi="Arial" w:cs="Arial"/>
        </w:rPr>
      </w:pPr>
      <w:r w:rsidRPr="00526720">
        <w:rPr>
          <w:rFonts w:ascii="Arial" w:hAnsi="Arial" w:cs="Arial"/>
        </w:rPr>
        <w:t>I</w:t>
      </w:r>
      <w:r w:rsidR="00DF2053" w:rsidRPr="00526720">
        <w:rPr>
          <w:rFonts w:ascii="Arial" w:hAnsi="Arial" w:cs="Arial"/>
        </w:rPr>
        <w:t xml:space="preserve">f any provision in a definition is a substantive provision conferring any right or imposing any obligation on a Party, then notwithstanding that it is only in the interpretation clause, effect </w:t>
      </w:r>
      <w:r w:rsidR="007C1E0B" w:rsidRPr="00526720">
        <w:rPr>
          <w:rFonts w:ascii="Arial" w:hAnsi="Arial" w:cs="Arial"/>
        </w:rPr>
        <w:t>will</w:t>
      </w:r>
      <w:r w:rsidR="00DF2053" w:rsidRPr="00526720">
        <w:rPr>
          <w:rFonts w:ascii="Arial" w:hAnsi="Arial" w:cs="Arial"/>
        </w:rPr>
        <w:t xml:space="preserve"> be given to it as if it were a substantive provisio</w:t>
      </w:r>
      <w:r w:rsidR="00DB2251" w:rsidRPr="00526720">
        <w:rPr>
          <w:rFonts w:ascii="Arial" w:hAnsi="Arial" w:cs="Arial"/>
        </w:rPr>
        <w:t xml:space="preserve">n in </w:t>
      </w:r>
      <w:r w:rsidR="00DB2251" w:rsidRPr="00526720">
        <w:rPr>
          <w:rFonts w:ascii="Arial" w:hAnsi="Arial" w:cs="Arial"/>
        </w:rPr>
        <w:lastRenderedPageBreak/>
        <w:t>the body of this Agreement.</w:t>
      </w:r>
    </w:p>
    <w:p w14:paraId="5AADF16D" w14:textId="77777777" w:rsidR="00DF2053" w:rsidRPr="00526720" w:rsidRDefault="00DF2053" w:rsidP="008113E7">
      <w:pPr>
        <w:tabs>
          <w:tab w:val="num" w:pos="1418"/>
        </w:tabs>
        <w:spacing w:after="0" w:line="240" w:lineRule="auto"/>
        <w:ind w:left="567" w:right="261" w:hanging="851"/>
        <w:jc w:val="both"/>
        <w:rPr>
          <w:rFonts w:ascii="Arial" w:hAnsi="Arial" w:cs="Arial"/>
        </w:rPr>
      </w:pPr>
    </w:p>
    <w:p w14:paraId="5E13D3E3" w14:textId="77777777" w:rsidR="0098019A" w:rsidRPr="00526720" w:rsidRDefault="0098019A" w:rsidP="008113E7">
      <w:pPr>
        <w:pStyle w:val="ListParagraph"/>
        <w:numPr>
          <w:ilvl w:val="1"/>
          <w:numId w:val="1"/>
        </w:numPr>
        <w:spacing w:after="0" w:line="240" w:lineRule="auto"/>
        <w:ind w:left="567" w:right="261" w:hanging="851"/>
        <w:jc w:val="both"/>
        <w:rPr>
          <w:rFonts w:ascii="Arial" w:hAnsi="Arial" w:cs="Arial"/>
          <w:bCs/>
        </w:rPr>
      </w:pPr>
      <w:r w:rsidRPr="00526720">
        <w:rPr>
          <w:rFonts w:ascii="Arial" w:hAnsi="Arial" w:cs="Arial"/>
          <w:bCs/>
        </w:rPr>
        <w:t xml:space="preserve">Where any term is defined within the context of any particular clause in this Agreement, the term so defined, unless it is clear from the clause in question that the term so defined has limited application to the relevant clause, </w:t>
      </w:r>
      <w:r w:rsidR="000B2EE9" w:rsidRPr="00526720">
        <w:rPr>
          <w:rFonts w:ascii="Arial" w:hAnsi="Arial" w:cs="Arial"/>
          <w:bCs/>
        </w:rPr>
        <w:t>will</w:t>
      </w:r>
      <w:r w:rsidRPr="00526720">
        <w:rPr>
          <w:rFonts w:ascii="Arial" w:hAnsi="Arial" w:cs="Arial"/>
          <w:bCs/>
        </w:rPr>
        <w:t xml:space="preserve"> bear the same meaning as ascribed to it for all purposes in terms of this Agreement, notwithstanding that that term has not been defined in </w:t>
      </w:r>
      <w:r w:rsidR="000D0521" w:rsidRPr="00526720">
        <w:rPr>
          <w:rFonts w:ascii="Arial" w:hAnsi="Arial" w:cs="Arial"/>
          <w:bCs/>
        </w:rPr>
        <w:t>a particular</w:t>
      </w:r>
      <w:r w:rsidR="00DB2251" w:rsidRPr="00526720">
        <w:rPr>
          <w:rFonts w:ascii="Arial" w:hAnsi="Arial" w:cs="Arial"/>
          <w:bCs/>
        </w:rPr>
        <w:t xml:space="preserve"> clause.</w:t>
      </w:r>
    </w:p>
    <w:p w14:paraId="39B49DE2" w14:textId="77777777" w:rsidR="0098019A" w:rsidRPr="00526720" w:rsidRDefault="0098019A" w:rsidP="008113E7">
      <w:pPr>
        <w:pStyle w:val="ListParagraph"/>
        <w:spacing w:after="0" w:line="240" w:lineRule="auto"/>
        <w:ind w:left="567" w:right="261" w:hanging="851"/>
        <w:jc w:val="both"/>
        <w:rPr>
          <w:rFonts w:ascii="Arial" w:hAnsi="Arial" w:cs="Arial"/>
          <w:bCs/>
        </w:rPr>
      </w:pPr>
    </w:p>
    <w:p w14:paraId="0F82C4A1" w14:textId="77777777" w:rsidR="00147F22" w:rsidRPr="00526720" w:rsidRDefault="00147F22" w:rsidP="008113E7">
      <w:pPr>
        <w:pStyle w:val="ListParagraph"/>
        <w:numPr>
          <w:ilvl w:val="1"/>
          <w:numId w:val="1"/>
        </w:numPr>
        <w:spacing w:after="0" w:line="240" w:lineRule="auto"/>
        <w:ind w:left="567" w:right="261" w:hanging="851"/>
        <w:jc w:val="both"/>
        <w:rPr>
          <w:rFonts w:ascii="Arial" w:hAnsi="Arial" w:cs="Arial"/>
        </w:rPr>
      </w:pPr>
      <w:r w:rsidRPr="00526720">
        <w:rPr>
          <w:rFonts w:ascii="Arial" w:hAnsi="Arial" w:cs="Arial"/>
        </w:rPr>
        <w:t>When any number of days is prescribed, such number will exclude the first and include the last day unless the last day falls on a day which is not a Business Day, in which case the last day will be the next succeeding day which is a Business Day.</w:t>
      </w:r>
    </w:p>
    <w:p w14:paraId="26BE0D5C" w14:textId="77777777" w:rsidR="00147F22" w:rsidRPr="00526720" w:rsidRDefault="00147F22" w:rsidP="008113E7">
      <w:pPr>
        <w:pStyle w:val="ListParagraph"/>
        <w:spacing w:after="0" w:line="240" w:lineRule="auto"/>
        <w:ind w:left="567" w:right="261"/>
        <w:jc w:val="both"/>
        <w:rPr>
          <w:rFonts w:ascii="Arial" w:hAnsi="Arial" w:cs="Arial"/>
        </w:rPr>
      </w:pPr>
    </w:p>
    <w:p w14:paraId="18BA7D9D" w14:textId="2714903E" w:rsidR="006171E1" w:rsidRPr="00526720" w:rsidRDefault="006171E1" w:rsidP="008113E7">
      <w:pPr>
        <w:pStyle w:val="ListParagraph"/>
        <w:numPr>
          <w:ilvl w:val="1"/>
          <w:numId w:val="1"/>
        </w:numPr>
        <w:spacing w:after="0" w:line="240" w:lineRule="auto"/>
        <w:ind w:left="567" w:right="261" w:hanging="851"/>
        <w:jc w:val="both"/>
        <w:rPr>
          <w:rFonts w:ascii="Arial" w:hAnsi="Arial" w:cs="Arial"/>
        </w:rPr>
      </w:pPr>
      <w:r w:rsidRPr="00526720">
        <w:rPr>
          <w:rFonts w:ascii="Arial" w:hAnsi="Arial" w:cs="Arial"/>
        </w:rPr>
        <w:t xml:space="preserve">Any reference to days (other than a reference to Business Days) or to months or years, will be a reference to calendar days, </w:t>
      </w:r>
      <w:proofErr w:type="gramStart"/>
      <w:r w:rsidRPr="00526720">
        <w:rPr>
          <w:rFonts w:ascii="Arial" w:hAnsi="Arial" w:cs="Arial"/>
        </w:rPr>
        <w:t>months</w:t>
      </w:r>
      <w:proofErr w:type="gramEnd"/>
      <w:r w:rsidRPr="00526720">
        <w:rPr>
          <w:rFonts w:ascii="Arial" w:hAnsi="Arial" w:cs="Arial"/>
        </w:rPr>
        <w:t xml:space="preserve"> or years, as the case may be.</w:t>
      </w:r>
    </w:p>
    <w:p w14:paraId="3518F910" w14:textId="77777777" w:rsidR="006171E1" w:rsidRPr="00526720" w:rsidRDefault="006171E1" w:rsidP="008113E7">
      <w:pPr>
        <w:pStyle w:val="ListParagraph"/>
        <w:ind w:right="261"/>
        <w:rPr>
          <w:rFonts w:ascii="Arial" w:hAnsi="Arial" w:cs="Arial"/>
        </w:rPr>
      </w:pPr>
    </w:p>
    <w:p w14:paraId="2AB7586F" w14:textId="268B427A" w:rsidR="007F3E9E" w:rsidRPr="00526720" w:rsidRDefault="007F3E9E" w:rsidP="008113E7">
      <w:pPr>
        <w:pStyle w:val="ListParagraph"/>
        <w:numPr>
          <w:ilvl w:val="1"/>
          <w:numId w:val="1"/>
        </w:numPr>
        <w:spacing w:after="0" w:line="240" w:lineRule="auto"/>
        <w:ind w:left="567" w:right="261" w:hanging="851"/>
        <w:jc w:val="both"/>
        <w:rPr>
          <w:rFonts w:ascii="Arial" w:hAnsi="Arial" w:cs="Arial"/>
        </w:rPr>
      </w:pPr>
      <w:r w:rsidRPr="00526720">
        <w:rPr>
          <w:rFonts w:ascii="Arial" w:hAnsi="Arial" w:cs="Arial"/>
        </w:rPr>
        <w:t xml:space="preserve">A reference to “Person” means any person, trust, firm, company, corporation, </w:t>
      </w:r>
      <w:r w:rsidR="00DE4ED9">
        <w:rPr>
          <w:rFonts w:ascii="Arial" w:hAnsi="Arial" w:cs="Arial"/>
        </w:rPr>
        <w:t xml:space="preserve">statutory body, </w:t>
      </w:r>
      <w:r w:rsidRPr="00526720">
        <w:rPr>
          <w:rFonts w:ascii="Arial" w:hAnsi="Arial" w:cs="Arial"/>
        </w:rPr>
        <w:t>government, state or agency of a state or any association or partnership (</w:t>
      </w:r>
      <w:proofErr w:type="gramStart"/>
      <w:r w:rsidRPr="00526720">
        <w:rPr>
          <w:rFonts w:ascii="Arial" w:hAnsi="Arial" w:cs="Arial"/>
        </w:rPr>
        <w:t>whether or not</w:t>
      </w:r>
      <w:proofErr w:type="gramEnd"/>
      <w:r w:rsidRPr="00526720">
        <w:rPr>
          <w:rFonts w:ascii="Arial" w:hAnsi="Arial" w:cs="Arial"/>
        </w:rPr>
        <w:t xml:space="preserve"> having separate legal personality) </w:t>
      </w:r>
      <w:r w:rsidR="00660F34" w:rsidRPr="00526720">
        <w:rPr>
          <w:rFonts w:ascii="Arial" w:hAnsi="Arial" w:cs="Arial"/>
        </w:rPr>
        <w:t>of two or more of the foregoing.</w:t>
      </w:r>
    </w:p>
    <w:p w14:paraId="56C86DCB" w14:textId="77777777" w:rsidR="007F3E9E" w:rsidRPr="00526720" w:rsidRDefault="007F3E9E" w:rsidP="008113E7">
      <w:pPr>
        <w:pStyle w:val="ListParagraph"/>
        <w:spacing w:after="0" w:line="240" w:lineRule="auto"/>
        <w:ind w:left="567" w:right="261"/>
        <w:jc w:val="both"/>
        <w:rPr>
          <w:rFonts w:ascii="Arial" w:hAnsi="Arial" w:cs="Arial"/>
        </w:rPr>
      </w:pPr>
    </w:p>
    <w:p w14:paraId="6119A896" w14:textId="4571AD7A" w:rsidR="00DF2053" w:rsidRPr="00526720" w:rsidRDefault="00333F99" w:rsidP="008113E7">
      <w:pPr>
        <w:pStyle w:val="ListParagraph"/>
        <w:numPr>
          <w:ilvl w:val="1"/>
          <w:numId w:val="1"/>
        </w:numPr>
        <w:spacing w:after="0" w:line="240" w:lineRule="auto"/>
        <w:ind w:left="567" w:right="261" w:hanging="851"/>
        <w:jc w:val="both"/>
        <w:rPr>
          <w:rFonts w:ascii="Arial" w:hAnsi="Arial" w:cs="Arial"/>
        </w:rPr>
      </w:pPr>
      <w:r w:rsidRPr="00526720">
        <w:rPr>
          <w:rFonts w:ascii="Arial" w:hAnsi="Arial" w:cs="Arial"/>
        </w:rPr>
        <w:t>T</w:t>
      </w:r>
      <w:r w:rsidR="00DF2053" w:rsidRPr="00526720">
        <w:rPr>
          <w:rFonts w:ascii="Arial" w:hAnsi="Arial" w:cs="Arial"/>
        </w:rPr>
        <w:t xml:space="preserve">he terms of this Agreement having been negotiated, the rule of interpretation to the effect that an agreement </w:t>
      </w:r>
      <w:r w:rsidR="007C1E0B" w:rsidRPr="00526720">
        <w:rPr>
          <w:rFonts w:ascii="Arial" w:hAnsi="Arial" w:cs="Arial"/>
        </w:rPr>
        <w:t>will</w:t>
      </w:r>
      <w:r w:rsidR="00DF2053" w:rsidRPr="00526720">
        <w:rPr>
          <w:rFonts w:ascii="Arial" w:hAnsi="Arial" w:cs="Arial"/>
        </w:rPr>
        <w:t xml:space="preserve"> be interpreted against the Party responsible for its preparation, </w:t>
      </w:r>
      <w:r w:rsidR="007C1E0B" w:rsidRPr="00526720">
        <w:rPr>
          <w:rFonts w:ascii="Arial" w:hAnsi="Arial" w:cs="Arial"/>
        </w:rPr>
        <w:t>will</w:t>
      </w:r>
      <w:r w:rsidR="00DF2053" w:rsidRPr="00526720">
        <w:rPr>
          <w:rFonts w:ascii="Arial" w:hAnsi="Arial" w:cs="Arial"/>
        </w:rPr>
        <w:t xml:space="preserve"> not be applied in the inter</w:t>
      </w:r>
      <w:r w:rsidR="00DB2251" w:rsidRPr="00526720">
        <w:rPr>
          <w:rFonts w:ascii="Arial" w:hAnsi="Arial" w:cs="Arial"/>
        </w:rPr>
        <w:t xml:space="preserve">pretation of this Agreement. </w:t>
      </w:r>
    </w:p>
    <w:p w14:paraId="30657941" w14:textId="77777777" w:rsidR="00DF2053" w:rsidRPr="00526720" w:rsidRDefault="00DF2053" w:rsidP="008113E7">
      <w:pPr>
        <w:tabs>
          <w:tab w:val="num" w:pos="1418"/>
        </w:tabs>
        <w:spacing w:after="0" w:line="240" w:lineRule="auto"/>
        <w:ind w:left="567" w:right="261" w:hanging="851"/>
        <w:jc w:val="both"/>
        <w:rPr>
          <w:rFonts w:ascii="Arial" w:hAnsi="Arial" w:cs="Arial"/>
        </w:rPr>
      </w:pPr>
    </w:p>
    <w:p w14:paraId="3FE988A2" w14:textId="77777777" w:rsidR="00DF2053" w:rsidRPr="00526720" w:rsidRDefault="00333F99" w:rsidP="008113E7">
      <w:pPr>
        <w:pStyle w:val="ListParagraph"/>
        <w:numPr>
          <w:ilvl w:val="1"/>
          <w:numId w:val="1"/>
        </w:numPr>
        <w:spacing w:after="0" w:line="240" w:lineRule="auto"/>
        <w:ind w:left="567" w:right="261" w:hanging="851"/>
        <w:jc w:val="both"/>
        <w:rPr>
          <w:lang w:val="en-GB"/>
        </w:rPr>
      </w:pPr>
      <w:r w:rsidRPr="00526720">
        <w:rPr>
          <w:rFonts w:ascii="Arial" w:hAnsi="Arial" w:cs="Arial"/>
        </w:rPr>
        <w:t>S</w:t>
      </w:r>
      <w:r w:rsidR="00DF2053" w:rsidRPr="00526720">
        <w:rPr>
          <w:rFonts w:ascii="Arial" w:hAnsi="Arial" w:cs="Arial"/>
        </w:rPr>
        <w:t xml:space="preserve">hould there be a conflict between a provision of this Agreement, a provision in the </w:t>
      </w:r>
      <w:r w:rsidR="002B145B" w:rsidRPr="00526720">
        <w:rPr>
          <w:rFonts w:ascii="Arial" w:hAnsi="Arial" w:cs="Arial"/>
        </w:rPr>
        <w:t>RFx</w:t>
      </w:r>
      <w:r w:rsidR="00DF2053" w:rsidRPr="00526720">
        <w:rPr>
          <w:rFonts w:ascii="Arial" w:hAnsi="Arial" w:cs="Arial"/>
        </w:rPr>
        <w:t xml:space="preserve"> and/or a provision of the Proposal, then the terms and conditions of this Agreement </w:t>
      </w:r>
      <w:r w:rsidR="007C1E0B" w:rsidRPr="00526720">
        <w:rPr>
          <w:rFonts w:ascii="Arial" w:hAnsi="Arial" w:cs="Arial"/>
        </w:rPr>
        <w:t>will</w:t>
      </w:r>
      <w:r w:rsidR="00DF2053" w:rsidRPr="00526720">
        <w:rPr>
          <w:rFonts w:ascii="Arial" w:hAnsi="Arial" w:cs="Arial"/>
        </w:rPr>
        <w:t xml:space="preserve"> prevail to the e</w:t>
      </w:r>
      <w:r w:rsidR="00DB2251" w:rsidRPr="00526720">
        <w:rPr>
          <w:rFonts w:ascii="Arial" w:hAnsi="Arial" w:cs="Arial"/>
        </w:rPr>
        <w:t>xtent of such conflict.</w:t>
      </w:r>
    </w:p>
    <w:p w14:paraId="7D2B7668" w14:textId="77777777" w:rsidR="0095764B" w:rsidRPr="00526720" w:rsidRDefault="0095764B" w:rsidP="008113E7">
      <w:pPr>
        <w:tabs>
          <w:tab w:val="num" w:pos="1418"/>
        </w:tabs>
        <w:spacing w:after="0" w:line="240" w:lineRule="auto"/>
        <w:ind w:left="567" w:right="261" w:hanging="851"/>
        <w:jc w:val="both"/>
        <w:rPr>
          <w:rFonts w:ascii="Arial" w:hAnsi="Arial" w:cs="Arial"/>
        </w:rPr>
      </w:pPr>
    </w:p>
    <w:p w14:paraId="076A5F88" w14:textId="491FE4BD" w:rsidR="00333F99" w:rsidRPr="00526720" w:rsidRDefault="00333F99" w:rsidP="008113E7">
      <w:pPr>
        <w:pStyle w:val="ListParagraph"/>
        <w:numPr>
          <w:ilvl w:val="1"/>
          <w:numId w:val="1"/>
        </w:numPr>
        <w:spacing w:after="0" w:line="240" w:lineRule="auto"/>
        <w:ind w:left="567" w:right="261" w:hanging="851"/>
        <w:jc w:val="both"/>
        <w:rPr>
          <w:rFonts w:ascii="Arial" w:hAnsi="Arial" w:cs="Arial"/>
          <w:bCs/>
        </w:rPr>
      </w:pPr>
      <w:r w:rsidRPr="00526720">
        <w:rPr>
          <w:rFonts w:ascii="Arial" w:hAnsi="Arial" w:cs="Arial"/>
          <w:bCs/>
        </w:rPr>
        <w:t>No provision of this Agreement constitutes a stipulation for the benefit of any Person who is not a Party</w:t>
      </w:r>
      <w:r w:rsidR="00DB2251" w:rsidRPr="00526720">
        <w:rPr>
          <w:rFonts w:ascii="Arial" w:hAnsi="Arial" w:cs="Arial"/>
          <w:bCs/>
        </w:rPr>
        <w:t xml:space="preserve"> to this Agreement</w:t>
      </w:r>
      <w:r w:rsidR="006171E1" w:rsidRPr="00526720">
        <w:rPr>
          <w:rFonts w:ascii="Arial" w:hAnsi="Arial" w:cs="Arial"/>
          <w:bCs/>
        </w:rPr>
        <w:t xml:space="preserve">, </w:t>
      </w:r>
      <w:r w:rsidR="00FA56F7" w:rsidRPr="00526720">
        <w:rPr>
          <w:rFonts w:ascii="Arial" w:hAnsi="Arial" w:cs="Arial"/>
          <w:bCs/>
        </w:rPr>
        <w:t xml:space="preserve">unless expressly indicated otherwise in </w:t>
      </w:r>
      <w:r w:rsidR="00FA56F7" w:rsidRPr="00526720">
        <w:rPr>
          <w:rFonts w:ascii="Arial" w:hAnsi="Arial" w:cs="Arial"/>
          <w:b/>
          <w:bCs/>
        </w:rPr>
        <w:t>Schedule A</w:t>
      </w:r>
      <w:r w:rsidR="00FA56F7" w:rsidRPr="00526720">
        <w:rPr>
          <w:rFonts w:ascii="Arial" w:hAnsi="Arial" w:cs="Arial"/>
          <w:bCs/>
        </w:rPr>
        <w:t xml:space="preserve">.  </w:t>
      </w:r>
      <w:r w:rsidR="00C436FC" w:rsidRPr="00526720">
        <w:rPr>
          <w:rFonts w:ascii="Arial" w:hAnsi="Arial" w:cs="Arial"/>
          <w:bCs/>
        </w:rPr>
        <w:t xml:space="preserve">The Bank may, from time to time, conclude </w:t>
      </w:r>
      <w:r w:rsidR="00A51C2E" w:rsidRPr="00526720">
        <w:rPr>
          <w:rFonts w:ascii="Arial" w:hAnsi="Arial" w:cs="Arial"/>
          <w:bCs/>
        </w:rPr>
        <w:t>a</w:t>
      </w:r>
      <w:r w:rsidR="00C436FC" w:rsidRPr="00526720">
        <w:rPr>
          <w:rFonts w:ascii="Arial" w:hAnsi="Arial" w:cs="Arial"/>
          <w:bCs/>
        </w:rPr>
        <w:t xml:space="preserve">greements on behalf of and for the benefit of any </w:t>
      </w:r>
      <w:r w:rsidR="000536E3" w:rsidRPr="00526720">
        <w:rPr>
          <w:rFonts w:ascii="Arial" w:hAnsi="Arial" w:cs="Arial"/>
          <w:bCs/>
        </w:rPr>
        <w:t>Bank S</w:t>
      </w:r>
      <w:r w:rsidR="00C436FC" w:rsidRPr="00526720">
        <w:rPr>
          <w:rFonts w:ascii="Arial" w:hAnsi="Arial" w:cs="Arial"/>
          <w:bCs/>
        </w:rPr>
        <w:t>ubsidiar</w:t>
      </w:r>
      <w:r w:rsidR="000536E3" w:rsidRPr="00526720">
        <w:rPr>
          <w:rFonts w:ascii="Arial" w:hAnsi="Arial" w:cs="Arial"/>
          <w:bCs/>
        </w:rPr>
        <w:t>y</w:t>
      </w:r>
      <w:r w:rsidR="007F3E9E" w:rsidRPr="00526720">
        <w:rPr>
          <w:rFonts w:ascii="Arial" w:hAnsi="Arial" w:cs="Arial"/>
          <w:bCs/>
        </w:rPr>
        <w:t xml:space="preserve"> or for the benefit of any other juristic person falling under the administration of the Bank</w:t>
      </w:r>
      <w:r w:rsidR="00DB2251" w:rsidRPr="00526720">
        <w:rPr>
          <w:rFonts w:ascii="Arial" w:hAnsi="Arial" w:cs="Arial"/>
          <w:bCs/>
        </w:rPr>
        <w:t>.</w:t>
      </w:r>
      <w:r w:rsidR="00FA56F7" w:rsidRPr="00526720">
        <w:rPr>
          <w:rFonts w:ascii="Arial" w:hAnsi="Arial" w:cs="Arial"/>
          <w:bCs/>
        </w:rPr>
        <w:t xml:space="preserve">  </w:t>
      </w:r>
    </w:p>
    <w:p w14:paraId="16DF9FAD" w14:textId="77777777" w:rsidR="00333F99" w:rsidRPr="00526720" w:rsidRDefault="00333F99" w:rsidP="008113E7">
      <w:pPr>
        <w:widowControl/>
        <w:spacing w:after="0" w:line="240" w:lineRule="auto"/>
        <w:ind w:left="567" w:right="261" w:hanging="851"/>
        <w:jc w:val="both"/>
        <w:rPr>
          <w:rFonts w:ascii="Arial" w:hAnsi="Arial" w:cs="Arial"/>
          <w:bCs/>
        </w:rPr>
      </w:pPr>
    </w:p>
    <w:p w14:paraId="1BFD7D53" w14:textId="77777777" w:rsidR="00333F99" w:rsidRPr="00526720" w:rsidRDefault="00333F99" w:rsidP="008113E7">
      <w:pPr>
        <w:pStyle w:val="ListParagraph"/>
        <w:numPr>
          <w:ilvl w:val="1"/>
          <w:numId w:val="1"/>
        </w:numPr>
        <w:spacing w:after="0" w:line="240" w:lineRule="auto"/>
        <w:ind w:left="567" w:right="261" w:hanging="851"/>
        <w:jc w:val="both"/>
        <w:rPr>
          <w:rFonts w:ascii="Arial" w:hAnsi="Arial" w:cs="Arial"/>
          <w:bCs/>
        </w:rPr>
      </w:pPr>
      <w:r w:rsidRPr="00526720">
        <w:rPr>
          <w:rFonts w:ascii="Arial" w:hAnsi="Arial" w:cs="Arial"/>
          <w:bCs/>
        </w:rPr>
        <w:t>The termination of this Agreement will not affect the provisions of this Agreement which operate after any such termination or which of necessity must continue to have effect after such expiration or termination, notwithstanding that the clauses themselves do not expressly provide for this.</w:t>
      </w:r>
    </w:p>
    <w:p w14:paraId="66BDABF2" w14:textId="77777777" w:rsidR="00367DFF" w:rsidRPr="00526720" w:rsidRDefault="00367DFF" w:rsidP="008113E7">
      <w:pPr>
        <w:pStyle w:val="ListParagraph"/>
        <w:spacing w:after="0" w:line="240" w:lineRule="auto"/>
        <w:ind w:left="567" w:right="261" w:hanging="851"/>
        <w:jc w:val="both"/>
        <w:rPr>
          <w:rFonts w:ascii="Arial" w:hAnsi="Arial" w:cs="Arial"/>
          <w:bCs/>
        </w:rPr>
      </w:pPr>
    </w:p>
    <w:p w14:paraId="157A581B" w14:textId="5B133FA8" w:rsidR="00367DFF" w:rsidRPr="00526720" w:rsidRDefault="00147F22" w:rsidP="008113E7">
      <w:pPr>
        <w:pStyle w:val="SARBStyle2"/>
        <w:numPr>
          <w:ilvl w:val="1"/>
          <w:numId w:val="1"/>
        </w:numPr>
        <w:spacing w:line="240" w:lineRule="auto"/>
        <w:ind w:left="567" w:right="261" w:hanging="851"/>
        <w:outlineLvl w:val="9"/>
        <w:rPr>
          <w:rFonts w:cs="Arial"/>
          <w:szCs w:val="22"/>
        </w:rPr>
      </w:pPr>
      <w:r w:rsidRPr="00526720">
        <w:rPr>
          <w:rFonts w:cs="Arial"/>
          <w:szCs w:val="22"/>
        </w:rPr>
        <w:t>No</w:t>
      </w:r>
      <w:r w:rsidR="00367DFF" w:rsidRPr="00526720">
        <w:rPr>
          <w:rFonts w:cs="Arial"/>
          <w:szCs w:val="22"/>
        </w:rPr>
        <w:t xml:space="preserve"> terms and conditions stipulated by the Supplier, whether in </w:t>
      </w:r>
      <w:r w:rsidR="006F7338" w:rsidRPr="00526720">
        <w:rPr>
          <w:rFonts w:cs="Arial"/>
          <w:szCs w:val="22"/>
        </w:rPr>
        <w:t>its</w:t>
      </w:r>
      <w:r w:rsidR="00367DFF" w:rsidRPr="00526720">
        <w:rPr>
          <w:rFonts w:cs="Arial"/>
          <w:szCs w:val="22"/>
        </w:rPr>
        <w:t xml:space="preserve"> Proposal or otherwise, </w:t>
      </w:r>
      <w:r w:rsidR="007D076E" w:rsidRPr="00526720">
        <w:rPr>
          <w:rFonts w:cs="Arial"/>
          <w:szCs w:val="22"/>
        </w:rPr>
        <w:t>will</w:t>
      </w:r>
      <w:r w:rsidR="00367DFF" w:rsidRPr="00526720">
        <w:rPr>
          <w:rFonts w:cs="Arial"/>
          <w:szCs w:val="22"/>
        </w:rPr>
        <w:t xml:space="preserve"> be of </w:t>
      </w:r>
      <w:r w:rsidRPr="00526720">
        <w:rPr>
          <w:rFonts w:cs="Arial"/>
          <w:szCs w:val="22"/>
        </w:rPr>
        <w:t xml:space="preserve">any </w:t>
      </w:r>
      <w:r w:rsidR="00367DFF" w:rsidRPr="00526720">
        <w:rPr>
          <w:rFonts w:cs="Arial"/>
          <w:szCs w:val="22"/>
        </w:rPr>
        <w:t>force and effect</w:t>
      </w:r>
      <w:r w:rsidRPr="00526720">
        <w:rPr>
          <w:rFonts w:cs="Arial"/>
          <w:szCs w:val="22"/>
        </w:rPr>
        <w:t xml:space="preserve"> unless specifically incorporated in this Agreement</w:t>
      </w:r>
      <w:r w:rsidR="00367DFF" w:rsidRPr="00526720">
        <w:rPr>
          <w:rFonts w:cs="Arial"/>
          <w:szCs w:val="22"/>
        </w:rPr>
        <w:t>.</w:t>
      </w:r>
    </w:p>
    <w:p w14:paraId="1192BA96" w14:textId="77777777" w:rsidR="00C7745E" w:rsidRPr="00526720" w:rsidRDefault="00C7745E" w:rsidP="008113E7">
      <w:pPr>
        <w:spacing w:after="0" w:line="240" w:lineRule="auto"/>
        <w:ind w:left="567" w:right="261" w:hanging="851"/>
        <w:jc w:val="both"/>
        <w:rPr>
          <w:rFonts w:ascii="Arial" w:hAnsi="Arial" w:cs="Arial"/>
          <w:bCs/>
        </w:rPr>
      </w:pPr>
    </w:p>
    <w:p w14:paraId="450CB780" w14:textId="77777777" w:rsidR="00333F99" w:rsidRPr="00526720" w:rsidRDefault="00333F99" w:rsidP="008113E7">
      <w:pPr>
        <w:tabs>
          <w:tab w:val="num" w:pos="1418"/>
        </w:tabs>
        <w:spacing w:after="0" w:line="240" w:lineRule="auto"/>
        <w:ind w:left="567" w:right="261" w:hanging="851"/>
        <w:jc w:val="both"/>
        <w:rPr>
          <w:rFonts w:ascii="Arial" w:hAnsi="Arial" w:cs="Arial"/>
        </w:rPr>
      </w:pPr>
    </w:p>
    <w:p w14:paraId="13E88D62" w14:textId="77777777" w:rsidR="00393D13" w:rsidRPr="00526720" w:rsidRDefault="00460963" w:rsidP="008113E7">
      <w:pPr>
        <w:pStyle w:val="ListParagraph"/>
        <w:numPr>
          <w:ilvl w:val="0"/>
          <w:numId w:val="1"/>
        </w:numPr>
        <w:spacing w:after="0" w:line="240" w:lineRule="auto"/>
        <w:ind w:left="567" w:right="261" w:hanging="851"/>
        <w:jc w:val="both"/>
        <w:outlineLvl w:val="1"/>
        <w:rPr>
          <w:rFonts w:ascii="Arial" w:hAnsi="Arial" w:cs="Arial"/>
          <w:b/>
        </w:rPr>
      </w:pPr>
      <w:bookmarkStart w:id="14" w:name="_Toc432671698"/>
      <w:bookmarkStart w:id="15" w:name="_Toc157422784"/>
      <w:bookmarkStart w:id="16" w:name="_Ref413823573"/>
      <w:r w:rsidRPr="00526720">
        <w:rPr>
          <w:rFonts w:ascii="Arial" w:hAnsi="Arial" w:cs="Arial"/>
          <w:b/>
        </w:rPr>
        <w:t>DEFINITIONS</w:t>
      </w:r>
      <w:bookmarkEnd w:id="14"/>
      <w:bookmarkEnd w:id="15"/>
    </w:p>
    <w:p w14:paraId="5B84A0F2" w14:textId="77777777" w:rsidR="00393D13" w:rsidRPr="00526720" w:rsidRDefault="00393D13" w:rsidP="008113E7">
      <w:pPr>
        <w:pStyle w:val="ListParagraph"/>
        <w:spacing w:after="0" w:line="240" w:lineRule="auto"/>
        <w:ind w:left="567" w:right="261" w:hanging="851"/>
        <w:jc w:val="both"/>
        <w:rPr>
          <w:rFonts w:ascii="Arial" w:hAnsi="Arial" w:cs="Arial"/>
          <w:b/>
        </w:rPr>
      </w:pPr>
    </w:p>
    <w:p w14:paraId="0A1F5489" w14:textId="77777777" w:rsidR="0095764B" w:rsidRPr="00526720" w:rsidRDefault="00FE0D9A" w:rsidP="008113E7">
      <w:pPr>
        <w:pStyle w:val="ListParagraph"/>
        <w:spacing w:after="0" w:line="240" w:lineRule="auto"/>
        <w:ind w:left="567" w:right="261"/>
        <w:jc w:val="both"/>
        <w:rPr>
          <w:rFonts w:ascii="Arial" w:hAnsi="Arial" w:cs="Arial"/>
        </w:rPr>
      </w:pPr>
      <w:r w:rsidRPr="00526720">
        <w:rPr>
          <w:rFonts w:ascii="Arial" w:hAnsi="Arial" w:cs="Arial"/>
        </w:rPr>
        <w:t>U</w:t>
      </w:r>
      <w:r w:rsidR="0095764B" w:rsidRPr="00526720">
        <w:rPr>
          <w:rFonts w:ascii="Arial" w:hAnsi="Arial" w:cs="Arial"/>
        </w:rPr>
        <w:t xml:space="preserve">nless </w:t>
      </w:r>
      <w:r w:rsidR="00A966E3" w:rsidRPr="00526720">
        <w:rPr>
          <w:rFonts w:ascii="Arial" w:hAnsi="Arial" w:cs="Arial"/>
        </w:rPr>
        <w:t>the</w:t>
      </w:r>
      <w:r w:rsidR="0095764B" w:rsidRPr="00526720">
        <w:rPr>
          <w:rFonts w:ascii="Arial" w:hAnsi="Arial" w:cs="Arial"/>
        </w:rPr>
        <w:t xml:space="preserve"> meaning is inconsistent with the context, the following expressions </w:t>
      </w:r>
      <w:r w:rsidR="007C1E0B" w:rsidRPr="00526720">
        <w:rPr>
          <w:rFonts w:ascii="Arial" w:hAnsi="Arial" w:cs="Arial"/>
        </w:rPr>
        <w:t>will</w:t>
      </w:r>
      <w:r w:rsidR="0095764B" w:rsidRPr="00526720">
        <w:rPr>
          <w:rFonts w:ascii="Arial" w:hAnsi="Arial" w:cs="Arial"/>
        </w:rPr>
        <w:t xml:space="preserve"> bear the following meanings and related expressions </w:t>
      </w:r>
      <w:r w:rsidR="007C1E0B" w:rsidRPr="00526720">
        <w:rPr>
          <w:rFonts w:ascii="Arial" w:hAnsi="Arial" w:cs="Arial"/>
        </w:rPr>
        <w:t>will</w:t>
      </w:r>
      <w:r w:rsidR="0095764B" w:rsidRPr="00526720">
        <w:rPr>
          <w:rFonts w:ascii="Arial" w:hAnsi="Arial" w:cs="Arial"/>
        </w:rPr>
        <w:t xml:space="preserve"> </w:t>
      </w:r>
      <w:r w:rsidR="00A966E3" w:rsidRPr="00526720">
        <w:rPr>
          <w:rFonts w:ascii="Arial" w:hAnsi="Arial" w:cs="Arial"/>
        </w:rPr>
        <w:t xml:space="preserve">have </w:t>
      </w:r>
      <w:r w:rsidR="0095764B" w:rsidRPr="00526720">
        <w:rPr>
          <w:rFonts w:ascii="Arial" w:hAnsi="Arial" w:cs="Arial"/>
        </w:rPr>
        <w:t>corresponding meanings:</w:t>
      </w:r>
      <w:bookmarkEnd w:id="16"/>
    </w:p>
    <w:p w14:paraId="6EFABF78" w14:textId="77777777" w:rsidR="0095764B" w:rsidRPr="00526720" w:rsidRDefault="0095764B" w:rsidP="008113E7">
      <w:pPr>
        <w:pStyle w:val="WerksmansStyle3"/>
        <w:numPr>
          <w:ilvl w:val="0"/>
          <w:numId w:val="0"/>
        </w:numPr>
        <w:tabs>
          <w:tab w:val="num" w:pos="1418"/>
        </w:tabs>
        <w:spacing w:line="240" w:lineRule="auto"/>
        <w:ind w:left="567" w:right="261" w:hanging="851"/>
        <w:rPr>
          <w:rFonts w:ascii="Arial" w:hAnsi="Arial" w:cs="Arial"/>
          <w:sz w:val="22"/>
          <w:szCs w:val="22"/>
        </w:rPr>
      </w:pPr>
    </w:p>
    <w:p w14:paraId="2490452C" w14:textId="35EA14BC" w:rsidR="0095764B" w:rsidRPr="00526720" w:rsidRDefault="0095764B" w:rsidP="008113E7">
      <w:pPr>
        <w:pStyle w:val="WerksmansStyle3"/>
        <w:numPr>
          <w:ilvl w:val="1"/>
          <w:numId w:val="1"/>
        </w:numPr>
        <w:spacing w:line="240" w:lineRule="auto"/>
        <w:ind w:left="567" w:right="261" w:hanging="851"/>
        <w:rPr>
          <w:rFonts w:ascii="Arial" w:hAnsi="Arial" w:cs="Arial"/>
          <w:sz w:val="22"/>
          <w:szCs w:val="22"/>
        </w:rPr>
      </w:pPr>
      <w:r w:rsidRPr="00526720">
        <w:rPr>
          <w:rFonts w:ascii="Arial" w:hAnsi="Arial" w:cs="Arial"/>
          <w:bCs/>
          <w:sz w:val="22"/>
          <w:szCs w:val="22"/>
        </w:rPr>
        <w:t>"</w:t>
      </w:r>
      <w:r w:rsidRPr="00526720">
        <w:rPr>
          <w:rFonts w:ascii="Arial" w:hAnsi="Arial" w:cs="Arial"/>
          <w:b/>
          <w:bCs/>
          <w:sz w:val="22"/>
          <w:szCs w:val="22"/>
        </w:rPr>
        <w:t>Agreement</w:t>
      </w:r>
      <w:r w:rsidRPr="00526720">
        <w:rPr>
          <w:rFonts w:ascii="Arial" w:hAnsi="Arial" w:cs="Arial"/>
          <w:sz w:val="22"/>
          <w:szCs w:val="22"/>
        </w:rPr>
        <w:t>"</w:t>
      </w:r>
      <w:r w:rsidR="00287DD6" w:rsidRPr="00526720">
        <w:rPr>
          <w:rFonts w:ascii="Arial" w:hAnsi="Arial" w:cs="Arial"/>
          <w:sz w:val="22"/>
          <w:szCs w:val="22"/>
        </w:rPr>
        <w:t xml:space="preserve"> </w:t>
      </w:r>
      <w:r w:rsidRPr="00526720">
        <w:rPr>
          <w:rFonts w:ascii="Arial" w:hAnsi="Arial" w:cs="Arial"/>
          <w:sz w:val="22"/>
          <w:szCs w:val="22"/>
        </w:rPr>
        <w:t xml:space="preserve">means collectively, this Agreement together with all of its </w:t>
      </w:r>
      <w:r w:rsidR="00A01A95" w:rsidRPr="00526720">
        <w:rPr>
          <w:rFonts w:ascii="Arial" w:hAnsi="Arial" w:cs="Arial"/>
          <w:sz w:val="22"/>
          <w:szCs w:val="22"/>
        </w:rPr>
        <w:t>schedules</w:t>
      </w:r>
      <w:r w:rsidR="00E72DB7" w:rsidRPr="00526720">
        <w:rPr>
          <w:rFonts w:ascii="Arial" w:hAnsi="Arial" w:cs="Arial"/>
          <w:sz w:val="22"/>
          <w:szCs w:val="22"/>
        </w:rPr>
        <w:t xml:space="preserve"> and/or annexures</w:t>
      </w:r>
      <w:r w:rsidRPr="00526720">
        <w:rPr>
          <w:rFonts w:ascii="Arial" w:hAnsi="Arial" w:cs="Arial"/>
          <w:sz w:val="22"/>
          <w:szCs w:val="22"/>
        </w:rPr>
        <w:t xml:space="preserve">, as may be amended by the Parties, in writing, from time to </w:t>
      </w:r>
      <w:proofErr w:type="gramStart"/>
      <w:r w:rsidRPr="00526720">
        <w:rPr>
          <w:rFonts w:ascii="Arial" w:hAnsi="Arial" w:cs="Arial"/>
          <w:sz w:val="22"/>
          <w:szCs w:val="22"/>
        </w:rPr>
        <w:t>time ;</w:t>
      </w:r>
      <w:proofErr w:type="gramEnd"/>
    </w:p>
    <w:p w14:paraId="4DBA7616" w14:textId="77777777" w:rsidR="0095764B" w:rsidRPr="00526720" w:rsidRDefault="0095764B" w:rsidP="008113E7">
      <w:pPr>
        <w:tabs>
          <w:tab w:val="num" w:pos="1418"/>
        </w:tabs>
        <w:spacing w:after="0" w:line="240" w:lineRule="auto"/>
        <w:ind w:left="567" w:right="261" w:hanging="851"/>
        <w:jc w:val="both"/>
        <w:rPr>
          <w:rFonts w:ascii="Arial" w:hAnsi="Arial" w:cs="Arial"/>
        </w:rPr>
      </w:pPr>
    </w:p>
    <w:p w14:paraId="66FEDE46" w14:textId="77777777" w:rsidR="000536E3" w:rsidRPr="00526720" w:rsidRDefault="000536E3" w:rsidP="008113E7">
      <w:pPr>
        <w:pStyle w:val="WerksmansStyle3"/>
        <w:numPr>
          <w:ilvl w:val="1"/>
          <w:numId w:val="1"/>
        </w:numPr>
        <w:tabs>
          <w:tab w:val="left" w:pos="1134"/>
        </w:tabs>
        <w:spacing w:line="240" w:lineRule="auto"/>
        <w:ind w:left="567" w:right="261" w:hanging="851"/>
        <w:rPr>
          <w:rFonts w:ascii="Arial" w:hAnsi="Arial" w:cs="Arial"/>
          <w:sz w:val="22"/>
          <w:szCs w:val="22"/>
        </w:rPr>
      </w:pPr>
      <w:r w:rsidRPr="00526720">
        <w:rPr>
          <w:rFonts w:ascii="Arial" w:hAnsi="Arial" w:cs="Arial"/>
          <w:sz w:val="22"/>
          <w:szCs w:val="22"/>
        </w:rPr>
        <w:lastRenderedPageBreak/>
        <w:t>"</w:t>
      </w:r>
      <w:r w:rsidRPr="00526720">
        <w:rPr>
          <w:rFonts w:ascii="Arial" w:hAnsi="Arial" w:cs="Arial"/>
          <w:b/>
          <w:sz w:val="22"/>
          <w:szCs w:val="22"/>
        </w:rPr>
        <w:t>Bank</w:t>
      </w:r>
      <w:r w:rsidRPr="00526720">
        <w:rPr>
          <w:rFonts w:ascii="Arial" w:hAnsi="Arial" w:cs="Arial"/>
          <w:sz w:val="22"/>
          <w:szCs w:val="22"/>
        </w:rPr>
        <w:t xml:space="preserve">" means the South African Reserve </w:t>
      </w:r>
      <w:proofErr w:type="gramStart"/>
      <w:r w:rsidRPr="00526720">
        <w:rPr>
          <w:rFonts w:ascii="Arial" w:hAnsi="Arial" w:cs="Arial"/>
          <w:sz w:val="22"/>
          <w:szCs w:val="22"/>
        </w:rPr>
        <w:t>Bank;</w:t>
      </w:r>
      <w:proofErr w:type="gramEnd"/>
    </w:p>
    <w:p w14:paraId="5AA216F8" w14:textId="77777777" w:rsidR="000536E3" w:rsidRPr="00526720" w:rsidRDefault="000536E3" w:rsidP="008113E7">
      <w:pPr>
        <w:tabs>
          <w:tab w:val="num" w:pos="1418"/>
        </w:tabs>
        <w:spacing w:after="0" w:line="240" w:lineRule="auto"/>
        <w:ind w:left="567" w:right="261" w:hanging="851"/>
        <w:rPr>
          <w:rFonts w:ascii="Arial" w:hAnsi="Arial" w:cs="Arial"/>
        </w:rPr>
      </w:pPr>
    </w:p>
    <w:p w14:paraId="17580562" w14:textId="6F69CC23" w:rsidR="000536E3" w:rsidRPr="00526720" w:rsidRDefault="000536E3" w:rsidP="008113E7">
      <w:pPr>
        <w:pStyle w:val="WerksmansStyle3"/>
        <w:numPr>
          <w:ilvl w:val="1"/>
          <w:numId w:val="1"/>
        </w:numPr>
        <w:tabs>
          <w:tab w:val="left" w:pos="1134"/>
        </w:tabs>
        <w:spacing w:line="240" w:lineRule="auto"/>
        <w:ind w:left="567" w:right="261" w:hanging="851"/>
        <w:rPr>
          <w:rFonts w:ascii="Arial" w:hAnsi="Arial" w:cs="Arial"/>
          <w:sz w:val="22"/>
          <w:szCs w:val="22"/>
        </w:rPr>
      </w:pPr>
      <w:r w:rsidRPr="00526720">
        <w:rPr>
          <w:rFonts w:ascii="Arial" w:hAnsi="Arial" w:cs="Arial"/>
          <w:sz w:val="22"/>
          <w:szCs w:val="22"/>
        </w:rPr>
        <w:t>"</w:t>
      </w:r>
      <w:r w:rsidRPr="00526720">
        <w:rPr>
          <w:rFonts w:ascii="Arial" w:hAnsi="Arial" w:cs="Arial"/>
          <w:b/>
          <w:sz w:val="22"/>
          <w:szCs w:val="22"/>
        </w:rPr>
        <w:t>Bank Subsidiary</w:t>
      </w:r>
      <w:r w:rsidRPr="00526720">
        <w:rPr>
          <w:rFonts w:ascii="Arial" w:hAnsi="Arial" w:cs="Arial"/>
          <w:sz w:val="22"/>
          <w:szCs w:val="22"/>
        </w:rPr>
        <w:t xml:space="preserve">" means </w:t>
      </w:r>
      <w:r w:rsidR="007F3E9E" w:rsidRPr="00526720">
        <w:rPr>
          <w:rFonts w:ascii="Arial" w:hAnsi="Arial" w:cs="Arial"/>
          <w:sz w:val="22"/>
          <w:szCs w:val="22"/>
        </w:rPr>
        <w:t xml:space="preserve">a wholly owned subsidiary of the Bank such as </w:t>
      </w:r>
      <w:r w:rsidRPr="00526720">
        <w:rPr>
          <w:rFonts w:ascii="Arial" w:hAnsi="Arial" w:cs="Arial"/>
          <w:sz w:val="22"/>
          <w:szCs w:val="22"/>
        </w:rPr>
        <w:t xml:space="preserve">the South African Bank Note Company (RF) Proprietary Limited </w:t>
      </w:r>
      <w:r w:rsidR="007F3E9E" w:rsidRPr="00526720">
        <w:rPr>
          <w:rFonts w:ascii="Arial" w:hAnsi="Arial" w:cs="Arial"/>
          <w:sz w:val="22"/>
          <w:szCs w:val="22"/>
        </w:rPr>
        <w:t>or</w:t>
      </w:r>
      <w:r w:rsidRPr="00526720">
        <w:rPr>
          <w:rFonts w:ascii="Arial" w:hAnsi="Arial" w:cs="Arial"/>
          <w:sz w:val="22"/>
          <w:szCs w:val="22"/>
        </w:rPr>
        <w:t xml:space="preserve"> South African Mint Company (RF) Proprietary </w:t>
      </w:r>
      <w:proofErr w:type="gramStart"/>
      <w:r w:rsidRPr="00526720">
        <w:rPr>
          <w:rFonts w:ascii="Arial" w:hAnsi="Arial" w:cs="Arial"/>
          <w:sz w:val="22"/>
          <w:szCs w:val="22"/>
        </w:rPr>
        <w:t>Limited;</w:t>
      </w:r>
      <w:proofErr w:type="gramEnd"/>
      <w:r w:rsidRPr="00526720">
        <w:rPr>
          <w:rFonts w:ascii="Arial" w:hAnsi="Arial" w:cs="Arial"/>
          <w:sz w:val="22"/>
          <w:szCs w:val="22"/>
        </w:rPr>
        <w:t xml:space="preserve"> </w:t>
      </w:r>
    </w:p>
    <w:p w14:paraId="26D3398D" w14:textId="77777777" w:rsidR="000536E3" w:rsidRPr="00526720" w:rsidRDefault="000536E3" w:rsidP="008113E7">
      <w:pPr>
        <w:pStyle w:val="WerksmansStyle3"/>
        <w:numPr>
          <w:ilvl w:val="0"/>
          <w:numId w:val="0"/>
        </w:numPr>
        <w:tabs>
          <w:tab w:val="left" w:pos="567"/>
        </w:tabs>
        <w:spacing w:line="240" w:lineRule="auto"/>
        <w:ind w:left="567" w:right="261"/>
        <w:rPr>
          <w:rFonts w:ascii="Arial" w:hAnsi="Arial" w:cs="Arial"/>
          <w:sz w:val="22"/>
          <w:szCs w:val="22"/>
        </w:rPr>
      </w:pPr>
    </w:p>
    <w:p w14:paraId="05510050" w14:textId="53E4E2D5" w:rsidR="0095764B" w:rsidRPr="00526720" w:rsidRDefault="0095764B" w:rsidP="008113E7">
      <w:pPr>
        <w:pStyle w:val="WerksmansStyle3"/>
        <w:numPr>
          <w:ilvl w:val="1"/>
          <w:numId w:val="1"/>
        </w:numPr>
        <w:tabs>
          <w:tab w:val="left" w:pos="567"/>
        </w:tabs>
        <w:spacing w:line="240" w:lineRule="auto"/>
        <w:ind w:left="567" w:right="261" w:hanging="851"/>
        <w:rPr>
          <w:rFonts w:ascii="Arial" w:hAnsi="Arial" w:cs="Arial"/>
          <w:sz w:val="22"/>
          <w:szCs w:val="22"/>
        </w:rPr>
      </w:pPr>
      <w:r w:rsidRPr="00526720">
        <w:rPr>
          <w:rFonts w:ascii="Arial" w:hAnsi="Arial" w:cs="Arial"/>
          <w:sz w:val="22"/>
          <w:szCs w:val="22"/>
        </w:rPr>
        <w:t>"</w:t>
      </w:r>
      <w:r w:rsidRPr="00526720">
        <w:rPr>
          <w:rFonts w:ascii="Arial" w:hAnsi="Arial" w:cs="Arial"/>
          <w:b/>
          <w:sz w:val="22"/>
          <w:szCs w:val="22"/>
        </w:rPr>
        <w:t>B</w:t>
      </w:r>
      <w:r w:rsidR="00AA5CDC" w:rsidRPr="00526720">
        <w:rPr>
          <w:rFonts w:ascii="Arial" w:hAnsi="Arial" w:cs="Arial"/>
          <w:b/>
          <w:sz w:val="22"/>
          <w:szCs w:val="22"/>
        </w:rPr>
        <w:t>-BB</w:t>
      </w:r>
      <w:r w:rsidRPr="00526720">
        <w:rPr>
          <w:rFonts w:ascii="Arial" w:hAnsi="Arial" w:cs="Arial"/>
          <w:b/>
          <w:sz w:val="22"/>
          <w:szCs w:val="22"/>
        </w:rPr>
        <w:t>EE</w:t>
      </w:r>
      <w:r w:rsidRPr="00526720">
        <w:rPr>
          <w:rFonts w:ascii="Arial" w:hAnsi="Arial" w:cs="Arial"/>
          <w:sz w:val="22"/>
          <w:szCs w:val="22"/>
        </w:rPr>
        <w:t xml:space="preserve">" means broad-based black economic empowerment as defined in the </w:t>
      </w:r>
      <w:r w:rsidR="00E168F9" w:rsidRPr="00526720">
        <w:rPr>
          <w:rFonts w:ascii="Arial" w:hAnsi="Arial" w:cs="Arial"/>
          <w:sz w:val="22"/>
          <w:szCs w:val="22"/>
        </w:rPr>
        <w:t>Broad-Based Black Economic Empowerment Act 53 of </w:t>
      </w:r>
      <w:proofErr w:type="gramStart"/>
      <w:r w:rsidR="00E168F9" w:rsidRPr="00526720">
        <w:rPr>
          <w:rFonts w:ascii="Arial" w:hAnsi="Arial" w:cs="Arial"/>
          <w:sz w:val="22"/>
          <w:szCs w:val="22"/>
        </w:rPr>
        <w:t>2003</w:t>
      </w:r>
      <w:r w:rsidRPr="00526720">
        <w:rPr>
          <w:rFonts w:ascii="Arial" w:hAnsi="Arial" w:cs="Arial"/>
          <w:sz w:val="22"/>
          <w:szCs w:val="22"/>
        </w:rPr>
        <w:t>;</w:t>
      </w:r>
      <w:proofErr w:type="gramEnd"/>
    </w:p>
    <w:p w14:paraId="0F85BA22" w14:textId="77777777" w:rsidR="0095764B" w:rsidRPr="00526720" w:rsidRDefault="0095764B" w:rsidP="008113E7">
      <w:pPr>
        <w:tabs>
          <w:tab w:val="left" w:pos="567"/>
          <w:tab w:val="left" w:pos="709"/>
        </w:tabs>
        <w:spacing w:after="0" w:line="240" w:lineRule="auto"/>
        <w:ind w:left="567" w:right="261" w:hanging="851"/>
        <w:jc w:val="both"/>
        <w:rPr>
          <w:rFonts w:ascii="Arial" w:hAnsi="Arial" w:cs="Arial"/>
        </w:rPr>
      </w:pPr>
    </w:p>
    <w:p w14:paraId="18425F41" w14:textId="1B6963D8" w:rsidR="0095764B" w:rsidRPr="00526720" w:rsidRDefault="0095764B" w:rsidP="008113E7">
      <w:pPr>
        <w:pStyle w:val="WerksmansStyle3"/>
        <w:numPr>
          <w:ilvl w:val="1"/>
          <w:numId w:val="1"/>
        </w:numPr>
        <w:tabs>
          <w:tab w:val="left" w:pos="567"/>
        </w:tabs>
        <w:spacing w:line="240" w:lineRule="auto"/>
        <w:ind w:left="567" w:right="261" w:hanging="851"/>
        <w:rPr>
          <w:rFonts w:ascii="Arial" w:hAnsi="Arial" w:cs="Arial"/>
          <w:sz w:val="22"/>
          <w:szCs w:val="22"/>
        </w:rPr>
      </w:pPr>
      <w:r w:rsidRPr="00526720">
        <w:rPr>
          <w:rFonts w:ascii="Arial" w:hAnsi="Arial" w:cs="Arial"/>
          <w:sz w:val="22"/>
          <w:szCs w:val="22"/>
        </w:rPr>
        <w:t>"</w:t>
      </w:r>
      <w:r w:rsidRPr="00526720">
        <w:rPr>
          <w:rFonts w:ascii="Arial" w:hAnsi="Arial" w:cs="Arial"/>
          <w:b/>
          <w:bCs/>
          <w:sz w:val="22"/>
          <w:szCs w:val="22"/>
        </w:rPr>
        <w:t>Business Day</w:t>
      </w:r>
      <w:r w:rsidRPr="00526720">
        <w:rPr>
          <w:rFonts w:ascii="Arial" w:hAnsi="Arial" w:cs="Arial"/>
          <w:sz w:val="22"/>
          <w:szCs w:val="22"/>
        </w:rPr>
        <w:t>" means any day which is not a Saturday, Sunday or official public holiday in the RSA</w:t>
      </w:r>
      <w:r w:rsidR="001565C6" w:rsidRPr="00526720">
        <w:rPr>
          <w:rFonts w:ascii="Arial" w:hAnsi="Arial" w:cs="Arial"/>
          <w:sz w:val="22"/>
          <w:szCs w:val="22"/>
        </w:rPr>
        <w:t xml:space="preserve"> in terms of the Public Holidays Act 36 of </w:t>
      </w:r>
      <w:proofErr w:type="gramStart"/>
      <w:r w:rsidR="001565C6" w:rsidRPr="00526720">
        <w:rPr>
          <w:rFonts w:ascii="Arial" w:hAnsi="Arial" w:cs="Arial"/>
          <w:sz w:val="22"/>
          <w:szCs w:val="22"/>
        </w:rPr>
        <w:t>1994</w:t>
      </w:r>
      <w:r w:rsidRPr="00526720">
        <w:rPr>
          <w:rFonts w:ascii="Arial" w:hAnsi="Arial" w:cs="Arial"/>
          <w:sz w:val="22"/>
          <w:szCs w:val="22"/>
        </w:rPr>
        <w:t>;</w:t>
      </w:r>
      <w:proofErr w:type="gramEnd"/>
    </w:p>
    <w:p w14:paraId="454CFD3B" w14:textId="77777777" w:rsidR="0095764B" w:rsidRPr="00526720" w:rsidRDefault="0095764B" w:rsidP="008113E7">
      <w:pPr>
        <w:tabs>
          <w:tab w:val="left" w:pos="567"/>
          <w:tab w:val="num" w:pos="1418"/>
        </w:tabs>
        <w:spacing w:after="0" w:line="240" w:lineRule="auto"/>
        <w:ind w:left="567" w:right="261" w:hanging="851"/>
        <w:jc w:val="both"/>
        <w:rPr>
          <w:rFonts w:ascii="Arial" w:hAnsi="Arial" w:cs="Arial"/>
        </w:rPr>
      </w:pPr>
    </w:p>
    <w:p w14:paraId="359B9840" w14:textId="022F14AB" w:rsidR="00EB3BC5" w:rsidRPr="00526720" w:rsidRDefault="007F3E9E" w:rsidP="008113E7">
      <w:pPr>
        <w:pStyle w:val="WerksmansStyle3"/>
        <w:numPr>
          <w:ilvl w:val="1"/>
          <w:numId w:val="1"/>
        </w:numPr>
        <w:tabs>
          <w:tab w:val="left" w:pos="567"/>
        </w:tabs>
        <w:spacing w:line="240" w:lineRule="auto"/>
        <w:ind w:left="567" w:right="261" w:hanging="851"/>
        <w:rPr>
          <w:sz w:val="22"/>
          <w:szCs w:val="22"/>
        </w:rPr>
      </w:pPr>
      <w:r w:rsidRPr="00526720">
        <w:rPr>
          <w:rFonts w:ascii="Arial" w:hAnsi="Arial" w:cs="Arial"/>
          <w:sz w:val="22"/>
          <w:szCs w:val="22"/>
        </w:rPr>
        <w:t>"</w:t>
      </w:r>
      <w:r w:rsidR="00EB3BC5" w:rsidRPr="00526720">
        <w:rPr>
          <w:rFonts w:ascii="Arial" w:hAnsi="Arial" w:cs="Arial"/>
          <w:b/>
          <w:sz w:val="22"/>
          <w:szCs w:val="22"/>
        </w:rPr>
        <w:t>Confidential Information</w:t>
      </w:r>
      <w:r w:rsidRPr="00526720">
        <w:rPr>
          <w:rFonts w:ascii="Arial" w:hAnsi="Arial" w:cs="Arial"/>
          <w:sz w:val="22"/>
          <w:szCs w:val="22"/>
        </w:rPr>
        <w:t>"</w:t>
      </w:r>
      <w:r w:rsidR="00EB3BC5" w:rsidRPr="00526720">
        <w:rPr>
          <w:rFonts w:ascii="Arial" w:hAnsi="Arial" w:cs="Arial"/>
          <w:sz w:val="22"/>
          <w:szCs w:val="22"/>
        </w:rPr>
        <w:t xml:space="preserve"> means any information</w:t>
      </w:r>
      <w:r w:rsidR="003878AB" w:rsidRPr="00526720">
        <w:rPr>
          <w:rFonts w:ascii="Arial" w:hAnsi="Arial" w:cs="Arial"/>
          <w:sz w:val="22"/>
          <w:szCs w:val="22"/>
        </w:rPr>
        <w:t>,</w:t>
      </w:r>
      <w:r w:rsidR="00EB3BC5" w:rsidRPr="00526720">
        <w:rPr>
          <w:rFonts w:ascii="Arial" w:hAnsi="Arial" w:cs="Arial"/>
          <w:sz w:val="22"/>
          <w:szCs w:val="22"/>
        </w:rPr>
        <w:t xml:space="preserve"> </w:t>
      </w:r>
      <w:r w:rsidR="003878AB" w:rsidRPr="00526720">
        <w:rPr>
          <w:rFonts w:ascii="Arial" w:hAnsi="Arial" w:cs="Arial"/>
          <w:sz w:val="22"/>
          <w:szCs w:val="22"/>
        </w:rPr>
        <w:t xml:space="preserve">including documents or records (whether in electronic form or any other medium whatsoever), </w:t>
      </w:r>
      <w:r w:rsidR="00EB3BC5" w:rsidRPr="00526720">
        <w:rPr>
          <w:rFonts w:ascii="Arial" w:hAnsi="Arial" w:cs="Arial"/>
          <w:sz w:val="22"/>
          <w:szCs w:val="22"/>
        </w:rPr>
        <w:t xml:space="preserve">relating to </w:t>
      </w:r>
      <w:r w:rsidR="00E11F5D" w:rsidRPr="00526720">
        <w:rPr>
          <w:rFonts w:ascii="Arial" w:hAnsi="Arial" w:cs="Arial"/>
          <w:sz w:val="22"/>
          <w:szCs w:val="22"/>
        </w:rPr>
        <w:t>either of the Parties or</w:t>
      </w:r>
      <w:r w:rsidR="00EB3BC5" w:rsidRPr="00526720">
        <w:rPr>
          <w:rFonts w:ascii="Arial" w:hAnsi="Arial" w:cs="Arial"/>
          <w:sz w:val="22"/>
          <w:szCs w:val="22"/>
        </w:rPr>
        <w:t xml:space="preserve"> </w:t>
      </w:r>
      <w:r w:rsidR="00E11F5D" w:rsidRPr="00526720">
        <w:rPr>
          <w:rFonts w:ascii="Arial" w:hAnsi="Arial" w:cs="Arial"/>
          <w:sz w:val="22"/>
          <w:szCs w:val="22"/>
        </w:rPr>
        <w:t xml:space="preserve">to </w:t>
      </w:r>
      <w:r w:rsidR="001C4696" w:rsidRPr="00526720">
        <w:rPr>
          <w:rFonts w:ascii="Arial" w:hAnsi="Arial" w:cs="Arial"/>
          <w:sz w:val="22"/>
          <w:szCs w:val="22"/>
        </w:rPr>
        <w:t>such</w:t>
      </w:r>
      <w:r w:rsidR="00E11F5D" w:rsidRPr="00526720">
        <w:rPr>
          <w:rFonts w:ascii="Arial" w:hAnsi="Arial" w:cs="Arial"/>
          <w:sz w:val="22"/>
          <w:szCs w:val="22"/>
        </w:rPr>
        <w:t xml:space="preserve"> Part</w:t>
      </w:r>
      <w:r w:rsidR="001C4696" w:rsidRPr="00526720">
        <w:rPr>
          <w:rFonts w:ascii="Arial" w:hAnsi="Arial" w:cs="Arial"/>
          <w:sz w:val="22"/>
          <w:szCs w:val="22"/>
        </w:rPr>
        <w:t>y’s</w:t>
      </w:r>
      <w:r w:rsidR="00EB3BC5" w:rsidRPr="00526720">
        <w:rPr>
          <w:rFonts w:ascii="Arial" w:hAnsi="Arial" w:cs="Arial"/>
          <w:sz w:val="22"/>
          <w:szCs w:val="22"/>
        </w:rPr>
        <w:t xml:space="preserve"> assets and affairs, including all communications (whether written, oral or in any other form) and all reports, statements, schedules and other data concerning any financial, technical, labour, marketing, administrative, accounting or other </w:t>
      </w:r>
      <w:proofErr w:type="gramStart"/>
      <w:r w:rsidR="00EB3BC5" w:rsidRPr="00526720">
        <w:rPr>
          <w:rFonts w:ascii="Arial" w:hAnsi="Arial" w:cs="Arial"/>
          <w:sz w:val="22"/>
          <w:szCs w:val="22"/>
        </w:rPr>
        <w:t>matter</w:t>
      </w:r>
      <w:r w:rsidR="009E10BB" w:rsidRPr="00526720">
        <w:rPr>
          <w:rFonts w:ascii="Arial" w:hAnsi="Arial" w:cs="Arial"/>
          <w:sz w:val="22"/>
          <w:szCs w:val="22"/>
        </w:rPr>
        <w:t>;</w:t>
      </w:r>
      <w:proofErr w:type="gramEnd"/>
    </w:p>
    <w:p w14:paraId="0963797F" w14:textId="77777777" w:rsidR="009E10BB" w:rsidRPr="00526720" w:rsidRDefault="009E10BB" w:rsidP="008113E7">
      <w:pPr>
        <w:tabs>
          <w:tab w:val="left" w:pos="567"/>
        </w:tabs>
        <w:spacing w:after="0" w:line="240" w:lineRule="auto"/>
        <w:ind w:left="567" w:right="261" w:hanging="851"/>
        <w:jc w:val="both"/>
        <w:rPr>
          <w:lang w:val="en-GB"/>
        </w:rPr>
      </w:pPr>
    </w:p>
    <w:p w14:paraId="4838B4E2" w14:textId="32D0F8F3" w:rsidR="0095764B" w:rsidRPr="00526720" w:rsidRDefault="0095764B" w:rsidP="008113E7">
      <w:pPr>
        <w:pStyle w:val="WerksmansStyle3"/>
        <w:numPr>
          <w:ilvl w:val="1"/>
          <w:numId w:val="1"/>
        </w:numPr>
        <w:tabs>
          <w:tab w:val="left" w:pos="567"/>
        </w:tabs>
        <w:spacing w:line="240" w:lineRule="auto"/>
        <w:ind w:left="567" w:right="261" w:hanging="851"/>
        <w:rPr>
          <w:rFonts w:ascii="Arial" w:hAnsi="Arial" w:cs="Arial"/>
          <w:sz w:val="22"/>
          <w:szCs w:val="22"/>
        </w:rPr>
      </w:pPr>
      <w:bookmarkStart w:id="17" w:name="_Ref37921294"/>
      <w:r w:rsidRPr="00526720">
        <w:rPr>
          <w:rFonts w:ascii="Arial" w:hAnsi="Arial" w:cs="Arial"/>
          <w:sz w:val="22"/>
          <w:szCs w:val="22"/>
        </w:rPr>
        <w:t>"</w:t>
      </w:r>
      <w:r w:rsidRPr="00526720">
        <w:rPr>
          <w:rFonts w:ascii="Arial" w:hAnsi="Arial" w:cs="Arial"/>
          <w:b/>
          <w:sz w:val="22"/>
          <w:szCs w:val="22"/>
        </w:rPr>
        <w:t>Customer</w:t>
      </w:r>
      <w:r w:rsidRPr="00526720">
        <w:rPr>
          <w:rFonts w:ascii="Arial" w:hAnsi="Arial" w:cs="Arial"/>
          <w:sz w:val="22"/>
          <w:szCs w:val="22"/>
        </w:rPr>
        <w:t xml:space="preserve">" means the </w:t>
      </w:r>
      <w:r w:rsidR="000536E3" w:rsidRPr="00526720">
        <w:rPr>
          <w:rFonts w:ascii="Arial" w:hAnsi="Arial" w:cs="Arial"/>
          <w:sz w:val="22"/>
          <w:szCs w:val="22"/>
        </w:rPr>
        <w:t>Bank and/or the Bank Subsidiaries</w:t>
      </w:r>
      <w:r w:rsidR="00C353A2" w:rsidRPr="00526720">
        <w:rPr>
          <w:rFonts w:ascii="Arial" w:hAnsi="Arial" w:cs="Arial"/>
          <w:sz w:val="22"/>
          <w:szCs w:val="22"/>
        </w:rPr>
        <w:t xml:space="preserve"> </w:t>
      </w:r>
      <w:r w:rsidR="003518DF" w:rsidRPr="00526720">
        <w:rPr>
          <w:rFonts w:ascii="Arial" w:hAnsi="Arial" w:cs="Arial"/>
          <w:sz w:val="22"/>
          <w:szCs w:val="22"/>
        </w:rPr>
        <w:t xml:space="preserve">specified in </w:t>
      </w:r>
      <w:r w:rsidR="003518DF" w:rsidRPr="00526720">
        <w:rPr>
          <w:rFonts w:ascii="Arial" w:hAnsi="Arial" w:cs="Arial"/>
          <w:b/>
          <w:sz w:val="22"/>
          <w:szCs w:val="22"/>
        </w:rPr>
        <w:t xml:space="preserve">Schedule </w:t>
      </w:r>
      <w:proofErr w:type="gramStart"/>
      <w:r w:rsidR="003518DF" w:rsidRPr="00526720">
        <w:rPr>
          <w:rFonts w:ascii="Arial" w:hAnsi="Arial" w:cs="Arial"/>
          <w:b/>
          <w:sz w:val="22"/>
          <w:szCs w:val="22"/>
        </w:rPr>
        <w:t>A</w:t>
      </w:r>
      <w:r w:rsidRPr="00526720">
        <w:rPr>
          <w:rFonts w:ascii="Arial" w:hAnsi="Arial" w:cs="Arial"/>
          <w:sz w:val="22"/>
          <w:szCs w:val="22"/>
        </w:rPr>
        <w:t>;</w:t>
      </w:r>
      <w:bookmarkEnd w:id="17"/>
      <w:proofErr w:type="gramEnd"/>
    </w:p>
    <w:p w14:paraId="42802156" w14:textId="77777777" w:rsidR="0095764B" w:rsidRPr="00526720" w:rsidRDefault="0095764B" w:rsidP="008113E7">
      <w:pPr>
        <w:tabs>
          <w:tab w:val="left" w:pos="567"/>
          <w:tab w:val="num" w:pos="1418"/>
        </w:tabs>
        <w:spacing w:after="0" w:line="240" w:lineRule="auto"/>
        <w:ind w:left="567" w:right="261" w:hanging="851"/>
        <w:jc w:val="both"/>
        <w:rPr>
          <w:rFonts w:ascii="Arial" w:hAnsi="Arial" w:cs="Arial"/>
        </w:rPr>
      </w:pPr>
    </w:p>
    <w:p w14:paraId="488BB4E9" w14:textId="4D073B01" w:rsidR="00457998" w:rsidRPr="00526720" w:rsidRDefault="00457998" w:rsidP="008113E7">
      <w:pPr>
        <w:pStyle w:val="WerksmansStyle3"/>
        <w:keepNext/>
        <w:numPr>
          <w:ilvl w:val="1"/>
          <w:numId w:val="1"/>
        </w:numPr>
        <w:tabs>
          <w:tab w:val="left" w:pos="567"/>
        </w:tabs>
        <w:spacing w:line="240" w:lineRule="auto"/>
        <w:ind w:left="567" w:right="261" w:hanging="851"/>
        <w:rPr>
          <w:rFonts w:ascii="Arial" w:hAnsi="Arial" w:cs="Arial"/>
          <w:sz w:val="22"/>
          <w:szCs w:val="22"/>
        </w:rPr>
      </w:pPr>
      <w:bookmarkStart w:id="18" w:name="_Ref415132564"/>
      <w:r w:rsidRPr="00526720">
        <w:rPr>
          <w:rFonts w:ascii="Arial" w:hAnsi="Arial" w:cs="Arial"/>
          <w:sz w:val="22"/>
          <w:szCs w:val="22"/>
        </w:rPr>
        <w:t>"</w:t>
      </w:r>
      <w:r w:rsidRPr="00526720">
        <w:rPr>
          <w:rFonts w:ascii="Arial" w:hAnsi="Arial" w:cs="Arial"/>
          <w:b/>
          <w:sz w:val="22"/>
          <w:szCs w:val="22"/>
        </w:rPr>
        <w:t>Deliverables</w:t>
      </w:r>
      <w:r w:rsidRPr="00526720">
        <w:rPr>
          <w:rFonts w:ascii="Arial" w:hAnsi="Arial" w:cs="Arial"/>
          <w:sz w:val="22"/>
          <w:szCs w:val="22"/>
        </w:rPr>
        <w:t>" means</w:t>
      </w:r>
      <w:r w:rsidR="00053F66" w:rsidRPr="00526720">
        <w:rPr>
          <w:rFonts w:ascii="Arial" w:hAnsi="Arial" w:cs="Arial"/>
          <w:sz w:val="22"/>
          <w:szCs w:val="22"/>
        </w:rPr>
        <w:t xml:space="preserve"> </w:t>
      </w:r>
      <w:r w:rsidRPr="00526720">
        <w:rPr>
          <w:rFonts w:ascii="Arial" w:hAnsi="Arial" w:cs="Arial"/>
          <w:sz w:val="22"/>
          <w:szCs w:val="22"/>
        </w:rPr>
        <w:t xml:space="preserve">the deliverables </w:t>
      </w:r>
      <w:r w:rsidR="00DB2251" w:rsidRPr="00526720">
        <w:rPr>
          <w:rFonts w:ascii="Arial" w:hAnsi="Arial" w:cs="Arial"/>
          <w:sz w:val="22"/>
          <w:szCs w:val="22"/>
        </w:rPr>
        <w:t xml:space="preserve">(if any) </w:t>
      </w:r>
      <w:r w:rsidR="0021094E" w:rsidRPr="00526720">
        <w:rPr>
          <w:rFonts w:ascii="Arial" w:hAnsi="Arial" w:cs="Arial"/>
          <w:sz w:val="22"/>
          <w:szCs w:val="22"/>
        </w:rPr>
        <w:t xml:space="preserve">as more fully detailed in </w:t>
      </w:r>
      <w:r w:rsidR="0021094E" w:rsidRPr="00526720">
        <w:rPr>
          <w:rFonts w:ascii="Arial" w:hAnsi="Arial" w:cs="Arial"/>
          <w:b/>
          <w:sz w:val="22"/>
          <w:szCs w:val="22"/>
        </w:rPr>
        <w:t>Schedule B</w:t>
      </w:r>
      <w:r w:rsidR="00DB2251" w:rsidRPr="00526720">
        <w:rPr>
          <w:rFonts w:ascii="Arial" w:hAnsi="Arial" w:cs="Arial"/>
          <w:sz w:val="22"/>
          <w:szCs w:val="22"/>
        </w:rPr>
        <w:t xml:space="preserve"> </w:t>
      </w:r>
      <w:r w:rsidR="0021094E" w:rsidRPr="00526720">
        <w:rPr>
          <w:rFonts w:ascii="Arial" w:hAnsi="Arial" w:cs="Arial"/>
          <w:sz w:val="22"/>
          <w:szCs w:val="22"/>
        </w:rPr>
        <w:t xml:space="preserve">and will include </w:t>
      </w:r>
      <w:r w:rsidRPr="00526720">
        <w:rPr>
          <w:rFonts w:ascii="Arial" w:hAnsi="Arial" w:cs="Arial"/>
          <w:sz w:val="22"/>
          <w:szCs w:val="22"/>
        </w:rPr>
        <w:t>all Intellectual Property comprised in or in any way relat</w:t>
      </w:r>
      <w:r w:rsidR="00D74069" w:rsidRPr="00526720">
        <w:rPr>
          <w:rFonts w:ascii="Arial" w:hAnsi="Arial" w:cs="Arial"/>
          <w:sz w:val="22"/>
          <w:szCs w:val="22"/>
        </w:rPr>
        <w:t xml:space="preserve">ing to or associated with such </w:t>
      </w:r>
      <w:proofErr w:type="gramStart"/>
      <w:r w:rsidR="00D74069" w:rsidRPr="00526720">
        <w:rPr>
          <w:rFonts w:ascii="Arial" w:hAnsi="Arial" w:cs="Arial"/>
          <w:sz w:val="22"/>
          <w:szCs w:val="22"/>
        </w:rPr>
        <w:t>D</w:t>
      </w:r>
      <w:r w:rsidRPr="00526720">
        <w:rPr>
          <w:rFonts w:ascii="Arial" w:hAnsi="Arial" w:cs="Arial"/>
          <w:sz w:val="22"/>
          <w:szCs w:val="22"/>
        </w:rPr>
        <w:t>eliverable</w:t>
      </w:r>
      <w:r w:rsidR="0021094E" w:rsidRPr="00526720">
        <w:rPr>
          <w:rFonts w:ascii="Arial" w:hAnsi="Arial" w:cs="Arial"/>
          <w:sz w:val="22"/>
          <w:szCs w:val="22"/>
        </w:rPr>
        <w:t>s</w:t>
      </w:r>
      <w:r w:rsidRPr="00526720">
        <w:rPr>
          <w:rFonts w:ascii="Arial" w:hAnsi="Arial" w:cs="Arial"/>
          <w:sz w:val="22"/>
          <w:szCs w:val="22"/>
        </w:rPr>
        <w:t>;</w:t>
      </w:r>
      <w:bookmarkEnd w:id="18"/>
      <w:proofErr w:type="gramEnd"/>
    </w:p>
    <w:p w14:paraId="32A8323A" w14:textId="77777777" w:rsidR="00E45DCB" w:rsidRPr="00526720" w:rsidRDefault="00E45DCB" w:rsidP="008113E7">
      <w:pPr>
        <w:tabs>
          <w:tab w:val="left" w:pos="567"/>
        </w:tabs>
        <w:spacing w:after="0" w:line="240" w:lineRule="auto"/>
        <w:ind w:left="567" w:right="261" w:hanging="851"/>
        <w:jc w:val="both"/>
        <w:rPr>
          <w:lang w:val="en-GB"/>
        </w:rPr>
      </w:pPr>
    </w:p>
    <w:p w14:paraId="799B9DE7" w14:textId="403785E1" w:rsidR="0095764B" w:rsidRPr="00526720" w:rsidRDefault="0095764B" w:rsidP="008113E7">
      <w:pPr>
        <w:widowControl/>
        <w:numPr>
          <w:ilvl w:val="1"/>
          <w:numId w:val="1"/>
        </w:numPr>
        <w:tabs>
          <w:tab w:val="left" w:pos="709"/>
        </w:tabs>
        <w:suppressAutoHyphens/>
        <w:spacing w:after="0" w:line="240" w:lineRule="auto"/>
        <w:ind w:left="567" w:right="261" w:hanging="851"/>
        <w:jc w:val="both"/>
        <w:rPr>
          <w:rFonts w:ascii="Arial" w:hAnsi="Arial" w:cs="Arial"/>
        </w:rPr>
      </w:pPr>
      <w:bookmarkStart w:id="19" w:name="_Ref37921413"/>
      <w:r w:rsidRPr="00526720">
        <w:rPr>
          <w:rFonts w:ascii="Arial" w:hAnsi="Arial" w:cs="Arial"/>
        </w:rPr>
        <w:t>"</w:t>
      </w:r>
      <w:r w:rsidRPr="00526720">
        <w:rPr>
          <w:rFonts w:ascii="Arial" w:hAnsi="Arial" w:cs="Arial"/>
          <w:b/>
        </w:rPr>
        <w:t>Delivery Address</w:t>
      </w:r>
      <w:r w:rsidRPr="00526720">
        <w:rPr>
          <w:rFonts w:ascii="Arial" w:hAnsi="Arial" w:cs="Arial"/>
        </w:rPr>
        <w:t>" means the physical address</w:t>
      </w:r>
      <w:r w:rsidR="00050B24" w:rsidRPr="00526720">
        <w:rPr>
          <w:rFonts w:ascii="Arial" w:hAnsi="Arial" w:cs="Arial"/>
        </w:rPr>
        <w:t>(es)</w:t>
      </w:r>
      <w:r w:rsidRPr="00526720">
        <w:rPr>
          <w:rFonts w:ascii="Arial" w:hAnsi="Arial" w:cs="Arial"/>
        </w:rPr>
        <w:t xml:space="preserve"> set out in </w:t>
      </w:r>
      <w:r w:rsidR="00D8164B" w:rsidRPr="00526720">
        <w:rPr>
          <w:rFonts w:ascii="Arial" w:hAnsi="Arial" w:cs="Arial"/>
          <w:b/>
        </w:rPr>
        <w:t>Schedule A</w:t>
      </w:r>
      <w:r w:rsidR="00D8164B" w:rsidRPr="00526720">
        <w:rPr>
          <w:rFonts w:ascii="Arial" w:hAnsi="Arial" w:cs="Arial"/>
        </w:rPr>
        <w:t>,</w:t>
      </w:r>
      <w:r w:rsidRPr="00526720">
        <w:rPr>
          <w:rFonts w:ascii="Arial" w:hAnsi="Arial" w:cs="Arial"/>
        </w:rPr>
        <w:t xml:space="preserve"> at which the Goods </w:t>
      </w:r>
      <w:r w:rsidR="00D65893" w:rsidRPr="00526720">
        <w:rPr>
          <w:rFonts w:ascii="Arial" w:hAnsi="Arial" w:cs="Arial"/>
        </w:rPr>
        <w:t>must</w:t>
      </w:r>
      <w:r w:rsidRPr="00526720">
        <w:rPr>
          <w:rFonts w:ascii="Arial" w:hAnsi="Arial" w:cs="Arial"/>
        </w:rPr>
        <w:t xml:space="preserve"> be delivered </w:t>
      </w:r>
      <w:r w:rsidR="008E3138" w:rsidRPr="00526720">
        <w:rPr>
          <w:rFonts w:ascii="Arial" w:hAnsi="Arial" w:cs="Arial"/>
        </w:rPr>
        <w:t>and/</w:t>
      </w:r>
      <w:r w:rsidR="009D1E24" w:rsidRPr="00526720">
        <w:rPr>
          <w:rFonts w:ascii="Arial" w:hAnsi="Arial" w:cs="Arial"/>
        </w:rPr>
        <w:t>or</w:t>
      </w:r>
      <w:r w:rsidRPr="00526720">
        <w:rPr>
          <w:rFonts w:ascii="Arial" w:hAnsi="Arial" w:cs="Arial"/>
        </w:rPr>
        <w:t xml:space="preserve"> </w:t>
      </w:r>
      <w:r w:rsidR="00062C0D" w:rsidRPr="00526720">
        <w:rPr>
          <w:rFonts w:ascii="Arial" w:hAnsi="Arial" w:cs="Arial"/>
        </w:rPr>
        <w:t>where</w:t>
      </w:r>
      <w:r w:rsidRPr="00526720">
        <w:rPr>
          <w:rFonts w:ascii="Arial" w:hAnsi="Arial" w:cs="Arial"/>
        </w:rPr>
        <w:t xml:space="preserve"> the Services </w:t>
      </w:r>
      <w:r w:rsidR="007C73E8" w:rsidRPr="00526720">
        <w:rPr>
          <w:rFonts w:ascii="Arial" w:hAnsi="Arial" w:cs="Arial"/>
        </w:rPr>
        <w:t>must</w:t>
      </w:r>
      <w:r w:rsidRPr="00526720">
        <w:rPr>
          <w:rFonts w:ascii="Arial" w:hAnsi="Arial" w:cs="Arial"/>
        </w:rPr>
        <w:t xml:space="preserve"> be </w:t>
      </w:r>
      <w:proofErr w:type="gramStart"/>
      <w:r w:rsidRPr="00526720">
        <w:rPr>
          <w:rFonts w:ascii="Arial" w:hAnsi="Arial" w:cs="Arial"/>
        </w:rPr>
        <w:t>rendered;</w:t>
      </w:r>
      <w:bookmarkEnd w:id="19"/>
      <w:proofErr w:type="gramEnd"/>
    </w:p>
    <w:p w14:paraId="6205A805" w14:textId="77777777" w:rsidR="001B3AB9" w:rsidRPr="00526720" w:rsidRDefault="001B3AB9" w:rsidP="008113E7">
      <w:pPr>
        <w:widowControl/>
        <w:tabs>
          <w:tab w:val="left" w:pos="709"/>
        </w:tabs>
        <w:suppressAutoHyphens/>
        <w:spacing w:after="0" w:line="240" w:lineRule="auto"/>
        <w:ind w:left="567" w:right="261" w:hanging="851"/>
        <w:jc w:val="both"/>
        <w:rPr>
          <w:rFonts w:ascii="Arial" w:hAnsi="Arial" w:cs="Arial"/>
        </w:rPr>
      </w:pPr>
    </w:p>
    <w:p w14:paraId="0E0BA076" w14:textId="4742166C" w:rsidR="001B3AB9" w:rsidRPr="00526720" w:rsidRDefault="001B3AB9" w:rsidP="008113E7">
      <w:pPr>
        <w:pStyle w:val="WerksmansStyle3"/>
        <w:keepNext/>
        <w:numPr>
          <w:ilvl w:val="1"/>
          <w:numId w:val="1"/>
        </w:numPr>
        <w:spacing w:line="240" w:lineRule="auto"/>
        <w:ind w:left="567" w:right="261" w:hanging="851"/>
        <w:rPr>
          <w:rFonts w:ascii="Arial" w:hAnsi="Arial" w:cs="Arial"/>
          <w:sz w:val="22"/>
          <w:szCs w:val="22"/>
        </w:rPr>
      </w:pPr>
      <w:r w:rsidRPr="00526720">
        <w:rPr>
          <w:rFonts w:ascii="Arial" w:hAnsi="Arial" w:cs="Arial"/>
          <w:sz w:val="22"/>
          <w:szCs w:val="22"/>
        </w:rPr>
        <w:t>"</w:t>
      </w:r>
      <w:r w:rsidRPr="00526720">
        <w:rPr>
          <w:rFonts w:ascii="Arial" w:hAnsi="Arial" w:cs="Arial"/>
          <w:b/>
          <w:sz w:val="22"/>
          <w:szCs w:val="22"/>
        </w:rPr>
        <w:t>Delivery Date</w:t>
      </w:r>
      <w:r w:rsidRPr="00526720">
        <w:rPr>
          <w:rFonts w:ascii="Arial" w:hAnsi="Arial" w:cs="Arial"/>
          <w:sz w:val="22"/>
          <w:szCs w:val="22"/>
        </w:rPr>
        <w:t xml:space="preserve">" means the actual date on which the Goods and/or Services </w:t>
      </w:r>
      <w:r w:rsidR="000536E3" w:rsidRPr="00526720">
        <w:rPr>
          <w:rFonts w:ascii="Arial" w:hAnsi="Arial" w:cs="Arial"/>
          <w:sz w:val="22"/>
          <w:szCs w:val="22"/>
        </w:rPr>
        <w:t>will be</w:t>
      </w:r>
      <w:r w:rsidRPr="00526720">
        <w:rPr>
          <w:rFonts w:ascii="Arial" w:hAnsi="Arial" w:cs="Arial"/>
          <w:sz w:val="22"/>
          <w:szCs w:val="22"/>
        </w:rPr>
        <w:t xml:space="preserve"> delivered or rendered to the C</w:t>
      </w:r>
      <w:r w:rsidR="0035657E" w:rsidRPr="00526720">
        <w:rPr>
          <w:rFonts w:ascii="Arial" w:hAnsi="Arial" w:cs="Arial"/>
          <w:sz w:val="22"/>
          <w:szCs w:val="22"/>
        </w:rPr>
        <w:t xml:space="preserve">ustomer at the Delivery </w:t>
      </w:r>
      <w:proofErr w:type="gramStart"/>
      <w:r w:rsidR="0035657E" w:rsidRPr="00526720">
        <w:rPr>
          <w:rFonts w:ascii="Arial" w:hAnsi="Arial" w:cs="Arial"/>
          <w:sz w:val="22"/>
          <w:szCs w:val="22"/>
        </w:rPr>
        <w:t>Address;</w:t>
      </w:r>
      <w:proofErr w:type="gramEnd"/>
    </w:p>
    <w:p w14:paraId="267D6E3B" w14:textId="77777777" w:rsidR="000E11DE" w:rsidRPr="00526720" w:rsidRDefault="000E11DE" w:rsidP="008113E7">
      <w:pPr>
        <w:pStyle w:val="ListParagraph"/>
        <w:tabs>
          <w:tab w:val="left" w:pos="567"/>
        </w:tabs>
        <w:spacing w:after="0" w:line="240" w:lineRule="auto"/>
        <w:ind w:left="567" w:right="261" w:hanging="851"/>
        <w:jc w:val="both"/>
        <w:rPr>
          <w:rFonts w:ascii="Arial" w:hAnsi="Arial" w:cs="Arial"/>
        </w:rPr>
      </w:pPr>
      <w:bookmarkStart w:id="20" w:name="_Ref37921334"/>
    </w:p>
    <w:p w14:paraId="34FA8E8C" w14:textId="7386479E" w:rsidR="000E11DE" w:rsidRPr="00526720" w:rsidRDefault="007F3E9E"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1" w:name="_Ref50717093"/>
      <w:r w:rsidRPr="00526720">
        <w:rPr>
          <w:rFonts w:ascii="Arial" w:hAnsi="Arial" w:cs="Arial"/>
        </w:rPr>
        <w:t>"</w:t>
      </w:r>
      <w:r w:rsidR="000E11DE" w:rsidRPr="00526720">
        <w:rPr>
          <w:rFonts w:ascii="Arial" w:hAnsi="Arial" w:cs="Arial"/>
          <w:b/>
        </w:rPr>
        <w:t>Duration</w:t>
      </w:r>
      <w:r w:rsidRPr="00526720">
        <w:rPr>
          <w:rFonts w:ascii="Arial" w:hAnsi="Arial" w:cs="Arial"/>
        </w:rPr>
        <w:t>"</w:t>
      </w:r>
      <w:r w:rsidR="000E11DE" w:rsidRPr="00526720">
        <w:rPr>
          <w:rFonts w:ascii="Arial" w:hAnsi="Arial" w:cs="Arial"/>
        </w:rPr>
        <w:t xml:space="preserve"> means the contract term as set out in </w:t>
      </w:r>
      <w:r w:rsidR="000E11DE" w:rsidRPr="00526720">
        <w:rPr>
          <w:rFonts w:ascii="Arial" w:hAnsi="Arial" w:cs="Arial"/>
          <w:b/>
        </w:rPr>
        <w:t xml:space="preserve">Schedule </w:t>
      </w:r>
      <w:proofErr w:type="gramStart"/>
      <w:r w:rsidR="000E11DE" w:rsidRPr="00526720">
        <w:rPr>
          <w:rFonts w:ascii="Arial" w:hAnsi="Arial" w:cs="Arial"/>
          <w:b/>
        </w:rPr>
        <w:t>A</w:t>
      </w:r>
      <w:r w:rsidR="000E11DE" w:rsidRPr="00526720">
        <w:rPr>
          <w:rFonts w:ascii="Arial" w:hAnsi="Arial" w:cs="Arial"/>
        </w:rPr>
        <w:t>;</w:t>
      </w:r>
      <w:bookmarkEnd w:id="21"/>
      <w:proofErr w:type="gramEnd"/>
      <w:r w:rsidR="000E11DE" w:rsidRPr="00526720">
        <w:rPr>
          <w:rFonts w:ascii="Arial" w:hAnsi="Arial" w:cs="Arial"/>
        </w:rPr>
        <w:t xml:space="preserve"> </w:t>
      </w:r>
    </w:p>
    <w:p w14:paraId="20020530" w14:textId="77777777" w:rsidR="000E11DE" w:rsidRPr="00526720" w:rsidRDefault="000E11DE" w:rsidP="008113E7">
      <w:pPr>
        <w:pStyle w:val="WerksmansStyle3"/>
        <w:numPr>
          <w:ilvl w:val="0"/>
          <w:numId w:val="0"/>
        </w:numPr>
        <w:spacing w:line="240" w:lineRule="auto"/>
        <w:ind w:left="567" w:right="261"/>
        <w:rPr>
          <w:rFonts w:ascii="Arial" w:hAnsi="Arial" w:cs="Arial"/>
          <w:sz w:val="22"/>
          <w:szCs w:val="22"/>
        </w:rPr>
      </w:pPr>
      <w:r w:rsidRPr="00526720">
        <w:rPr>
          <w:rFonts w:ascii="Arial" w:hAnsi="Arial" w:cs="Arial"/>
          <w:sz w:val="22"/>
          <w:szCs w:val="22"/>
        </w:rPr>
        <w:t xml:space="preserve"> </w:t>
      </w:r>
    </w:p>
    <w:p w14:paraId="7340E387" w14:textId="2428521C" w:rsidR="00D07FF2" w:rsidRPr="00526720" w:rsidRDefault="007F3E9E" w:rsidP="008113E7">
      <w:pPr>
        <w:pStyle w:val="WerksmansStyle3"/>
        <w:numPr>
          <w:ilvl w:val="1"/>
          <w:numId w:val="1"/>
        </w:numPr>
        <w:spacing w:line="240" w:lineRule="auto"/>
        <w:ind w:left="567" w:right="261" w:hanging="851"/>
        <w:rPr>
          <w:rFonts w:ascii="Arial" w:hAnsi="Arial" w:cs="Arial"/>
          <w:sz w:val="22"/>
          <w:szCs w:val="22"/>
        </w:rPr>
      </w:pPr>
      <w:bookmarkStart w:id="22" w:name="_Ref50717116"/>
      <w:r w:rsidRPr="00526720">
        <w:rPr>
          <w:rFonts w:ascii="Arial" w:hAnsi="Arial" w:cs="Arial"/>
          <w:sz w:val="22"/>
          <w:szCs w:val="22"/>
        </w:rPr>
        <w:t>"</w:t>
      </w:r>
      <w:r w:rsidR="003C38BD" w:rsidRPr="00526720">
        <w:rPr>
          <w:rFonts w:ascii="Arial" w:hAnsi="Arial" w:cs="Arial"/>
          <w:b/>
          <w:sz w:val="22"/>
          <w:szCs w:val="22"/>
        </w:rPr>
        <w:t>Effective</w:t>
      </w:r>
      <w:r w:rsidR="00D07FF2" w:rsidRPr="00526720">
        <w:rPr>
          <w:rFonts w:ascii="Arial" w:hAnsi="Arial" w:cs="Arial"/>
          <w:b/>
          <w:sz w:val="22"/>
          <w:szCs w:val="22"/>
        </w:rPr>
        <w:t xml:space="preserve"> Date</w:t>
      </w:r>
      <w:r w:rsidRPr="00526720">
        <w:rPr>
          <w:rFonts w:ascii="Arial" w:hAnsi="Arial" w:cs="Arial"/>
          <w:sz w:val="22"/>
          <w:szCs w:val="22"/>
        </w:rPr>
        <w:t>"</w:t>
      </w:r>
      <w:r w:rsidR="00D07FF2" w:rsidRPr="00526720">
        <w:rPr>
          <w:rFonts w:ascii="Arial" w:hAnsi="Arial" w:cs="Arial"/>
          <w:sz w:val="22"/>
          <w:szCs w:val="22"/>
        </w:rPr>
        <w:t xml:space="preserve"> means the date </w:t>
      </w:r>
      <w:r w:rsidR="00CC4E5B" w:rsidRPr="00526720">
        <w:rPr>
          <w:rFonts w:ascii="Arial" w:hAnsi="Arial" w:cs="Arial"/>
          <w:sz w:val="22"/>
          <w:szCs w:val="22"/>
        </w:rPr>
        <w:t xml:space="preserve">on which the Agreement will commence, as </w:t>
      </w:r>
      <w:r w:rsidR="00D07FF2" w:rsidRPr="00526720">
        <w:rPr>
          <w:rFonts w:ascii="Arial" w:hAnsi="Arial" w:cs="Arial"/>
          <w:sz w:val="22"/>
          <w:szCs w:val="22"/>
        </w:rPr>
        <w:t xml:space="preserve">reflected in </w:t>
      </w:r>
      <w:r w:rsidR="00D07FF2" w:rsidRPr="00526720">
        <w:rPr>
          <w:rFonts w:ascii="Arial" w:hAnsi="Arial" w:cs="Arial"/>
          <w:b/>
          <w:sz w:val="22"/>
          <w:szCs w:val="22"/>
        </w:rPr>
        <w:t xml:space="preserve">Schedule </w:t>
      </w:r>
      <w:proofErr w:type="gramStart"/>
      <w:r w:rsidR="00D07FF2" w:rsidRPr="00526720">
        <w:rPr>
          <w:rFonts w:ascii="Arial" w:hAnsi="Arial" w:cs="Arial"/>
          <w:b/>
          <w:sz w:val="22"/>
          <w:szCs w:val="22"/>
        </w:rPr>
        <w:t>A</w:t>
      </w:r>
      <w:r w:rsidR="00D07FF2" w:rsidRPr="00526720">
        <w:rPr>
          <w:rFonts w:ascii="Arial" w:hAnsi="Arial" w:cs="Arial"/>
          <w:sz w:val="22"/>
          <w:szCs w:val="22"/>
        </w:rPr>
        <w:t>;</w:t>
      </w:r>
      <w:bookmarkEnd w:id="20"/>
      <w:bookmarkEnd w:id="22"/>
      <w:proofErr w:type="gramEnd"/>
    </w:p>
    <w:p w14:paraId="1B65A0B7" w14:textId="77777777" w:rsidR="00D07FF2" w:rsidRPr="00526720" w:rsidRDefault="00D07FF2" w:rsidP="008113E7">
      <w:pPr>
        <w:spacing w:after="0" w:line="240" w:lineRule="auto"/>
        <w:ind w:left="567" w:right="261" w:hanging="851"/>
        <w:jc w:val="both"/>
        <w:rPr>
          <w:rFonts w:ascii="Arial" w:hAnsi="Arial" w:cs="Arial"/>
          <w:lang w:val="en-GB"/>
        </w:rPr>
      </w:pPr>
    </w:p>
    <w:p w14:paraId="24D34AE6" w14:textId="39E2C84D" w:rsidR="000667DD" w:rsidRPr="00526720" w:rsidRDefault="007F3E9E" w:rsidP="008113E7">
      <w:pPr>
        <w:pStyle w:val="WerksmansStyle3"/>
        <w:numPr>
          <w:ilvl w:val="1"/>
          <w:numId w:val="1"/>
        </w:numPr>
        <w:tabs>
          <w:tab w:val="left" w:pos="709"/>
          <w:tab w:val="left" w:pos="1134"/>
        </w:tabs>
        <w:spacing w:line="240" w:lineRule="auto"/>
        <w:ind w:left="567" w:right="261" w:hanging="851"/>
        <w:rPr>
          <w:rFonts w:ascii="Arial" w:hAnsi="Arial" w:cs="Arial"/>
          <w:sz w:val="22"/>
          <w:szCs w:val="22"/>
          <w:lang w:val="en-ZA"/>
        </w:rPr>
      </w:pPr>
      <w:r w:rsidRPr="00526720">
        <w:rPr>
          <w:rFonts w:ascii="Arial" w:hAnsi="Arial" w:cs="Arial"/>
          <w:sz w:val="22"/>
          <w:szCs w:val="22"/>
        </w:rPr>
        <w:t>"</w:t>
      </w:r>
      <w:r w:rsidR="000667DD" w:rsidRPr="00526720">
        <w:rPr>
          <w:rFonts w:ascii="Arial" w:eastAsia="Arial" w:hAnsi="Arial" w:cs="Arial"/>
          <w:b/>
          <w:spacing w:val="17"/>
          <w:sz w:val="22"/>
          <w:szCs w:val="22"/>
        </w:rPr>
        <w:t>E</w:t>
      </w:r>
      <w:r w:rsidR="000667DD" w:rsidRPr="00526720">
        <w:rPr>
          <w:rFonts w:ascii="Arial" w:hAnsi="Arial" w:cs="Arial"/>
          <w:b/>
          <w:sz w:val="22"/>
          <w:szCs w:val="22"/>
        </w:rPr>
        <w:t>mployees</w:t>
      </w:r>
      <w:r w:rsidRPr="00526720">
        <w:rPr>
          <w:rFonts w:ascii="Arial" w:hAnsi="Arial" w:cs="Arial"/>
          <w:sz w:val="22"/>
          <w:szCs w:val="22"/>
        </w:rPr>
        <w:t xml:space="preserve">" </w:t>
      </w:r>
      <w:r w:rsidR="000667DD" w:rsidRPr="00526720">
        <w:rPr>
          <w:rFonts w:ascii="Arial" w:hAnsi="Arial" w:cs="Arial"/>
          <w:sz w:val="22"/>
          <w:szCs w:val="22"/>
        </w:rPr>
        <w:t>means</w:t>
      </w:r>
      <w:r w:rsidR="000667DD" w:rsidRPr="00526720">
        <w:rPr>
          <w:rFonts w:ascii="Arial" w:hAnsi="Arial" w:cs="Arial"/>
          <w:sz w:val="22"/>
          <w:szCs w:val="22"/>
          <w:lang w:val="en-ZA"/>
        </w:rPr>
        <w:t xml:space="preserve"> employees, approved contractors, sub-contractors and/or independent contractors of the </w:t>
      </w:r>
      <w:proofErr w:type="gramStart"/>
      <w:r w:rsidR="000667DD" w:rsidRPr="00526720">
        <w:rPr>
          <w:rFonts w:ascii="Arial" w:hAnsi="Arial" w:cs="Arial"/>
          <w:sz w:val="22"/>
          <w:szCs w:val="22"/>
          <w:lang w:val="en-ZA"/>
        </w:rPr>
        <w:t>Supplier;</w:t>
      </w:r>
      <w:proofErr w:type="gramEnd"/>
    </w:p>
    <w:p w14:paraId="58ED18CB" w14:textId="77777777" w:rsidR="00E22F9A" w:rsidRPr="00526720" w:rsidRDefault="00E22F9A" w:rsidP="008113E7">
      <w:pPr>
        <w:spacing w:after="0" w:line="240" w:lineRule="auto"/>
        <w:ind w:left="567" w:right="261" w:hanging="851"/>
        <w:jc w:val="both"/>
        <w:rPr>
          <w:lang w:val="en-ZA"/>
        </w:rPr>
      </w:pPr>
    </w:p>
    <w:p w14:paraId="1ADD0947" w14:textId="4302DCF3" w:rsidR="00F43EDC" w:rsidRPr="00526720" w:rsidRDefault="0095764B" w:rsidP="008113E7">
      <w:pPr>
        <w:pStyle w:val="WerksmansStyle3"/>
        <w:numPr>
          <w:ilvl w:val="1"/>
          <w:numId w:val="1"/>
        </w:numPr>
        <w:tabs>
          <w:tab w:val="left" w:pos="709"/>
          <w:tab w:val="left" w:pos="1134"/>
        </w:tabs>
        <w:spacing w:line="240" w:lineRule="auto"/>
        <w:ind w:left="567" w:right="261" w:hanging="851"/>
        <w:rPr>
          <w:rFonts w:ascii="Arial" w:hAnsi="Arial" w:cs="Arial"/>
          <w:sz w:val="22"/>
          <w:szCs w:val="22"/>
        </w:rPr>
      </w:pPr>
      <w:bookmarkStart w:id="23" w:name="_Ref37921357"/>
      <w:r w:rsidRPr="00526720">
        <w:rPr>
          <w:rFonts w:ascii="Arial" w:hAnsi="Arial" w:cs="Arial"/>
          <w:sz w:val="22"/>
          <w:szCs w:val="22"/>
        </w:rPr>
        <w:t>"</w:t>
      </w:r>
      <w:r w:rsidRPr="00526720">
        <w:rPr>
          <w:rFonts w:ascii="Arial" w:hAnsi="Arial" w:cs="Arial"/>
          <w:b/>
          <w:sz w:val="22"/>
          <w:szCs w:val="22"/>
        </w:rPr>
        <w:t>Expiry Date</w:t>
      </w:r>
      <w:r w:rsidRPr="00526720">
        <w:rPr>
          <w:rFonts w:ascii="Arial" w:hAnsi="Arial" w:cs="Arial"/>
          <w:sz w:val="22"/>
          <w:szCs w:val="22"/>
        </w:rPr>
        <w:t xml:space="preserve">" means the date </w:t>
      </w:r>
      <w:r w:rsidR="006C626D" w:rsidRPr="00526720">
        <w:rPr>
          <w:rFonts w:ascii="Arial" w:hAnsi="Arial" w:cs="Arial"/>
          <w:sz w:val="22"/>
          <w:szCs w:val="22"/>
        </w:rPr>
        <w:t xml:space="preserve">reflected in </w:t>
      </w:r>
      <w:r w:rsidR="006C626D" w:rsidRPr="00526720">
        <w:rPr>
          <w:rFonts w:ascii="Arial" w:hAnsi="Arial" w:cs="Arial"/>
          <w:b/>
          <w:sz w:val="22"/>
          <w:szCs w:val="22"/>
        </w:rPr>
        <w:t>Schedule A</w:t>
      </w:r>
      <w:r w:rsidR="006C626D" w:rsidRPr="00526720">
        <w:rPr>
          <w:rFonts w:ascii="Arial" w:hAnsi="Arial" w:cs="Arial"/>
          <w:sz w:val="22"/>
          <w:szCs w:val="22"/>
        </w:rPr>
        <w:t xml:space="preserve"> </w:t>
      </w:r>
      <w:r w:rsidR="00CC4E5B" w:rsidRPr="00526720">
        <w:rPr>
          <w:rFonts w:ascii="Arial" w:hAnsi="Arial" w:cs="Arial"/>
          <w:sz w:val="22"/>
          <w:szCs w:val="22"/>
        </w:rPr>
        <w:t>on which</w:t>
      </w:r>
      <w:r w:rsidR="00E22F9A" w:rsidRPr="00526720">
        <w:rPr>
          <w:rFonts w:ascii="Arial" w:hAnsi="Arial" w:cs="Arial"/>
          <w:sz w:val="22"/>
          <w:szCs w:val="22"/>
        </w:rPr>
        <w:t xml:space="preserve"> </w:t>
      </w:r>
      <w:r w:rsidR="00CC4E5B" w:rsidRPr="00526720">
        <w:rPr>
          <w:rFonts w:ascii="Arial" w:hAnsi="Arial" w:cs="Arial"/>
          <w:sz w:val="22"/>
          <w:szCs w:val="22"/>
        </w:rPr>
        <w:t xml:space="preserve">the Agreement will </w:t>
      </w:r>
      <w:r w:rsidR="007F3E9E" w:rsidRPr="00526720">
        <w:rPr>
          <w:rFonts w:ascii="Arial" w:hAnsi="Arial" w:cs="Arial"/>
          <w:sz w:val="22"/>
          <w:szCs w:val="22"/>
        </w:rPr>
        <w:t>expire</w:t>
      </w:r>
      <w:r w:rsidR="006C626D" w:rsidRPr="00526720">
        <w:rPr>
          <w:rFonts w:ascii="Arial" w:hAnsi="Arial" w:cs="Arial"/>
          <w:sz w:val="22"/>
          <w:szCs w:val="22"/>
        </w:rPr>
        <w:t xml:space="preserve">, </w:t>
      </w:r>
      <w:r w:rsidR="00A51C2E" w:rsidRPr="00526720">
        <w:rPr>
          <w:rFonts w:ascii="Arial" w:hAnsi="Arial" w:cs="Arial"/>
          <w:sz w:val="22"/>
          <w:szCs w:val="22"/>
        </w:rPr>
        <w:t xml:space="preserve">if this Agreement is </w:t>
      </w:r>
      <w:r w:rsidR="006C626D" w:rsidRPr="00526720">
        <w:rPr>
          <w:rFonts w:ascii="Arial" w:hAnsi="Arial" w:cs="Arial"/>
          <w:sz w:val="22"/>
          <w:szCs w:val="22"/>
        </w:rPr>
        <w:t xml:space="preserve">a fixed term </w:t>
      </w:r>
      <w:proofErr w:type="gramStart"/>
      <w:r w:rsidR="00A51C2E" w:rsidRPr="00526720">
        <w:rPr>
          <w:rFonts w:ascii="Arial" w:hAnsi="Arial" w:cs="Arial"/>
          <w:sz w:val="22"/>
          <w:szCs w:val="22"/>
        </w:rPr>
        <w:t>a</w:t>
      </w:r>
      <w:r w:rsidR="006C626D" w:rsidRPr="00526720">
        <w:rPr>
          <w:rFonts w:ascii="Arial" w:hAnsi="Arial" w:cs="Arial"/>
          <w:sz w:val="22"/>
          <w:szCs w:val="22"/>
        </w:rPr>
        <w:t>greement</w:t>
      </w:r>
      <w:bookmarkEnd w:id="23"/>
      <w:r w:rsidRPr="00526720">
        <w:rPr>
          <w:rFonts w:ascii="Arial" w:hAnsi="Arial" w:cs="Arial"/>
          <w:sz w:val="22"/>
          <w:szCs w:val="22"/>
        </w:rPr>
        <w:t>;</w:t>
      </w:r>
      <w:proofErr w:type="gramEnd"/>
    </w:p>
    <w:p w14:paraId="2CB9A0FE" w14:textId="77777777" w:rsidR="00F43EDC" w:rsidRPr="00526720" w:rsidRDefault="00F43EDC" w:rsidP="008113E7">
      <w:pPr>
        <w:spacing w:after="0" w:line="240" w:lineRule="auto"/>
        <w:ind w:left="567" w:right="261" w:hanging="851"/>
        <w:jc w:val="both"/>
        <w:rPr>
          <w:lang w:val="en-GB"/>
        </w:rPr>
      </w:pPr>
    </w:p>
    <w:p w14:paraId="72E2D23A" w14:textId="77777777" w:rsidR="00D36851" w:rsidRPr="00526720" w:rsidRDefault="00D36851" w:rsidP="008113E7">
      <w:pPr>
        <w:pStyle w:val="WerksmansStyle3"/>
        <w:numPr>
          <w:ilvl w:val="1"/>
          <w:numId w:val="1"/>
        </w:numPr>
        <w:tabs>
          <w:tab w:val="left" w:pos="709"/>
        </w:tabs>
        <w:spacing w:line="240" w:lineRule="auto"/>
        <w:ind w:left="567" w:right="261" w:hanging="851"/>
        <w:rPr>
          <w:rFonts w:ascii="Arial" w:hAnsi="Arial" w:cs="Arial"/>
          <w:sz w:val="22"/>
          <w:szCs w:val="22"/>
        </w:rPr>
      </w:pPr>
      <w:bookmarkStart w:id="24" w:name="_Ref39763566"/>
      <w:r w:rsidRPr="00526720">
        <w:rPr>
          <w:rFonts w:ascii="Arial" w:hAnsi="Arial" w:cs="Arial"/>
          <w:sz w:val="22"/>
          <w:szCs w:val="22"/>
        </w:rPr>
        <w:t>"</w:t>
      </w:r>
      <w:r w:rsidRPr="00526720">
        <w:rPr>
          <w:rFonts w:ascii="Arial" w:hAnsi="Arial" w:cs="Arial"/>
          <w:b/>
          <w:sz w:val="22"/>
          <w:szCs w:val="22"/>
        </w:rPr>
        <w:t>Good Industry Practice</w:t>
      </w:r>
      <w:r w:rsidRPr="00526720">
        <w:rPr>
          <w:rFonts w:ascii="Arial" w:hAnsi="Arial" w:cs="Arial"/>
          <w:sz w:val="22"/>
          <w:szCs w:val="22"/>
        </w:rPr>
        <w:t xml:space="preserve">" means the exercise of the highest degree of skill, diligence, prudence, judgment, care and foresight and the use of practices, equipment and materials which would reasonably be expected from appropriately qualified, experienced and skilled leading professionals with experience in carrying out work of a similar scope, type, nature and complexity as to the </w:t>
      </w:r>
      <w:proofErr w:type="gramStart"/>
      <w:r w:rsidRPr="00526720">
        <w:rPr>
          <w:rFonts w:ascii="Arial" w:hAnsi="Arial" w:cs="Arial"/>
          <w:sz w:val="22"/>
          <w:szCs w:val="22"/>
        </w:rPr>
        <w:t>Services;</w:t>
      </w:r>
      <w:proofErr w:type="gramEnd"/>
    </w:p>
    <w:p w14:paraId="02A7F0DD" w14:textId="77777777" w:rsidR="00D36851" w:rsidRPr="00526720" w:rsidRDefault="00D36851" w:rsidP="008113E7">
      <w:pPr>
        <w:pStyle w:val="WerksmansStyle3"/>
        <w:numPr>
          <w:ilvl w:val="0"/>
          <w:numId w:val="0"/>
        </w:numPr>
        <w:tabs>
          <w:tab w:val="left" w:pos="709"/>
        </w:tabs>
        <w:spacing w:line="240" w:lineRule="auto"/>
        <w:ind w:left="567" w:right="261"/>
        <w:rPr>
          <w:rFonts w:ascii="Arial" w:hAnsi="Arial" w:cs="Arial"/>
          <w:sz w:val="22"/>
          <w:szCs w:val="22"/>
        </w:rPr>
      </w:pPr>
    </w:p>
    <w:p w14:paraId="6861EC97" w14:textId="246D4679" w:rsidR="0095764B" w:rsidRPr="00526720" w:rsidRDefault="0095764B" w:rsidP="008113E7">
      <w:pPr>
        <w:pStyle w:val="WerksmansStyle3"/>
        <w:numPr>
          <w:ilvl w:val="1"/>
          <w:numId w:val="1"/>
        </w:numPr>
        <w:tabs>
          <w:tab w:val="left" w:pos="709"/>
        </w:tabs>
        <w:spacing w:line="240" w:lineRule="auto"/>
        <w:ind w:left="567" w:right="261" w:hanging="851"/>
        <w:rPr>
          <w:rFonts w:ascii="Arial" w:hAnsi="Arial" w:cs="Arial"/>
          <w:sz w:val="22"/>
          <w:szCs w:val="22"/>
        </w:rPr>
      </w:pPr>
      <w:bookmarkStart w:id="25" w:name="_Ref55314616"/>
      <w:r w:rsidRPr="00526720">
        <w:rPr>
          <w:rFonts w:ascii="Arial" w:hAnsi="Arial" w:cs="Arial"/>
          <w:sz w:val="22"/>
          <w:szCs w:val="22"/>
        </w:rPr>
        <w:t>"</w:t>
      </w:r>
      <w:r w:rsidRPr="00526720">
        <w:rPr>
          <w:rFonts w:ascii="Arial" w:hAnsi="Arial" w:cs="Arial"/>
          <w:b/>
          <w:sz w:val="22"/>
          <w:szCs w:val="22"/>
        </w:rPr>
        <w:t>Goods</w:t>
      </w:r>
      <w:r w:rsidRPr="00526720">
        <w:rPr>
          <w:rFonts w:ascii="Arial" w:hAnsi="Arial" w:cs="Arial"/>
          <w:sz w:val="22"/>
          <w:szCs w:val="22"/>
        </w:rPr>
        <w:t xml:space="preserve">" means the goods </w:t>
      </w:r>
      <w:r w:rsidR="002B2093" w:rsidRPr="00526720">
        <w:rPr>
          <w:rFonts w:ascii="Arial" w:hAnsi="Arial" w:cs="Arial"/>
          <w:sz w:val="22"/>
          <w:szCs w:val="22"/>
        </w:rPr>
        <w:t xml:space="preserve">(if applicable) </w:t>
      </w:r>
      <w:r w:rsidR="00265FB5" w:rsidRPr="00526720">
        <w:rPr>
          <w:rFonts w:ascii="Arial" w:hAnsi="Arial" w:cs="Arial"/>
          <w:sz w:val="22"/>
          <w:szCs w:val="22"/>
        </w:rPr>
        <w:t>o</w:t>
      </w:r>
      <w:r w:rsidRPr="00526720">
        <w:rPr>
          <w:rFonts w:ascii="Arial" w:hAnsi="Arial" w:cs="Arial"/>
          <w:sz w:val="22"/>
          <w:szCs w:val="22"/>
        </w:rPr>
        <w:t xml:space="preserve">rdered from the </w:t>
      </w:r>
      <w:r w:rsidR="006A23E9" w:rsidRPr="00526720">
        <w:rPr>
          <w:rFonts w:ascii="Arial" w:hAnsi="Arial" w:cs="Arial"/>
          <w:sz w:val="22"/>
          <w:szCs w:val="22"/>
        </w:rPr>
        <w:t>Supplier</w:t>
      </w:r>
      <w:r w:rsidRPr="00526720">
        <w:rPr>
          <w:rFonts w:ascii="Arial" w:hAnsi="Arial" w:cs="Arial"/>
          <w:sz w:val="22"/>
          <w:szCs w:val="22"/>
        </w:rPr>
        <w:t xml:space="preserve"> by the Customer from time to time, it being recorded that the Customer </w:t>
      </w:r>
      <w:r w:rsidR="007C1E0B" w:rsidRPr="00526720">
        <w:rPr>
          <w:rFonts w:ascii="Arial" w:hAnsi="Arial" w:cs="Arial"/>
          <w:sz w:val="22"/>
          <w:szCs w:val="22"/>
        </w:rPr>
        <w:t>will</w:t>
      </w:r>
      <w:r w:rsidRPr="00526720">
        <w:rPr>
          <w:rFonts w:ascii="Arial" w:hAnsi="Arial" w:cs="Arial"/>
          <w:sz w:val="22"/>
          <w:szCs w:val="22"/>
        </w:rPr>
        <w:t xml:space="preserve"> only be entitled to </w:t>
      </w:r>
      <w:r w:rsidR="00FE1955" w:rsidRPr="00526720">
        <w:rPr>
          <w:rFonts w:ascii="Arial" w:hAnsi="Arial" w:cs="Arial"/>
          <w:sz w:val="22"/>
          <w:szCs w:val="22"/>
        </w:rPr>
        <w:t>o</w:t>
      </w:r>
      <w:r w:rsidRPr="00526720">
        <w:rPr>
          <w:rFonts w:ascii="Arial" w:hAnsi="Arial" w:cs="Arial"/>
          <w:sz w:val="22"/>
          <w:szCs w:val="22"/>
        </w:rPr>
        <w:t xml:space="preserve">rder the Goods </w:t>
      </w:r>
      <w:r w:rsidR="000536E3" w:rsidRPr="00526720">
        <w:rPr>
          <w:rFonts w:ascii="Arial" w:hAnsi="Arial" w:cs="Arial"/>
          <w:sz w:val="22"/>
          <w:szCs w:val="22"/>
        </w:rPr>
        <w:t>listed</w:t>
      </w:r>
      <w:r w:rsidRPr="00526720">
        <w:rPr>
          <w:rFonts w:ascii="Arial" w:hAnsi="Arial" w:cs="Arial"/>
          <w:sz w:val="22"/>
          <w:szCs w:val="22"/>
        </w:rPr>
        <w:t xml:space="preserve"> in</w:t>
      </w:r>
      <w:r w:rsidR="008E3138" w:rsidRPr="00526720">
        <w:rPr>
          <w:rFonts w:ascii="Arial" w:hAnsi="Arial" w:cs="Arial"/>
          <w:sz w:val="22"/>
          <w:szCs w:val="22"/>
        </w:rPr>
        <w:t xml:space="preserve"> </w:t>
      </w:r>
      <w:r w:rsidR="008E3138" w:rsidRPr="00526720">
        <w:rPr>
          <w:rFonts w:ascii="Arial" w:hAnsi="Arial" w:cs="Arial"/>
          <w:b/>
          <w:sz w:val="22"/>
          <w:szCs w:val="22"/>
        </w:rPr>
        <w:t>Schedule B</w:t>
      </w:r>
      <w:r w:rsidR="004E5974" w:rsidRPr="00526720">
        <w:rPr>
          <w:rFonts w:ascii="Arial" w:hAnsi="Arial" w:cs="Arial"/>
          <w:sz w:val="22"/>
          <w:szCs w:val="22"/>
        </w:rPr>
        <w:t>,</w:t>
      </w:r>
      <w:r w:rsidR="00BD04A5" w:rsidRPr="00526720">
        <w:rPr>
          <w:rFonts w:ascii="Arial" w:hAnsi="Arial" w:cs="Arial"/>
          <w:b/>
          <w:sz w:val="22"/>
          <w:szCs w:val="22"/>
        </w:rPr>
        <w:t xml:space="preserve"> </w:t>
      </w:r>
      <w:r w:rsidR="00133618" w:rsidRPr="00526720">
        <w:rPr>
          <w:rFonts w:ascii="Arial" w:hAnsi="Arial" w:cs="Arial"/>
          <w:sz w:val="22"/>
          <w:szCs w:val="22"/>
        </w:rPr>
        <w:t>read with</w:t>
      </w:r>
      <w:r w:rsidR="00133618" w:rsidRPr="00526720">
        <w:rPr>
          <w:rFonts w:ascii="Arial" w:hAnsi="Arial" w:cs="Arial"/>
          <w:b/>
          <w:sz w:val="22"/>
          <w:szCs w:val="22"/>
        </w:rPr>
        <w:t xml:space="preserve"> </w:t>
      </w:r>
      <w:r w:rsidR="00BD04A5" w:rsidRPr="00526720">
        <w:rPr>
          <w:rFonts w:ascii="Arial" w:hAnsi="Arial" w:cs="Arial"/>
          <w:b/>
          <w:sz w:val="22"/>
          <w:szCs w:val="22"/>
        </w:rPr>
        <w:t xml:space="preserve">Schedule </w:t>
      </w:r>
      <w:proofErr w:type="gramStart"/>
      <w:r w:rsidR="00BD04A5" w:rsidRPr="00526720">
        <w:rPr>
          <w:rFonts w:ascii="Arial" w:hAnsi="Arial" w:cs="Arial"/>
          <w:b/>
          <w:sz w:val="22"/>
          <w:szCs w:val="22"/>
        </w:rPr>
        <w:t>C</w:t>
      </w:r>
      <w:r w:rsidRPr="00526720">
        <w:rPr>
          <w:rFonts w:ascii="Arial" w:hAnsi="Arial" w:cs="Arial"/>
          <w:sz w:val="22"/>
          <w:szCs w:val="22"/>
        </w:rPr>
        <w:t>;</w:t>
      </w:r>
      <w:bookmarkEnd w:id="24"/>
      <w:bookmarkEnd w:id="25"/>
      <w:proofErr w:type="gramEnd"/>
      <w:r w:rsidRPr="00526720">
        <w:rPr>
          <w:rFonts w:ascii="Arial" w:hAnsi="Arial" w:cs="Arial"/>
          <w:sz w:val="22"/>
          <w:szCs w:val="22"/>
        </w:rPr>
        <w:t xml:space="preserve"> </w:t>
      </w:r>
    </w:p>
    <w:p w14:paraId="0FBE3F2A" w14:textId="77777777" w:rsidR="0095764B" w:rsidRPr="00526720" w:rsidRDefault="0095764B" w:rsidP="008113E7">
      <w:pPr>
        <w:tabs>
          <w:tab w:val="left" w:pos="709"/>
          <w:tab w:val="num" w:pos="1418"/>
        </w:tabs>
        <w:spacing w:after="0" w:line="240" w:lineRule="auto"/>
        <w:ind w:left="567" w:right="261" w:hanging="851"/>
        <w:jc w:val="both"/>
        <w:rPr>
          <w:rFonts w:ascii="Arial" w:hAnsi="Arial" w:cs="Arial"/>
        </w:rPr>
      </w:pPr>
    </w:p>
    <w:p w14:paraId="1089EDBA" w14:textId="3CABFD6F" w:rsidR="006455EC" w:rsidRPr="00526720" w:rsidRDefault="007F3E9E" w:rsidP="008113E7">
      <w:pPr>
        <w:pStyle w:val="WerksmansStyle3"/>
        <w:numPr>
          <w:ilvl w:val="1"/>
          <w:numId w:val="1"/>
        </w:numPr>
        <w:tabs>
          <w:tab w:val="left" w:pos="709"/>
        </w:tabs>
        <w:spacing w:line="240" w:lineRule="auto"/>
        <w:ind w:left="567" w:right="261" w:hanging="851"/>
        <w:rPr>
          <w:sz w:val="22"/>
          <w:szCs w:val="22"/>
        </w:rPr>
      </w:pPr>
      <w:r w:rsidRPr="00526720">
        <w:rPr>
          <w:rFonts w:ascii="Arial" w:hAnsi="Arial" w:cs="Arial"/>
          <w:sz w:val="22"/>
          <w:szCs w:val="22"/>
        </w:rPr>
        <w:lastRenderedPageBreak/>
        <w:t>"</w:t>
      </w:r>
      <w:r w:rsidR="003038AD" w:rsidRPr="00526720">
        <w:rPr>
          <w:rFonts w:ascii="Arial" w:hAnsi="Arial" w:cs="Arial"/>
          <w:b/>
          <w:sz w:val="22"/>
          <w:szCs w:val="22"/>
        </w:rPr>
        <w:t>Intellectual Property</w:t>
      </w:r>
      <w:r w:rsidRPr="00526720">
        <w:rPr>
          <w:rFonts w:ascii="Arial" w:hAnsi="Arial" w:cs="Arial"/>
          <w:sz w:val="22"/>
          <w:szCs w:val="22"/>
        </w:rPr>
        <w:t>"</w:t>
      </w:r>
      <w:r w:rsidR="003038AD" w:rsidRPr="00526720">
        <w:rPr>
          <w:rFonts w:ascii="Arial" w:hAnsi="Arial" w:cs="Arial"/>
          <w:sz w:val="22"/>
          <w:szCs w:val="22"/>
        </w:rPr>
        <w:t xml:space="preserve"> </w:t>
      </w:r>
      <w:r w:rsidR="006455EC" w:rsidRPr="00526720">
        <w:rPr>
          <w:rFonts w:ascii="Arial" w:hAnsi="Arial" w:cs="Arial"/>
          <w:sz w:val="22"/>
          <w:szCs w:val="22"/>
        </w:rPr>
        <w:t>means all intellectual property of any nature or form</w:t>
      </w:r>
      <w:r w:rsidR="009F1F05" w:rsidRPr="00526720">
        <w:rPr>
          <w:rFonts w:ascii="Arial" w:hAnsi="Arial" w:cs="Arial"/>
          <w:sz w:val="22"/>
          <w:szCs w:val="22"/>
        </w:rPr>
        <w:t>,</w:t>
      </w:r>
      <w:r w:rsidR="006455EC" w:rsidRPr="00526720">
        <w:rPr>
          <w:rFonts w:ascii="Arial" w:hAnsi="Arial" w:cs="Arial"/>
          <w:sz w:val="22"/>
          <w:szCs w:val="22"/>
        </w:rPr>
        <w:t xml:space="preserve"> wherever situated (and whether registered or unregistered), including any copyright, name, trading style, mark, logo, trademark, brand, drawing, design, pattern, registered design, patent, invention, discovery, process, formula, know-how, computer software, customer lists, rights to domain names, goodwill or any application in respect of any of the foregoing</w:t>
      </w:r>
      <w:r w:rsidR="00773BE4" w:rsidRPr="00526720">
        <w:rPr>
          <w:rFonts w:ascii="Arial" w:hAnsi="Arial" w:cs="Arial"/>
          <w:sz w:val="22"/>
          <w:szCs w:val="22"/>
        </w:rPr>
        <w:t>;</w:t>
      </w:r>
    </w:p>
    <w:p w14:paraId="1671A648" w14:textId="77777777" w:rsidR="003038AD" w:rsidRPr="00526720" w:rsidRDefault="003038AD" w:rsidP="008113E7">
      <w:pPr>
        <w:spacing w:after="0" w:line="240" w:lineRule="auto"/>
        <w:ind w:left="567" w:right="261" w:hanging="851"/>
        <w:jc w:val="both"/>
        <w:rPr>
          <w:rFonts w:ascii="Arial" w:hAnsi="Arial" w:cs="Arial"/>
          <w:lang w:val="en-GB"/>
        </w:rPr>
      </w:pPr>
    </w:p>
    <w:p w14:paraId="2104C3FE" w14:textId="08171D2E" w:rsidR="00E97878" w:rsidRPr="00526720" w:rsidRDefault="007F3E9E" w:rsidP="008113E7">
      <w:pPr>
        <w:pStyle w:val="WerksmansStyle3"/>
        <w:numPr>
          <w:ilvl w:val="1"/>
          <w:numId w:val="1"/>
        </w:numPr>
        <w:tabs>
          <w:tab w:val="left" w:pos="709"/>
        </w:tabs>
        <w:spacing w:line="240" w:lineRule="auto"/>
        <w:ind w:left="567" w:right="261" w:hanging="851"/>
        <w:rPr>
          <w:rFonts w:ascii="Arial" w:hAnsi="Arial" w:cs="Arial"/>
          <w:sz w:val="22"/>
          <w:szCs w:val="22"/>
        </w:rPr>
      </w:pPr>
      <w:r w:rsidRPr="00526720">
        <w:rPr>
          <w:rFonts w:ascii="Arial" w:hAnsi="Arial" w:cs="Arial"/>
          <w:sz w:val="22"/>
          <w:szCs w:val="22"/>
        </w:rPr>
        <w:t>"</w:t>
      </w:r>
      <w:r w:rsidR="00E97878" w:rsidRPr="00526720">
        <w:rPr>
          <w:rFonts w:ascii="Arial" w:hAnsi="Arial" w:cs="Arial"/>
          <w:b/>
          <w:sz w:val="22"/>
          <w:szCs w:val="22"/>
        </w:rPr>
        <w:t>Losses</w:t>
      </w:r>
      <w:r w:rsidRPr="00526720">
        <w:rPr>
          <w:rFonts w:ascii="Arial" w:hAnsi="Arial" w:cs="Arial"/>
          <w:sz w:val="22"/>
          <w:szCs w:val="22"/>
        </w:rPr>
        <w:t>"</w:t>
      </w:r>
      <w:r w:rsidR="00E97878" w:rsidRPr="00526720">
        <w:rPr>
          <w:rFonts w:ascii="Arial" w:hAnsi="Arial" w:cs="Arial"/>
          <w:sz w:val="22"/>
          <w:szCs w:val="22"/>
        </w:rPr>
        <w:t xml:space="preserve"> means all losses, liabilities, costs, expenses, fines, penalties, damages</w:t>
      </w:r>
      <w:r w:rsidR="009D2DA4" w:rsidRPr="00526720">
        <w:rPr>
          <w:rFonts w:ascii="Arial" w:hAnsi="Arial" w:cs="Arial"/>
          <w:sz w:val="22"/>
          <w:szCs w:val="22"/>
        </w:rPr>
        <w:t>,</w:t>
      </w:r>
      <w:r w:rsidR="00E97878" w:rsidRPr="00526720">
        <w:rPr>
          <w:rFonts w:ascii="Arial" w:hAnsi="Arial" w:cs="Arial"/>
          <w:sz w:val="22"/>
          <w:szCs w:val="22"/>
        </w:rPr>
        <w:t xml:space="preserve"> claims </w:t>
      </w:r>
      <w:r w:rsidR="009D2DA4" w:rsidRPr="00526720">
        <w:rPr>
          <w:rFonts w:ascii="Arial" w:hAnsi="Arial" w:cs="Arial"/>
          <w:sz w:val="22"/>
          <w:szCs w:val="22"/>
        </w:rPr>
        <w:t xml:space="preserve">as well as </w:t>
      </w:r>
      <w:r w:rsidR="00E97878" w:rsidRPr="00526720">
        <w:rPr>
          <w:rFonts w:ascii="Arial" w:hAnsi="Arial" w:cs="Arial"/>
          <w:sz w:val="22"/>
          <w:szCs w:val="22"/>
        </w:rPr>
        <w:t xml:space="preserve">related costs and expenses as determined in </w:t>
      </w:r>
      <w:r w:rsidR="003043C2" w:rsidRPr="00526720">
        <w:rPr>
          <w:rFonts w:ascii="Arial" w:hAnsi="Arial" w:cs="Arial"/>
          <w:sz w:val="22"/>
          <w:szCs w:val="22"/>
        </w:rPr>
        <w:t>l</w:t>
      </w:r>
      <w:r w:rsidR="00E97878" w:rsidRPr="00526720">
        <w:rPr>
          <w:rFonts w:ascii="Arial" w:hAnsi="Arial" w:cs="Arial"/>
          <w:sz w:val="22"/>
          <w:szCs w:val="22"/>
        </w:rPr>
        <w:t>aw</w:t>
      </w:r>
      <w:r w:rsidR="00AC1015" w:rsidRPr="00526720">
        <w:rPr>
          <w:rFonts w:ascii="Arial" w:hAnsi="Arial" w:cs="Arial"/>
          <w:sz w:val="22"/>
          <w:szCs w:val="22"/>
        </w:rPr>
        <w:t xml:space="preserve">, unless specifically excluded in terms of this </w:t>
      </w:r>
      <w:proofErr w:type="gramStart"/>
      <w:r w:rsidR="00AC1015" w:rsidRPr="00526720">
        <w:rPr>
          <w:rFonts w:ascii="Arial" w:hAnsi="Arial" w:cs="Arial"/>
          <w:sz w:val="22"/>
          <w:szCs w:val="22"/>
        </w:rPr>
        <w:t>Agreement</w:t>
      </w:r>
      <w:r w:rsidR="00E97878" w:rsidRPr="00526720">
        <w:rPr>
          <w:rFonts w:ascii="Arial" w:hAnsi="Arial" w:cs="Arial"/>
          <w:sz w:val="22"/>
          <w:szCs w:val="22"/>
        </w:rPr>
        <w:t>;</w:t>
      </w:r>
      <w:proofErr w:type="gramEnd"/>
    </w:p>
    <w:p w14:paraId="4EDFA4B7" w14:textId="77777777" w:rsidR="00E97878" w:rsidRPr="00526720" w:rsidRDefault="00E97878" w:rsidP="008113E7">
      <w:pPr>
        <w:spacing w:after="0" w:line="240" w:lineRule="auto"/>
        <w:ind w:left="567" w:right="261" w:hanging="851"/>
        <w:jc w:val="both"/>
        <w:rPr>
          <w:lang w:val="en-GB"/>
        </w:rPr>
      </w:pPr>
    </w:p>
    <w:p w14:paraId="74BED838" w14:textId="0A7A2C55" w:rsidR="00A06187" w:rsidRPr="00526720" w:rsidRDefault="007F3E9E" w:rsidP="008113E7">
      <w:pPr>
        <w:pStyle w:val="WerksmansStyle3"/>
        <w:numPr>
          <w:ilvl w:val="1"/>
          <w:numId w:val="1"/>
        </w:numPr>
        <w:tabs>
          <w:tab w:val="left" w:pos="567"/>
        </w:tabs>
        <w:spacing w:line="240" w:lineRule="auto"/>
        <w:ind w:left="567" w:right="261" w:hanging="851"/>
        <w:rPr>
          <w:rFonts w:ascii="Arial" w:hAnsi="Arial" w:cs="Arial"/>
          <w:sz w:val="22"/>
          <w:szCs w:val="22"/>
        </w:rPr>
      </w:pPr>
      <w:r w:rsidRPr="00526720">
        <w:rPr>
          <w:rFonts w:ascii="Arial" w:hAnsi="Arial" w:cs="Arial"/>
          <w:sz w:val="22"/>
          <w:szCs w:val="22"/>
        </w:rPr>
        <w:t>"</w:t>
      </w:r>
      <w:r w:rsidR="00A06187" w:rsidRPr="00526720">
        <w:rPr>
          <w:rFonts w:ascii="Arial" w:hAnsi="Arial" w:cs="Arial"/>
          <w:b/>
          <w:sz w:val="22"/>
          <w:szCs w:val="22"/>
        </w:rPr>
        <w:t>Main Agreement</w:t>
      </w:r>
      <w:r w:rsidRPr="00526720">
        <w:rPr>
          <w:rFonts w:ascii="Arial" w:hAnsi="Arial" w:cs="Arial"/>
          <w:sz w:val="22"/>
          <w:szCs w:val="22"/>
        </w:rPr>
        <w:t>"</w:t>
      </w:r>
      <w:r w:rsidR="00A06187" w:rsidRPr="00526720">
        <w:rPr>
          <w:rFonts w:ascii="Arial" w:hAnsi="Arial" w:cs="Arial"/>
          <w:sz w:val="22"/>
          <w:szCs w:val="22"/>
        </w:rPr>
        <w:t xml:space="preserve"> means </w:t>
      </w:r>
      <w:r w:rsidR="00A06187" w:rsidRPr="00526720">
        <w:rPr>
          <w:rFonts w:ascii="Arial" w:hAnsi="Arial" w:cs="Arial"/>
          <w:b/>
          <w:sz w:val="22"/>
          <w:szCs w:val="22"/>
        </w:rPr>
        <w:t xml:space="preserve">Part </w:t>
      </w:r>
      <w:r w:rsidR="001F5140" w:rsidRPr="00526720">
        <w:rPr>
          <w:rFonts w:ascii="Arial" w:hAnsi="Arial" w:cs="Arial"/>
          <w:b/>
          <w:sz w:val="22"/>
          <w:szCs w:val="22"/>
        </w:rPr>
        <w:t>I</w:t>
      </w:r>
      <w:r w:rsidR="00A06187" w:rsidRPr="00526720">
        <w:rPr>
          <w:rFonts w:ascii="Arial" w:hAnsi="Arial" w:cs="Arial"/>
          <w:sz w:val="22"/>
          <w:szCs w:val="22"/>
        </w:rPr>
        <w:t xml:space="preserve"> read with </w:t>
      </w:r>
      <w:r w:rsidR="00A06187" w:rsidRPr="00526720">
        <w:rPr>
          <w:rFonts w:ascii="Arial" w:hAnsi="Arial" w:cs="Arial"/>
          <w:b/>
          <w:sz w:val="22"/>
          <w:szCs w:val="22"/>
        </w:rPr>
        <w:t xml:space="preserve">Part </w:t>
      </w:r>
      <w:r w:rsidR="001F5140" w:rsidRPr="00526720">
        <w:rPr>
          <w:rFonts w:ascii="Arial" w:hAnsi="Arial" w:cs="Arial"/>
          <w:b/>
          <w:sz w:val="22"/>
          <w:szCs w:val="22"/>
        </w:rPr>
        <w:t>II</w:t>
      </w:r>
      <w:r w:rsidR="00A06187" w:rsidRPr="00526720">
        <w:rPr>
          <w:rFonts w:ascii="Arial" w:hAnsi="Arial" w:cs="Arial"/>
          <w:sz w:val="22"/>
          <w:szCs w:val="22"/>
        </w:rPr>
        <w:t xml:space="preserve"> of th</w:t>
      </w:r>
      <w:r w:rsidR="006B5DCD" w:rsidRPr="00526720">
        <w:rPr>
          <w:rFonts w:ascii="Arial" w:hAnsi="Arial" w:cs="Arial"/>
          <w:sz w:val="22"/>
          <w:szCs w:val="22"/>
        </w:rPr>
        <w:t>e</w:t>
      </w:r>
      <w:r w:rsidR="00A06187" w:rsidRPr="00526720">
        <w:rPr>
          <w:rFonts w:ascii="Arial" w:hAnsi="Arial" w:cs="Arial"/>
          <w:sz w:val="22"/>
          <w:szCs w:val="22"/>
        </w:rPr>
        <w:t xml:space="preserve"> </w:t>
      </w:r>
      <w:proofErr w:type="gramStart"/>
      <w:r w:rsidR="00A06187" w:rsidRPr="00526720">
        <w:rPr>
          <w:rFonts w:ascii="Arial" w:hAnsi="Arial" w:cs="Arial"/>
          <w:sz w:val="22"/>
          <w:szCs w:val="22"/>
        </w:rPr>
        <w:t>Agreement;</w:t>
      </w:r>
      <w:proofErr w:type="gramEnd"/>
    </w:p>
    <w:p w14:paraId="25BA8944" w14:textId="77777777" w:rsidR="0095764B" w:rsidRPr="00526720" w:rsidRDefault="0095764B" w:rsidP="008113E7">
      <w:pPr>
        <w:pStyle w:val="WerksmansStyle3"/>
        <w:numPr>
          <w:ilvl w:val="0"/>
          <w:numId w:val="0"/>
        </w:numPr>
        <w:tabs>
          <w:tab w:val="left" w:pos="567"/>
          <w:tab w:val="num" w:pos="1418"/>
        </w:tabs>
        <w:spacing w:line="240" w:lineRule="auto"/>
        <w:ind w:left="567" w:right="261" w:hanging="851"/>
        <w:rPr>
          <w:rFonts w:ascii="Arial" w:hAnsi="Arial" w:cs="Arial"/>
          <w:sz w:val="22"/>
          <w:szCs w:val="22"/>
        </w:rPr>
      </w:pPr>
    </w:p>
    <w:p w14:paraId="793CF9E1" w14:textId="77777777" w:rsidR="00F37CDD" w:rsidRPr="00526720" w:rsidRDefault="00F37CDD" w:rsidP="008113E7">
      <w:pPr>
        <w:pStyle w:val="WerksmansStyle3"/>
        <w:numPr>
          <w:ilvl w:val="1"/>
          <w:numId w:val="1"/>
        </w:numPr>
        <w:tabs>
          <w:tab w:val="left" w:pos="567"/>
        </w:tabs>
        <w:spacing w:line="240" w:lineRule="auto"/>
        <w:ind w:left="567" w:right="261" w:hanging="851"/>
        <w:rPr>
          <w:rFonts w:ascii="Arial" w:hAnsi="Arial" w:cs="Arial"/>
          <w:sz w:val="22"/>
          <w:szCs w:val="22"/>
        </w:rPr>
      </w:pPr>
      <w:bookmarkStart w:id="26" w:name="_Ref39763649"/>
      <w:r w:rsidRPr="00526720">
        <w:rPr>
          <w:rFonts w:ascii="Arial" w:hAnsi="Arial" w:cs="Arial"/>
          <w:sz w:val="22"/>
          <w:szCs w:val="22"/>
        </w:rPr>
        <w:t>"</w:t>
      </w:r>
      <w:r w:rsidRPr="00526720">
        <w:rPr>
          <w:rFonts w:ascii="Arial" w:hAnsi="Arial" w:cs="Arial"/>
          <w:b/>
          <w:sz w:val="22"/>
          <w:szCs w:val="22"/>
        </w:rPr>
        <w:t>P</w:t>
      </w:r>
      <w:r w:rsidRPr="00526720">
        <w:rPr>
          <w:rFonts w:ascii="Arial" w:hAnsi="Arial" w:cs="Arial"/>
          <w:b/>
          <w:bCs/>
          <w:sz w:val="22"/>
          <w:szCs w:val="22"/>
        </w:rPr>
        <w:t>arties</w:t>
      </w:r>
      <w:r w:rsidRPr="00526720">
        <w:rPr>
          <w:rFonts w:ascii="Arial" w:hAnsi="Arial" w:cs="Arial"/>
          <w:sz w:val="22"/>
          <w:szCs w:val="22"/>
        </w:rPr>
        <w:t>" means the Customer and the Supplier collectively and "</w:t>
      </w:r>
      <w:r w:rsidRPr="00526720">
        <w:rPr>
          <w:rFonts w:ascii="Arial" w:hAnsi="Arial" w:cs="Arial"/>
          <w:b/>
          <w:sz w:val="22"/>
          <w:szCs w:val="22"/>
        </w:rPr>
        <w:t>Party</w:t>
      </w:r>
      <w:r w:rsidRPr="00526720">
        <w:rPr>
          <w:rFonts w:ascii="Arial" w:hAnsi="Arial" w:cs="Arial"/>
          <w:sz w:val="22"/>
          <w:szCs w:val="22"/>
        </w:rPr>
        <w:t xml:space="preserve">" will mean any one of them as the context may </w:t>
      </w:r>
      <w:proofErr w:type="gramStart"/>
      <w:r w:rsidRPr="00526720">
        <w:rPr>
          <w:rFonts w:ascii="Arial" w:hAnsi="Arial" w:cs="Arial"/>
          <w:sz w:val="22"/>
          <w:szCs w:val="22"/>
        </w:rPr>
        <w:t>indicate;</w:t>
      </w:r>
      <w:proofErr w:type="gramEnd"/>
    </w:p>
    <w:p w14:paraId="07F561C9" w14:textId="77777777" w:rsidR="00F37CDD" w:rsidRPr="00526720" w:rsidRDefault="00F37CDD" w:rsidP="008113E7">
      <w:pPr>
        <w:pStyle w:val="WerksmansStyle3"/>
        <w:numPr>
          <w:ilvl w:val="0"/>
          <w:numId w:val="0"/>
        </w:numPr>
        <w:tabs>
          <w:tab w:val="left" w:pos="567"/>
        </w:tabs>
        <w:spacing w:line="240" w:lineRule="auto"/>
        <w:ind w:left="567" w:right="261"/>
        <w:rPr>
          <w:rFonts w:ascii="Arial" w:hAnsi="Arial" w:cs="Arial"/>
          <w:sz w:val="22"/>
          <w:szCs w:val="22"/>
        </w:rPr>
      </w:pPr>
    </w:p>
    <w:p w14:paraId="0030CF19" w14:textId="28522AD7" w:rsidR="0095764B" w:rsidRPr="00526720" w:rsidRDefault="0095764B" w:rsidP="008113E7">
      <w:pPr>
        <w:pStyle w:val="WerksmansStyle3"/>
        <w:numPr>
          <w:ilvl w:val="1"/>
          <w:numId w:val="1"/>
        </w:numPr>
        <w:tabs>
          <w:tab w:val="left" w:pos="567"/>
        </w:tabs>
        <w:spacing w:line="240" w:lineRule="auto"/>
        <w:ind w:left="567" w:right="261" w:hanging="851"/>
        <w:rPr>
          <w:rFonts w:ascii="Arial" w:hAnsi="Arial" w:cs="Arial"/>
          <w:sz w:val="22"/>
          <w:szCs w:val="22"/>
        </w:rPr>
      </w:pPr>
      <w:bookmarkStart w:id="27" w:name="_Ref55314936"/>
      <w:r w:rsidRPr="00526720">
        <w:rPr>
          <w:rFonts w:ascii="Arial" w:hAnsi="Arial" w:cs="Arial"/>
          <w:sz w:val="22"/>
          <w:szCs w:val="22"/>
        </w:rPr>
        <w:t>"</w:t>
      </w:r>
      <w:r w:rsidRPr="00526720">
        <w:rPr>
          <w:rFonts w:ascii="Arial" w:hAnsi="Arial" w:cs="Arial"/>
          <w:b/>
          <w:sz w:val="22"/>
          <w:szCs w:val="22"/>
        </w:rPr>
        <w:t>Price</w:t>
      </w:r>
      <w:r w:rsidRPr="00526720">
        <w:rPr>
          <w:rFonts w:ascii="Arial" w:hAnsi="Arial" w:cs="Arial"/>
          <w:sz w:val="22"/>
          <w:szCs w:val="22"/>
        </w:rPr>
        <w:t xml:space="preserve">" means the amount payable by the Customer to the </w:t>
      </w:r>
      <w:r w:rsidR="006A23E9" w:rsidRPr="00526720">
        <w:rPr>
          <w:rFonts w:ascii="Arial" w:hAnsi="Arial" w:cs="Arial"/>
          <w:sz w:val="22"/>
          <w:szCs w:val="22"/>
        </w:rPr>
        <w:t>Supplier</w:t>
      </w:r>
      <w:r w:rsidRPr="00526720">
        <w:rPr>
          <w:rFonts w:ascii="Arial" w:hAnsi="Arial" w:cs="Arial"/>
          <w:sz w:val="22"/>
          <w:szCs w:val="22"/>
        </w:rPr>
        <w:t xml:space="preserve"> for the Goods </w:t>
      </w:r>
      <w:r w:rsidR="00117E19" w:rsidRPr="00526720">
        <w:rPr>
          <w:rFonts w:ascii="Arial" w:hAnsi="Arial" w:cs="Arial"/>
          <w:sz w:val="22"/>
          <w:szCs w:val="22"/>
        </w:rPr>
        <w:t>o</w:t>
      </w:r>
      <w:r w:rsidRPr="00526720">
        <w:rPr>
          <w:rFonts w:ascii="Arial" w:hAnsi="Arial" w:cs="Arial"/>
          <w:sz w:val="22"/>
          <w:szCs w:val="22"/>
        </w:rPr>
        <w:t>rdered by and delivered to the Customer</w:t>
      </w:r>
      <w:r w:rsidR="004C5C79" w:rsidRPr="00526720">
        <w:rPr>
          <w:rFonts w:ascii="Arial" w:hAnsi="Arial" w:cs="Arial"/>
          <w:sz w:val="22"/>
          <w:szCs w:val="22"/>
        </w:rPr>
        <w:t xml:space="preserve"> and/</w:t>
      </w:r>
      <w:r w:rsidR="0096024D" w:rsidRPr="00526720">
        <w:rPr>
          <w:rFonts w:ascii="Arial" w:hAnsi="Arial" w:cs="Arial"/>
          <w:sz w:val="22"/>
          <w:szCs w:val="22"/>
        </w:rPr>
        <w:t xml:space="preserve">or for </w:t>
      </w:r>
      <w:r w:rsidRPr="00526720">
        <w:rPr>
          <w:rFonts w:ascii="Arial" w:hAnsi="Arial" w:cs="Arial"/>
          <w:sz w:val="22"/>
          <w:szCs w:val="22"/>
        </w:rPr>
        <w:t xml:space="preserve">the Services rendered by the </w:t>
      </w:r>
      <w:r w:rsidR="006A23E9" w:rsidRPr="00526720">
        <w:rPr>
          <w:rFonts w:ascii="Arial" w:hAnsi="Arial" w:cs="Arial"/>
          <w:sz w:val="22"/>
          <w:szCs w:val="22"/>
        </w:rPr>
        <w:t>Supplier</w:t>
      </w:r>
      <w:r w:rsidRPr="00526720">
        <w:rPr>
          <w:rFonts w:ascii="Arial" w:hAnsi="Arial" w:cs="Arial"/>
          <w:sz w:val="22"/>
          <w:szCs w:val="22"/>
        </w:rPr>
        <w:t xml:space="preserve"> </w:t>
      </w:r>
      <w:r w:rsidR="00787A3F" w:rsidRPr="00526720">
        <w:rPr>
          <w:rFonts w:ascii="Arial" w:hAnsi="Arial" w:cs="Arial"/>
          <w:sz w:val="22"/>
          <w:szCs w:val="22"/>
        </w:rPr>
        <w:t xml:space="preserve">to the Customer, </w:t>
      </w:r>
      <w:r w:rsidRPr="00526720">
        <w:rPr>
          <w:rFonts w:ascii="Arial" w:hAnsi="Arial" w:cs="Arial"/>
          <w:sz w:val="22"/>
          <w:szCs w:val="22"/>
        </w:rPr>
        <w:t xml:space="preserve">which amount </w:t>
      </w:r>
      <w:r w:rsidR="007C1E0B" w:rsidRPr="00526720">
        <w:rPr>
          <w:rFonts w:ascii="Arial" w:hAnsi="Arial" w:cs="Arial"/>
          <w:sz w:val="22"/>
          <w:szCs w:val="22"/>
        </w:rPr>
        <w:t>will</w:t>
      </w:r>
      <w:r w:rsidRPr="00526720">
        <w:rPr>
          <w:rFonts w:ascii="Arial" w:hAnsi="Arial" w:cs="Arial"/>
          <w:sz w:val="22"/>
          <w:szCs w:val="22"/>
        </w:rPr>
        <w:t xml:space="preserve"> be set out</w:t>
      </w:r>
      <w:r w:rsidR="007E743F" w:rsidRPr="00526720">
        <w:rPr>
          <w:rFonts w:ascii="Arial" w:hAnsi="Arial" w:cs="Arial"/>
          <w:sz w:val="22"/>
          <w:szCs w:val="22"/>
        </w:rPr>
        <w:t xml:space="preserve"> in </w:t>
      </w:r>
      <w:r w:rsidR="00B23278" w:rsidRPr="00526720">
        <w:rPr>
          <w:rFonts w:ascii="Arial" w:hAnsi="Arial" w:cs="Arial"/>
          <w:b/>
          <w:sz w:val="22"/>
          <w:szCs w:val="22"/>
        </w:rPr>
        <w:t xml:space="preserve">Schedule </w:t>
      </w:r>
      <w:proofErr w:type="gramStart"/>
      <w:r w:rsidR="00B23278" w:rsidRPr="00526720">
        <w:rPr>
          <w:rFonts w:ascii="Arial" w:hAnsi="Arial" w:cs="Arial"/>
          <w:b/>
          <w:sz w:val="22"/>
          <w:szCs w:val="22"/>
        </w:rPr>
        <w:t>C</w:t>
      </w:r>
      <w:r w:rsidRPr="00526720">
        <w:rPr>
          <w:rFonts w:ascii="Arial" w:hAnsi="Arial" w:cs="Arial"/>
          <w:sz w:val="22"/>
          <w:szCs w:val="22"/>
        </w:rPr>
        <w:t>;</w:t>
      </w:r>
      <w:bookmarkEnd w:id="26"/>
      <w:bookmarkEnd w:id="27"/>
      <w:proofErr w:type="gramEnd"/>
    </w:p>
    <w:p w14:paraId="6B8599F1" w14:textId="77777777" w:rsidR="0095764B" w:rsidRPr="00526720" w:rsidRDefault="0095764B" w:rsidP="008113E7">
      <w:pPr>
        <w:tabs>
          <w:tab w:val="left" w:pos="567"/>
        </w:tabs>
        <w:spacing w:after="0" w:line="240" w:lineRule="auto"/>
        <w:ind w:left="567" w:right="261" w:hanging="851"/>
        <w:jc w:val="both"/>
        <w:rPr>
          <w:rFonts w:ascii="Arial" w:hAnsi="Arial" w:cs="Arial"/>
        </w:rPr>
      </w:pPr>
    </w:p>
    <w:p w14:paraId="7F6FA4AA" w14:textId="0CED69CC" w:rsidR="002241BF" w:rsidRPr="00526720" w:rsidRDefault="007F3E9E" w:rsidP="008113E7">
      <w:pPr>
        <w:widowControl/>
        <w:numPr>
          <w:ilvl w:val="1"/>
          <w:numId w:val="1"/>
        </w:numPr>
        <w:tabs>
          <w:tab w:val="left" w:pos="567"/>
        </w:tabs>
        <w:suppressAutoHyphens/>
        <w:spacing w:after="0" w:line="240" w:lineRule="auto"/>
        <w:ind w:left="567" w:right="261" w:hanging="851"/>
        <w:jc w:val="both"/>
        <w:rPr>
          <w:rFonts w:ascii="Arial" w:hAnsi="Arial" w:cs="Arial"/>
        </w:rPr>
      </w:pPr>
      <w:r w:rsidRPr="00526720">
        <w:rPr>
          <w:rFonts w:ascii="Arial" w:hAnsi="Arial" w:cs="Arial"/>
        </w:rPr>
        <w:t>"</w:t>
      </w:r>
      <w:r w:rsidR="002241BF" w:rsidRPr="00526720">
        <w:rPr>
          <w:rFonts w:ascii="Arial" w:hAnsi="Arial" w:cs="Arial"/>
          <w:b/>
        </w:rPr>
        <w:t>Pricing Schedule</w:t>
      </w:r>
      <w:r w:rsidRPr="00526720">
        <w:rPr>
          <w:rFonts w:ascii="Arial" w:hAnsi="Arial" w:cs="Arial"/>
        </w:rPr>
        <w:t>"</w:t>
      </w:r>
      <w:r w:rsidR="002241BF" w:rsidRPr="00526720">
        <w:rPr>
          <w:rFonts w:ascii="Arial" w:hAnsi="Arial" w:cs="Arial"/>
          <w:b/>
        </w:rPr>
        <w:t xml:space="preserve"> </w:t>
      </w:r>
      <w:r w:rsidR="002241BF" w:rsidRPr="00526720">
        <w:rPr>
          <w:rFonts w:ascii="Arial" w:hAnsi="Arial" w:cs="Arial"/>
        </w:rPr>
        <w:t>means</w:t>
      </w:r>
      <w:r w:rsidR="00804D8E" w:rsidRPr="00526720">
        <w:rPr>
          <w:rFonts w:ascii="Arial" w:hAnsi="Arial" w:cs="Arial"/>
        </w:rPr>
        <w:t xml:space="preserve"> the Supplier’s list of fees</w:t>
      </w:r>
      <w:r w:rsidR="00F03A1F" w:rsidRPr="00526720">
        <w:rPr>
          <w:rFonts w:ascii="Arial" w:hAnsi="Arial" w:cs="Arial"/>
        </w:rPr>
        <w:t>, rates</w:t>
      </w:r>
      <w:r w:rsidR="00804D8E" w:rsidRPr="00526720">
        <w:rPr>
          <w:rFonts w:ascii="Arial" w:hAnsi="Arial" w:cs="Arial"/>
        </w:rPr>
        <w:t xml:space="preserve"> and prices</w:t>
      </w:r>
      <w:r w:rsidR="002241BF" w:rsidRPr="00526720">
        <w:rPr>
          <w:rFonts w:ascii="Arial" w:hAnsi="Arial" w:cs="Arial"/>
        </w:rPr>
        <w:t xml:space="preserve"> </w:t>
      </w:r>
      <w:r w:rsidR="007C4EF7" w:rsidRPr="00526720">
        <w:rPr>
          <w:rFonts w:ascii="Arial" w:hAnsi="Arial" w:cs="Arial"/>
        </w:rPr>
        <w:t xml:space="preserve">(whichever is applicable) for the Goods to be delivered and/or the Services to be rendered to the Customer and which is </w:t>
      </w:r>
      <w:r w:rsidR="002241BF" w:rsidRPr="00526720">
        <w:rPr>
          <w:rFonts w:ascii="Arial" w:hAnsi="Arial" w:cs="Arial"/>
        </w:rPr>
        <w:t>attached to th</w:t>
      </w:r>
      <w:r w:rsidR="00804D8E" w:rsidRPr="00526720">
        <w:rPr>
          <w:rFonts w:ascii="Arial" w:hAnsi="Arial" w:cs="Arial"/>
        </w:rPr>
        <w:t>e</w:t>
      </w:r>
      <w:r w:rsidR="002241BF" w:rsidRPr="00526720">
        <w:rPr>
          <w:rFonts w:ascii="Arial" w:hAnsi="Arial" w:cs="Arial"/>
        </w:rPr>
        <w:t xml:space="preserve"> Agreement</w:t>
      </w:r>
      <w:r w:rsidR="002241BF" w:rsidRPr="00526720">
        <w:rPr>
          <w:rFonts w:ascii="Arial" w:hAnsi="Arial" w:cs="Arial"/>
          <w:b/>
        </w:rPr>
        <w:t xml:space="preserve"> </w:t>
      </w:r>
      <w:r w:rsidR="00804D8E" w:rsidRPr="00526720">
        <w:rPr>
          <w:rFonts w:ascii="Arial" w:hAnsi="Arial" w:cs="Arial"/>
        </w:rPr>
        <w:t>as</w:t>
      </w:r>
      <w:r w:rsidR="00804D8E" w:rsidRPr="00526720">
        <w:rPr>
          <w:rFonts w:ascii="Arial" w:hAnsi="Arial" w:cs="Arial"/>
          <w:b/>
        </w:rPr>
        <w:t xml:space="preserve"> Schedule </w:t>
      </w:r>
      <w:proofErr w:type="gramStart"/>
      <w:r w:rsidR="009E0CAA" w:rsidRPr="00526720">
        <w:rPr>
          <w:rFonts w:ascii="Arial" w:hAnsi="Arial" w:cs="Arial"/>
          <w:b/>
        </w:rPr>
        <w:t>C</w:t>
      </w:r>
      <w:r w:rsidR="00804D8E" w:rsidRPr="00526720">
        <w:rPr>
          <w:rFonts w:ascii="Arial" w:hAnsi="Arial" w:cs="Arial"/>
        </w:rPr>
        <w:t>;</w:t>
      </w:r>
      <w:proofErr w:type="gramEnd"/>
    </w:p>
    <w:p w14:paraId="790D0E8E" w14:textId="77777777" w:rsidR="00DC7867" w:rsidRPr="00526720" w:rsidRDefault="00DC7867" w:rsidP="008113E7">
      <w:pPr>
        <w:widowControl/>
        <w:tabs>
          <w:tab w:val="left" w:pos="567"/>
        </w:tabs>
        <w:suppressAutoHyphens/>
        <w:spacing w:after="0" w:line="240" w:lineRule="auto"/>
        <w:ind w:left="567" w:right="261" w:hanging="851"/>
        <w:jc w:val="both"/>
        <w:rPr>
          <w:rFonts w:ascii="Arial" w:hAnsi="Arial" w:cs="Arial"/>
        </w:rPr>
      </w:pPr>
    </w:p>
    <w:p w14:paraId="04F46715" w14:textId="77777777" w:rsidR="0095764B" w:rsidRPr="00526720" w:rsidRDefault="0095764B" w:rsidP="008113E7">
      <w:pPr>
        <w:widowControl/>
        <w:numPr>
          <w:ilvl w:val="1"/>
          <w:numId w:val="1"/>
        </w:numPr>
        <w:tabs>
          <w:tab w:val="left" w:pos="567"/>
        </w:tabs>
        <w:suppressAutoHyphens/>
        <w:spacing w:after="0" w:line="240" w:lineRule="auto"/>
        <w:ind w:left="567" w:right="261" w:hanging="851"/>
        <w:jc w:val="both"/>
        <w:rPr>
          <w:rFonts w:ascii="Arial" w:hAnsi="Arial" w:cs="Arial"/>
        </w:rPr>
      </w:pPr>
      <w:r w:rsidRPr="00526720">
        <w:rPr>
          <w:rFonts w:ascii="Arial" w:hAnsi="Arial" w:cs="Arial"/>
        </w:rPr>
        <w:t>"</w:t>
      </w:r>
      <w:r w:rsidRPr="00526720">
        <w:rPr>
          <w:rFonts w:ascii="Arial" w:hAnsi="Arial" w:cs="Arial"/>
          <w:b/>
        </w:rPr>
        <w:t>Proposal</w:t>
      </w:r>
      <w:r w:rsidRPr="00526720">
        <w:rPr>
          <w:rFonts w:ascii="Arial" w:hAnsi="Arial" w:cs="Arial"/>
        </w:rPr>
        <w:t xml:space="preserve">" means the written proposal or quotation (as the case may be) received from the </w:t>
      </w:r>
      <w:r w:rsidR="006A23E9" w:rsidRPr="00526720">
        <w:rPr>
          <w:rFonts w:ascii="Arial" w:hAnsi="Arial" w:cs="Arial"/>
        </w:rPr>
        <w:t>Supplier</w:t>
      </w:r>
      <w:r w:rsidRPr="00526720">
        <w:rPr>
          <w:rFonts w:ascii="Arial" w:hAnsi="Arial" w:cs="Arial"/>
        </w:rPr>
        <w:t xml:space="preserve"> in response to the </w:t>
      </w:r>
      <w:proofErr w:type="gramStart"/>
      <w:r w:rsidR="002B145B" w:rsidRPr="00526720">
        <w:rPr>
          <w:rFonts w:ascii="Arial" w:hAnsi="Arial" w:cs="Arial"/>
        </w:rPr>
        <w:t>RFx</w:t>
      </w:r>
      <w:r w:rsidRPr="00526720">
        <w:rPr>
          <w:rFonts w:ascii="Arial" w:hAnsi="Arial" w:cs="Arial"/>
        </w:rPr>
        <w:t>;</w:t>
      </w:r>
      <w:proofErr w:type="gramEnd"/>
    </w:p>
    <w:p w14:paraId="71C40A2A" w14:textId="77777777" w:rsidR="00393805" w:rsidRPr="00526720" w:rsidRDefault="00393805" w:rsidP="008113E7">
      <w:pPr>
        <w:widowControl/>
        <w:tabs>
          <w:tab w:val="left" w:pos="567"/>
        </w:tabs>
        <w:suppressAutoHyphens/>
        <w:spacing w:after="0" w:line="240" w:lineRule="auto"/>
        <w:ind w:right="261"/>
        <w:jc w:val="both"/>
        <w:rPr>
          <w:rFonts w:ascii="Arial" w:hAnsi="Arial" w:cs="Arial"/>
        </w:rPr>
      </w:pPr>
    </w:p>
    <w:p w14:paraId="78C47CC9" w14:textId="77777777" w:rsidR="0095764B" w:rsidRPr="00526720" w:rsidRDefault="0095764B" w:rsidP="008113E7">
      <w:pPr>
        <w:widowControl/>
        <w:numPr>
          <w:ilvl w:val="1"/>
          <w:numId w:val="1"/>
        </w:numPr>
        <w:suppressAutoHyphens/>
        <w:spacing w:after="0" w:line="240" w:lineRule="auto"/>
        <w:ind w:left="567" w:right="261" w:hanging="851"/>
        <w:jc w:val="both"/>
        <w:rPr>
          <w:rFonts w:ascii="Arial" w:hAnsi="Arial" w:cs="Arial"/>
        </w:rPr>
      </w:pPr>
      <w:bookmarkStart w:id="28" w:name="_Ref37921278"/>
      <w:r w:rsidRPr="00526720">
        <w:rPr>
          <w:rFonts w:ascii="Arial" w:hAnsi="Arial" w:cs="Arial"/>
        </w:rPr>
        <w:t>"</w:t>
      </w:r>
      <w:r w:rsidR="002B145B" w:rsidRPr="00526720">
        <w:rPr>
          <w:rFonts w:ascii="Arial" w:hAnsi="Arial" w:cs="Arial"/>
          <w:b/>
        </w:rPr>
        <w:t>RF</w:t>
      </w:r>
      <w:r w:rsidR="00926416" w:rsidRPr="00526720">
        <w:rPr>
          <w:rFonts w:ascii="Arial" w:hAnsi="Arial" w:cs="Arial"/>
          <w:b/>
        </w:rPr>
        <w:t>x</w:t>
      </w:r>
      <w:r w:rsidRPr="00526720">
        <w:rPr>
          <w:rFonts w:ascii="Arial" w:hAnsi="Arial" w:cs="Arial"/>
        </w:rPr>
        <w:t xml:space="preserve">" means the request for proposal or request for quotation </w:t>
      </w:r>
      <w:r w:rsidR="009B588F" w:rsidRPr="00526720">
        <w:rPr>
          <w:rFonts w:ascii="Arial" w:hAnsi="Arial" w:cs="Arial"/>
        </w:rPr>
        <w:t xml:space="preserve">(whichever is applicable) </w:t>
      </w:r>
      <w:r w:rsidRPr="00526720">
        <w:rPr>
          <w:rFonts w:ascii="Arial" w:hAnsi="Arial" w:cs="Arial"/>
        </w:rPr>
        <w:t xml:space="preserve">issued by the </w:t>
      </w:r>
      <w:r w:rsidR="00525271" w:rsidRPr="00526720">
        <w:rPr>
          <w:rFonts w:ascii="Arial" w:hAnsi="Arial" w:cs="Arial"/>
        </w:rPr>
        <w:t>Customer</w:t>
      </w:r>
      <w:r w:rsidRPr="00526720">
        <w:rPr>
          <w:rFonts w:ascii="Arial" w:hAnsi="Arial" w:cs="Arial"/>
        </w:rPr>
        <w:t xml:space="preserve"> </w:t>
      </w:r>
      <w:r w:rsidR="00ED3A14" w:rsidRPr="00526720">
        <w:rPr>
          <w:rFonts w:ascii="Arial" w:hAnsi="Arial" w:cs="Arial"/>
        </w:rPr>
        <w:t>to procure</w:t>
      </w:r>
      <w:r w:rsidRPr="00526720">
        <w:rPr>
          <w:rFonts w:ascii="Arial" w:hAnsi="Arial" w:cs="Arial"/>
        </w:rPr>
        <w:t xml:space="preserve"> </w:t>
      </w:r>
      <w:r w:rsidR="00923D79" w:rsidRPr="00526720">
        <w:rPr>
          <w:rFonts w:ascii="Arial" w:hAnsi="Arial" w:cs="Arial"/>
        </w:rPr>
        <w:t xml:space="preserve">the Goods </w:t>
      </w:r>
      <w:r w:rsidR="00C6493A" w:rsidRPr="00526720">
        <w:rPr>
          <w:rFonts w:ascii="Arial" w:hAnsi="Arial" w:cs="Arial"/>
        </w:rPr>
        <w:t>and/</w:t>
      </w:r>
      <w:r w:rsidR="00923D79" w:rsidRPr="00526720">
        <w:rPr>
          <w:rFonts w:ascii="Arial" w:hAnsi="Arial" w:cs="Arial"/>
        </w:rPr>
        <w:t xml:space="preserve">or </w:t>
      </w:r>
      <w:r w:rsidR="00C6493A" w:rsidRPr="00526720">
        <w:rPr>
          <w:rFonts w:ascii="Arial" w:hAnsi="Arial" w:cs="Arial"/>
        </w:rPr>
        <w:t xml:space="preserve">the </w:t>
      </w:r>
      <w:r w:rsidR="00923D79" w:rsidRPr="00526720">
        <w:rPr>
          <w:rFonts w:ascii="Arial" w:hAnsi="Arial" w:cs="Arial"/>
        </w:rPr>
        <w:t>Services</w:t>
      </w:r>
      <w:r w:rsidR="00926416" w:rsidRPr="00526720">
        <w:rPr>
          <w:rFonts w:ascii="Arial" w:hAnsi="Arial" w:cs="Arial"/>
        </w:rPr>
        <w:t xml:space="preserve">, as reflected in </w:t>
      </w:r>
      <w:r w:rsidR="00926416" w:rsidRPr="00526720">
        <w:rPr>
          <w:rFonts w:ascii="Arial" w:hAnsi="Arial" w:cs="Arial"/>
          <w:b/>
        </w:rPr>
        <w:t xml:space="preserve">Schedule </w:t>
      </w:r>
      <w:proofErr w:type="gramStart"/>
      <w:r w:rsidR="00926416" w:rsidRPr="00526720">
        <w:rPr>
          <w:rFonts w:ascii="Arial" w:hAnsi="Arial" w:cs="Arial"/>
          <w:b/>
        </w:rPr>
        <w:t>A</w:t>
      </w:r>
      <w:r w:rsidRPr="00526720">
        <w:rPr>
          <w:rFonts w:ascii="Arial" w:hAnsi="Arial" w:cs="Arial"/>
        </w:rPr>
        <w:t>;</w:t>
      </w:r>
      <w:bookmarkEnd w:id="28"/>
      <w:proofErr w:type="gramEnd"/>
      <w:r w:rsidRPr="00526720">
        <w:rPr>
          <w:rFonts w:ascii="Arial" w:hAnsi="Arial" w:cs="Arial"/>
        </w:rPr>
        <w:t xml:space="preserve"> </w:t>
      </w:r>
    </w:p>
    <w:p w14:paraId="09EF40A8" w14:textId="77777777" w:rsidR="0095764B" w:rsidRPr="00526720" w:rsidRDefault="0095764B" w:rsidP="008113E7">
      <w:pPr>
        <w:tabs>
          <w:tab w:val="num" w:pos="1418"/>
          <w:tab w:val="num" w:pos="1957"/>
        </w:tabs>
        <w:spacing w:after="0" w:line="240" w:lineRule="auto"/>
        <w:ind w:left="567" w:right="261" w:hanging="851"/>
        <w:jc w:val="both"/>
        <w:rPr>
          <w:rFonts w:ascii="Arial" w:hAnsi="Arial" w:cs="Arial"/>
        </w:rPr>
      </w:pPr>
    </w:p>
    <w:p w14:paraId="4AC59F66" w14:textId="535748BF" w:rsidR="00132CD9" w:rsidRPr="00526FCA" w:rsidRDefault="00132CD9" w:rsidP="00132CD9">
      <w:pPr>
        <w:widowControl/>
        <w:numPr>
          <w:ilvl w:val="1"/>
          <w:numId w:val="1"/>
        </w:numPr>
        <w:suppressAutoHyphens/>
        <w:spacing w:after="0" w:line="240" w:lineRule="auto"/>
        <w:ind w:left="567" w:right="261" w:hanging="851"/>
        <w:jc w:val="both"/>
        <w:rPr>
          <w:rFonts w:ascii="Arial" w:hAnsi="Arial" w:cs="Arial"/>
        </w:rPr>
      </w:pPr>
      <w:bookmarkStart w:id="29" w:name="_Hlk88040202"/>
      <w:bookmarkStart w:id="30" w:name="_Ref39763575"/>
      <w:r w:rsidRPr="00526FCA">
        <w:rPr>
          <w:rFonts w:ascii="Arial" w:hAnsi="Arial" w:cs="Arial"/>
        </w:rPr>
        <w:t>“</w:t>
      </w:r>
      <w:r w:rsidRPr="00526FCA">
        <w:rPr>
          <w:rFonts w:ascii="Arial" w:hAnsi="Arial" w:cs="Arial"/>
          <w:b/>
        </w:rPr>
        <w:t xml:space="preserve">SARB Group Information” </w:t>
      </w:r>
      <w:r w:rsidRPr="00526FCA">
        <w:rPr>
          <w:rFonts w:ascii="Arial" w:hAnsi="Arial" w:cs="Arial"/>
        </w:rPr>
        <w:t xml:space="preserve">means any </w:t>
      </w:r>
      <w:r w:rsidR="00526FCA" w:rsidRPr="00526FCA">
        <w:rPr>
          <w:rFonts w:ascii="Arial" w:hAnsi="Arial" w:cs="Arial"/>
        </w:rPr>
        <w:t>Confidential I</w:t>
      </w:r>
      <w:r w:rsidRPr="00526FCA">
        <w:rPr>
          <w:rFonts w:ascii="Arial" w:hAnsi="Arial" w:cs="Arial"/>
        </w:rPr>
        <w:t xml:space="preserve">nformation pertaining to the Bank or a Bank </w:t>
      </w:r>
      <w:proofErr w:type="gramStart"/>
      <w:r w:rsidRPr="00526FCA">
        <w:rPr>
          <w:rFonts w:ascii="Arial" w:hAnsi="Arial" w:cs="Arial"/>
        </w:rPr>
        <w:t>Subsidiary;</w:t>
      </w:r>
      <w:proofErr w:type="gramEnd"/>
      <w:r w:rsidRPr="00526FCA">
        <w:rPr>
          <w:rFonts w:ascii="Arial" w:hAnsi="Arial" w:cs="Arial"/>
        </w:rPr>
        <w:t xml:space="preserve"> </w:t>
      </w:r>
    </w:p>
    <w:bookmarkEnd w:id="29"/>
    <w:p w14:paraId="5C038AC1" w14:textId="77777777" w:rsidR="00132CD9" w:rsidRDefault="00132CD9" w:rsidP="00132CD9">
      <w:pPr>
        <w:widowControl/>
        <w:suppressAutoHyphens/>
        <w:spacing w:after="0" w:line="240" w:lineRule="auto"/>
        <w:ind w:left="567" w:right="261"/>
        <w:jc w:val="both"/>
        <w:rPr>
          <w:rFonts w:ascii="Arial" w:hAnsi="Arial" w:cs="Arial"/>
        </w:rPr>
      </w:pPr>
    </w:p>
    <w:p w14:paraId="3A9010EC" w14:textId="1A80D8A2" w:rsidR="007309F1" w:rsidRPr="00526720" w:rsidRDefault="0095764B" w:rsidP="008113E7">
      <w:pPr>
        <w:widowControl/>
        <w:numPr>
          <w:ilvl w:val="1"/>
          <w:numId w:val="1"/>
        </w:numPr>
        <w:suppressAutoHyphens/>
        <w:spacing w:after="0" w:line="240" w:lineRule="auto"/>
        <w:ind w:left="567" w:right="261" w:hanging="851"/>
        <w:jc w:val="both"/>
        <w:rPr>
          <w:rFonts w:ascii="Arial" w:hAnsi="Arial" w:cs="Arial"/>
        </w:rPr>
      </w:pPr>
      <w:r w:rsidRPr="00526720">
        <w:rPr>
          <w:rFonts w:ascii="Arial" w:hAnsi="Arial" w:cs="Arial"/>
        </w:rPr>
        <w:t>"</w:t>
      </w:r>
      <w:r w:rsidRPr="00526720">
        <w:rPr>
          <w:rFonts w:ascii="Arial" w:hAnsi="Arial" w:cs="Arial"/>
          <w:b/>
        </w:rPr>
        <w:t>Services</w:t>
      </w:r>
      <w:r w:rsidRPr="00526720">
        <w:rPr>
          <w:rFonts w:ascii="Arial" w:hAnsi="Arial" w:cs="Arial"/>
        </w:rPr>
        <w:t xml:space="preserve">" means the </w:t>
      </w:r>
      <w:r w:rsidR="001E5959" w:rsidRPr="00526720">
        <w:rPr>
          <w:rFonts w:ascii="Arial" w:hAnsi="Arial" w:cs="Arial"/>
        </w:rPr>
        <w:t>s</w:t>
      </w:r>
      <w:r w:rsidR="007309F1" w:rsidRPr="00526720">
        <w:rPr>
          <w:rFonts w:ascii="Arial" w:hAnsi="Arial" w:cs="Arial"/>
        </w:rPr>
        <w:t xml:space="preserve">ervices </w:t>
      </w:r>
      <w:r w:rsidR="00806F46" w:rsidRPr="00526720">
        <w:rPr>
          <w:rFonts w:ascii="Arial" w:hAnsi="Arial" w:cs="Arial"/>
        </w:rPr>
        <w:t xml:space="preserve">(if applicable) </w:t>
      </w:r>
      <w:r w:rsidR="007B4D68" w:rsidRPr="00526720">
        <w:rPr>
          <w:rFonts w:ascii="Arial" w:hAnsi="Arial" w:cs="Arial"/>
        </w:rPr>
        <w:t xml:space="preserve">rendered by </w:t>
      </w:r>
      <w:r w:rsidR="00E53240" w:rsidRPr="00526720">
        <w:rPr>
          <w:rFonts w:ascii="Arial" w:hAnsi="Arial" w:cs="Arial"/>
        </w:rPr>
        <w:t xml:space="preserve">the Supplier </w:t>
      </w:r>
      <w:r w:rsidR="007B4D68" w:rsidRPr="00526720">
        <w:rPr>
          <w:rFonts w:ascii="Arial" w:hAnsi="Arial" w:cs="Arial"/>
        </w:rPr>
        <w:t>to</w:t>
      </w:r>
      <w:r w:rsidR="00E53240" w:rsidRPr="00526720">
        <w:rPr>
          <w:rFonts w:ascii="Arial" w:hAnsi="Arial" w:cs="Arial"/>
        </w:rPr>
        <w:t xml:space="preserve"> the Customer, it being recorded that the Customer will only be entitled to order the Services set out in </w:t>
      </w:r>
      <w:r w:rsidR="00E53240" w:rsidRPr="00526720">
        <w:rPr>
          <w:rFonts w:ascii="Arial" w:hAnsi="Arial" w:cs="Arial"/>
          <w:b/>
        </w:rPr>
        <w:t>Schedule B</w:t>
      </w:r>
      <w:r w:rsidR="00350D7F" w:rsidRPr="00526720">
        <w:rPr>
          <w:rFonts w:ascii="Arial" w:hAnsi="Arial" w:cs="Arial"/>
        </w:rPr>
        <w:t>,</w:t>
      </w:r>
      <w:r w:rsidR="007B4D68" w:rsidRPr="00526720">
        <w:rPr>
          <w:rFonts w:ascii="Arial" w:hAnsi="Arial" w:cs="Arial"/>
          <w:b/>
        </w:rPr>
        <w:t xml:space="preserve"> </w:t>
      </w:r>
      <w:r w:rsidR="00806F46" w:rsidRPr="00526720">
        <w:rPr>
          <w:rFonts w:ascii="Arial" w:hAnsi="Arial" w:cs="Arial"/>
        </w:rPr>
        <w:t xml:space="preserve">read with </w:t>
      </w:r>
      <w:r w:rsidR="007B4D68" w:rsidRPr="00526720">
        <w:rPr>
          <w:rFonts w:ascii="Arial" w:hAnsi="Arial" w:cs="Arial"/>
          <w:b/>
        </w:rPr>
        <w:t xml:space="preserve">Schedule </w:t>
      </w:r>
      <w:proofErr w:type="gramStart"/>
      <w:r w:rsidR="007B4D68" w:rsidRPr="00526720">
        <w:rPr>
          <w:rFonts w:ascii="Arial" w:hAnsi="Arial" w:cs="Arial"/>
          <w:b/>
        </w:rPr>
        <w:t>C</w:t>
      </w:r>
      <w:r w:rsidR="007309F1" w:rsidRPr="00526720">
        <w:rPr>
          <w:rFonts w:ascii="Arial" w:hAnsi="Arial" w:cs="Arial"/>
        </w:rPr>
        <w:t>;</w:t>
      </w:r>
      <w:bookmarkEnd w:id="30"/>
      <w:proofErr w:type="gramEnd"/>
    </w:p>
    <w:p w14:paraId="43E607CC" w14:textId="77777777" w:rsidR="0095764B" w:rsidRPr="00526720" w:rsidRDefault="0095764B" w:rsidP="008113E7">
      <w:pPr>
        <w:tabs>
          <w:tab w:val="num" w:pos="1418"/>
        </w:tabs>
        <w:spacing w:after="0" w:line="240" w:lineRule="auto"/>
        <w:ind w:left="567" w:right="261" w:hanging="851"/>
        <w:jc w:val="both"/>
        <w:rPr>
          <w:rFonts w:ascii="Arial" w:hAnsi="Arial" w:cs="Arial"/>
        </w:rPr>
      </w:pPr>
    </w:p>
    <w:p w14:paraId="6AC603AF" w14:textId="77777777" w:rsidR="0095764B" w:rsidRPr="00526720" w:rsidRDefault="0095764B" w:rsidP="008113E7">
      <w:pPr>
        <w:pStyle w:val="WerksmansStyle3"/>
        <w:numPr>
          <w:ilvl w:val="1"/>
          <w:numId w:val="1"/>
        </w:numPr>
        <w:spacing w:line="240" w:lineRule="auto"/>
        <w:ind w:left="567" w:right="261" w:hanging="851"/>
        <w:rPr>
          <w:rFonts w:ascii="Arial" w:hAnsi="Arial" w:cs="Arial"/>
          <w:sz w:val="22"/>
          <w:szCs w:val="22"/>
        </w:rPr>
      </w:pPr>
      <w:r w:rsidRPr="00526720">
        <w:rPr>
          <w:rFonts w:ascii="Arial" w:hAnsi="Arial" w:cs="Arial"/>
          <w:sz w:val="22"/>
          <w:szCs w:val="22"/>
        </w:rPr>
        <w:t>"</w:t>
      </w:r>
      <w:r w:rsidRPr="00526720">
        <w:rPr>
          <w:rFonts w:ascii="Arial" w:hAnsi="Arial" w:cs="Arial"/>
          <w:b/>
          <w:bCs/>
          <w:sz w:val="22"/>
          <w:szCs w:val="22"/>
        </w:rPr>
        <w:t>Signature Date</w:t>
      </w:r>
      <w:r w:rsidRPr="00526720">
        <w:rPr>
          <w:rFonts w:ascii="Arial" w:hAnsi="Arial" w:cs="Arial"/>
          <w:sz w:val="22"/>
          <w:szCs w:val="22"/>
        </w:rPr>
        <w:t xml:space="preserve">" means the date of signature of this Agreement by the last of its </w:t>
      </w:r>
      <w:proofErr w:type="gramStart"/>
      <w:r w:rsidRPr="00526720">
        <w:rPr>
          <w:rFonts w:ascii="Arial" w:hAnsi="Arial" w:cs="Arial"/>
          <w:sz w:val="22"/>
          <w:szCs w:val="22"/>
        </w:rPr>
        <w:t>signatories;</w:t>
      </w:r>
      <w:proofErr w:type="gramEnd"/>
    </w:p>
    <w:p w14:paraId="498843F7" w14:textId="77777777" w:rsidR="0095764B" w:rsidRPr="00526720" w:rsidRDefault="0095764B" w:rsidP="008113E7">
      <w:pPr>
        <w:tabs>
          <w:tab w:val="num" w:pos="1418"/>
        </w:tabs>
        <w:spacing w:after="0" w:line="240" w:lineRule="auto"/>
        <w:ind w:left="567" w:right="261" w:hanging="851"/>
        <w:jc w:val="both"/>
        <w:rPr>
          <w:rFonts w:ascii="Arial" w:hAnsi="Arial" w:cs="Arial"/>
        </w:rPr>
      </w:pPr>
    </w:p>
    <w:p w14:paraId="0BA42A15" w14:textId="3197D776" w:rsidR="00C21DFE" w:rsidRPr="00526720" w:rsidRDefault="00C21DFE" w:rsidP="008113E7">
      <w:pPr>
        <w:pStyle w:val="WerksmansStyle3"/>
        <w:numPr>
          <w:ilvl w:val="1"/>
          <w:numId w:val="1"/>
        </w:numPr>
        <w:spacing w:line="240" w:lineRule="auto"/>
        <w:ind w:left="567" w:right="261" w:hanging="851"/>
        <w:rPr>
          <w:rFonts w:ascii="Arial" w:hAnsi="Arial" w:cs="Arial"/>
          <w:sz w:val="22"/>
          <w:szCs w:val="22"/>
          <w:lang w:val="en-ZA"/>
        </w:rPr>
      </w:pPr>
      <w:bookmarkStart w:id="31" w:name="_Ref37938038"/>
      <w:r w:rsidRPr="00526720">
        <w:rPr>
          <w:rFonts w:ascii="Arial" w:hAnsi="Arial" w:cs="Arial"/>
          <w:sz w:val="22"/>
          <w:szCs w:val="22"/>
        </w:rPr>
        <w:t>"</w:t>
      </w:r>
      <w:r w:rsidRPr="00526720">
        <w:rPr>
          <w:rFonts w:ascii="Arial" w:hAnsi="Arial" w:cs="Arial"/>
          <w:b/>
          <w:sz w:val="22"/>
          <w:szCs w:val="22"/>
        </w:rPr>
        <w:t>Specifications</w:t>
      </w:r>
      <w:r w:rsidRPr="00526720">
        <w:rPr>
          <w:rFonts w:ascii="Arial" w:hAnsi="Arial" w:cs="Arial"/>
          <w:sz w:val="22"/>
          <w:szCs w:val="22"/>
        </w:rPr>
        <w:t>" means t</w:t>
      </w:r>
      <w:r w:rsidRPr="00526720">
        <w:rPr>
          <w:rFonts w:ascii="Arial" w:hAnsi="Arial" w:cs="Arial"/>
          <w:sz w:val="22"/>
          <w:szCs w:val="22"/>
          <w:lang w:val="en-ZA"/>
        </w:rPr>
        <w:t>he requirements, criteria an</w:t>
      </w:r>
      <w:r w:rsidR="002B2093" w:rsidRPr="00526720">
        <w:rPr>
          <w:rFonts w:ascii="Arial" w:hAnsi="Arial" w:cs="Arial"/>
          <w:sz w:val="22"/>
          <w:szCs w:val="22"/>
          <w:lang w:val="en-ZA"/>
        </w:rPr>
        <w:t>d specifications which the Good</w:t>
      </w:r>
      <w:r w:rsidR="00D74069" w:rsidRPr="00526720">
        <w:rPr>
          <w:rFonts w:ascii="Arial" w:hAnsi="Arial" w:cs="Arial"/>
          <w:sz w:val="22"/>
          <w:szCs w:val="22"/>
          <w:lang w:val="en-ZA"/>
        </w:rPr>
        <w:t>s</w:t>
      </w:r>
      <w:r w:rsidRPr="00526720">
        <w:rPr>
          <w:rFonts w:ascii="Arial" w:hAnsi="Arial" w:cs="Arial"/>
          <w:sz w:val="22"/>
          <w:szCs w:val="22"/>
          <w:lang w:val="en-ZA"/>
        </w:rPr>
        <w:t xml:space="preserve"> and/or Services are required to meet as set out in </w:t>
      </w:r>
      <w:r w:rsidRPr="00526720">
        <w:rPr>
          <w:rFonts w:ascii="Arial" w:hAnsi="Arial" w:cs="Arial"/>
          <w:b/>
          <w:sz w:val="22"/>
          <w:szCs w:val="22"/>
          <w:lang w:val="en-ZA"/>
        </w:rPr>
        <w:t xml:space="preserve">Schedule </w:t>
      </w:r>
      <w:proofErr w:type="gramStart"/>
      <w:r w:rsidRPr="00526720">
        <w:rPr>
          <w:rFonts w:ascii="Arial" w:hAnsi="Arial" w:cs="Arial"/>
          <w:b/>
          <w:sz w:val="22"/>
          <w:szCs w:val="22"/>
          <w:lang w:val="en-ZA"/>
        </w:rPr>
        <w:t>B</w:t>
      </w:r>
      <w:r w:rsidRPr="00526720">
        <w:rPr>
          <w:rFonts w:ascii="Arial" w:hAnsi="Arial" w:cs="Arial"/>
          <w:sz w:val="22"/>
          <w:szCs w:val="22"/>
          <w:lang w:val="en-ZA"/>
        </w:rPr>
        <w:t>;</w:t>
      </w:r>
      <w:bookmarkEnd w:id="31"/>
      <w:proofErr w:type="gramEnd"/>
    </w:p>
    <w:p w14:paraId="33EF28D1" w14:textId="77777777" w:rsidR="00C21DFE" w:rsidRPr="00526720" w:rsidRDefault="00C21DFE" w:rsidP="008113E7">
      <w:pPr>
        <w:pStyle w:val="WerksmansStyle3"/>
        <w:numPr>
          <w:ilvl w:val="0"/>
          <w:numId w:val="0"/>
        </w:numPr>
        <w:tabs>
          <w:tab w:val="left" w:pos="851"/>
        </w:tabs>
        <w:spacing w:line="240" w:lineRule="auto"/>
        <w:ind w:left="567" w:right="261" w:hanging="851"/>
        <w:rPr>
          <w:rFonts w:ascii="Arial" w:hAnsi="Arial" w:cs="Arial"/>
          <w:bCs/>
          <w:sz w:val="22"/>
          <w:szCs w:val="22"/>
        </w:rPr>
      </w:pPr>
    </w:p>
    <w:p w14:paraId="78FDB4D0" w14:textId="6B28B3D3" w:rsidR="00142DAD" w:rsidRPr="00526720" w:rsidRDefault="0095764B" w:rsidP="008113E7">
      <w:pPr>
        <w:pStyle w:val="WerksmansStyle3"/>
        <w:numPr>
          <w:ilvl w:val="1"/>
          <w:numId w:val="1"/>
        </w:numPr>
        <w:tabs>
          <w:tab w:val="left" w:pos="851"/>
        </w:tabs>
        <w:spacing w:line="240" w:lineRule="auto"/>
        <w:ind w:left="567" w:right="261" w:hanging="851"/>
        <w:rPr>
          <w:rFonts w:ascii="Arial" w:hAnsi="Arial" w:cs="Arial"/>
          <w:bCs/>
          <w:sz w:val="22"/>
          <w:szCs w:val="22"/>
        </w:rPr>
      </w:pPr>
      <w:r w:rsidRPr="00526720">
        <w:rPr>
          <w:rFonts w:ascii="Arial" w:hAnsi="Arial" w:cs="Arial"/>
          <w:sz w:val="22"/>
          <w:szCs w:val="22"/>
        </w:rPr>
        <w:t>"</w:t>
      </w:r>
      <w:r w:rsidRPr="00526720">
        <w:rPr>
          <w:rFonts w:ascii="Arial" w:hAnsi="Arial" w:cs="Arial"/>
          <w:b/>
          <w:sz w:val="22"/>
          <w:szCs w:val="22"/>
        </w:rPr>
        <w:t>Standards of Performance</w:t>
      </w:r>
      <w:r w:rsidRPr="00526720">
        <w:rPr>
          <w:rFonts w:ascii="Arial" w:hAnsi="Arial" w:cs="Arial"/>
          <w:sz w:val="22"/>
          <w:szCs w:val="22"/>
        </w:rPr>
        <w:t xml:space="preserve">" means </w:t>
      </w:r>
      <w:r w:rsidR="00BC164B" w:rsidRPr="00526720">
        <w:rPr>
          <w:rFonts w:ascii="Arial" w:hAnsi="Arial" w:cs="Arial"/>
          <w:bCs/>
          <w:sz w:val="22"/>
          <w:szCs w:val="22"/>
        </w:rPr>
        <w:t xml:space="preserve">the </w:t>
      </w:r>
      <w:r w:rsidR="003E5FDE" w:rsidRPr="00526720">
        <w:rPr>
          <w:rFonts w:ascii="Arial" w:hAnsi="Arial" w:cs="Arial"/>
          <w:bCs/>
          <w:sz w:val="22"/>
          <w:szCs w:val="22"/>
        </w:rPr>
        <w:t xml:space="preserve">standards </w:t>
      </w:r>
      <w:r w:rsidR="00E87CD4" w:rsidRPr="00526720">
        <w:rPr>
          <w:rFonts w:ascii="Arial" w:hAnsi="Arial" w:cs="Arial"/>
          <w:bCs/>
          <w:sz w:val="22"/>
          <w:szCs w:val="22"/>
        </w:rPr>
        <w:t>specified</w:t>
      </w:r>
      <w:r w:rsidR="003E5FDE" w:rsidRPr="00526720">
        <w:rPr>
          <w:rFonts w:ascii="Arial" w:hAnsi="Arial" w:cs="Arial"/>
          <w:bCs/>
          <w:sz w:val="22"/>
          <w:szCs w:val="22"/>
        </w:rPr>
        <w:t xml:space="preserve"> in this Agreement</w:t>
      </w:r>
      <w:r w:rsidR="006C242D" w:rsidRPr="00526720">
        <w:rPr>
          <w:rFonts w:ascii="Arial" w:hAnsi="Arial" w:cs="Arial"/>
          <w:bCs/>
          <w:sz w:val="22"/>
          <w:szCs w:val="22"/>
        </w:rPr>
        <w:t>,</w:t>
      </w:r>
      <w:r w:rsidR="003E5FDE" w:rsidRPr="00526720">
        <w:rPr>
          <w:rFonts w:ascii="Arial" w:hAnsi="Arial" w:cs="Arial"/>
          <w:bCs/>
          <w:sz w:val="22"/>
          <w:szCs w:val="22"/>
        </w:rPr>
        <w:t xml:space="preserve"> </w:t>
      </w:r>
      <w:r w:rsidR="00471EFD" w:rsidRPr="00526720">
        <w:rPr>
          <w:rFonts w:ascii="Arial" w:hAnsi="Arial" w:cs="Arial"/>
          <w:bCs/>
          <w:sz w:val="22"/>
          <w:szCs w:val="22"/>
        </w:rPr>
        <w:t>including a</w:t>
      </w:r>
      <w:r w:rsidR="001D545D" w:rsidRPr="00526720">
        <w:rPr>
          <w:rFonts w:ascii="Arial" w:hAnsi="Arial" w:cs="Arial"/>
          <w:bCs/>
          <w:sz w:val="22"/>
          <w:szCs w:val="22"/>
        </w:rPr>
        <w:t xml:space="preserve">pplicable </w:t>
      </w:r>
      <w:r w:rsidR="00BC164B" w:rsidRPr="00526720">
        <w:rPr>
          <w:rFonts w:ascii="Arial" w:hAnsi="Arial" w:cs="Arial"/>
          <w:bCs/>
          <w:sz w:val="22"/>
          <w:szCs w:val="22"/>
        </w:rPr>
        <w:t>service levels</w:t>
      </w:r>
      <w:r w:rsidR="00471EFD" w:rsidRPr="00526720">
        <w:rPr>
          <w:rFonts w:ascii="Arial" w:hAnsi="Arial" w:cs="Arial"/>
          <w:bCs/>
          <w:sz w:val="22"/>
          <w:szCs w:val="22"/>
        </w:rPr>
        <w:t xml:space="preserve"> </w:t>
      </w:r>
      <w:r w:rsidR="00640256" w:rsidRPr="00526720">
        <w:rPr>
          <w:rFonts w:ascii="Arial" w:hAnsi="Arial" w:cs="Arial"/>
          <w:bCs/>
          <w:sz w:val="22"/>
          <w:szCs w:val="22"/>
        </w:rPr>
        <w:t xml:space="preserve">(if any) </w:t>
      </w:r>
      <w:r w:rsidR="00471EFD" w:rsidRPr="00526720">
        <w:rPr>
          <w:rFonts w:ascii="Arial" w:hAnsi="Arial" w:cs="Arial"/>
          <w:bCs/>
          <w:sz w:val="22"/>
          <w:szCs w:val="22"/>
        </w:rPr>
        <w:t xml:space="preserve">set out in </w:t>
      </w:r>
      <w:r w:rsidR="00BC164B" w:rsidRPr="00526720">
        <w:rPr>
          <w:rFonts w:ascii="Arial" w:hAnsi="Arial" w:cs="Arial"/>
          <w:b/>
          <w:bCs/>
          <w:sz w:val="22"/>
          <w:szCs w:val="22"/>
        </w:rPr>
        <w:t xml:space="preserve">Schedule </w:t>
      </w:r>
      <w:proofErr w:type="gramStart"/>
      <w:r w:rsidR="009B722A" w:rsidRPr="00526720">
        <w:rPr>
          <w:rFonts w:ascii="Arial" w:hAnsi="Arial" w:cs="Arial"/>
          <w:b/>
          <w:bCs/>
          <w:sz w:val="22"/>
          <w:szCs w:val="22"/>
        </w:rPr>
        <w:t>D</w:t>
      </w:r>
      <w:r w:rsidR="0035657E" w:rsidRPr="00526720">
        <w:rPr>
          <w:rFonts w:ascii="Arial" w:hAnsi="Arial" w:cs="Arial"/>
          <w:bCs/>
          <w:sz w:val="22"/>
          <w:szCs w:val="22"/>
        </w:rPr>
        <w:t>;</w:t>
      </w:r>
      <w:proofErr w:type="gramEnd"/>
      <w:r w:rsidR="00443925" w:rsidRPr="00526720">
        <w:rPr>
          <w:rFonts w:ascii="Arial" w:hAnsi="Arial" w:cs="Arial"/>
          <w:bCs/>
          <w:sz w:val="22"/>
          <w:szCs w:val="22"/>
        </w:rPr>
        <w:t xml:space="preserve"> </w:t>
      </w:r>
    </w:p>
    <w:p w14:paraId="380E7611" w14:textId="77777777" w:rsidR="00142DAD" w:rsidRPr="00526720" w:rsidRDefault="00142DAD" w:rsidP="008113E7">
      <w:pPr>
        <w:spacing w:after="0" w:line="240" w:lineRule="auto"/>
        <w:ind w:left="567" w:right="261" w:hanging="851"/>
        <w:jc w:val="both"/>
        <w:rPr>
          <w:lang w:val="en-GB"/>
        </w:rPr>
      </w:pPr>
    </w:p>
    <w:p w14:paraId="1DD4303C" w14:textId="6AB3216D" w:rsidR="00E05E1E" w:rsidRPr="00526720" w:rsidRDefault="007F3E9E" w:rsidP="008113E7">
      <w:pPr>
        <w:widowControl/>
        <w:numPr>
          <w:ilvl w:val="1"/>
          <w:numId w:val="1"/>
        </w:numPr>
        <w:suppressAutoHyphens/>
        <w:spacing w:after="0" w:line="240" w:lineRule="auto"/>
        <w:ind w:left="567" w:right="261" w:hanging="851"/>
        <w:jc w:val="both"/>
        <w:rPr>
          <w:rFonts w:ascii="Arial" w:hAnsi="Arial" w:cs="Arial"/>
        </w:rPr>
      </w:pPr>
      <w:bookmarkStart w:id="32" w:name="_Ref37921310"/>
      <w:r w:rsidRPr="00526720">
        <w:rPr>
          <w:rFonts w:ascii="Arial" w:hAnsi="Arial" w:cs="Arial"/>
        </w:rPr>
        <w:t>"</w:t>
      </w:r>
      <w:r w:rsidR="00E05E1E" w:rsidRPr="00526720">
        <w:rPr>
          <w:rFonts w:ascii="Arial" w:hAnsi="Arial" w:cs="Arial"/>
          <w:b/>
        </w:rPr>
        <w:t>Supplier</w:t>
      </w:r>
      <w:r w:rsidRPr="00526720">
        <w:rPr>
          <w:rFonts w:ascii="Arial" w:hAnsi="Arial" w:cs="Arial"/>
        </w:rPr>
        <w:t>"</w:t>
      </w:r>
      <w:r w:rsidR="00E05E1E" w:rsidRPr="00526720">
        <w:rPr>
          <w:rFonts w:ascii="Arial" w:hAnsi="Arial" w:cs="Arial"/>
          <w:b/>
        </w:rPr>
        <w:t xml:space="preserve"> </w:t>
      </w:r>
      <w:r w:rsidR="00E05E1E" w:rsidRPr="00526720">
        <w:rPr>
          <w:rFonts w:ascii="Arial" w:hAnsi="Arial" w:cs="Arial"/>
        </w:rPr>
        <w:t xml:space="preserve">means the </w:t>
      </w:r>
      <w:r w:rsidR="00EC66E4" w:rsidRPr="00526720">
        <w:rPr>
          <w:rFonts w:ascii="Arial" w:hAnsi="Arial" w:cs="Arial"/>
        </w:rPr>
        <w:t>P</w:t>
      </w:r>
      <w:r w:rsidR="00E05E1E" w:rsidRPr="00526720">
        <w:rPr>
          <w:rFonts w:ascii="Arial" w:hAnsi="Arial" w:cs="Arial"/>
        </w:rPr>
        <w:t>erson that will deliver the Goods and/or render the Services to the Customer, as described in</w:t>
      </w:r>
      <w:r w:rsidR="00E05E1E" w:rsidRPr="00526720">
        <w:rPr>
          <w:rFonts w:ascii="Arial" w:hAnsi="Arial" w:cs="Arial"/>
          <w:b/>
        </w:rPr>
        <w:t xml:space="preserve"> Schedule </w:t>
      </w:r>
      <w:proofErr w:type="gramStart"/>
      <w:r w:rsidR="00E05E1E" w:rsidRPr="00526720">
        <w:rPr>
          <w:rFonts w:ascii="Arial" w:hAnsi="Arial" w:cs="Arial"/>
          <w:b/>
        </w:rPr>
        <w:t>A</w:t>
      </w:r>
      <w:bookmarkEnd w:id="32"/>
      <w:r w:rsidR="000B605E" w:rsidRPr="00526720">
        <w:rPr>
          <w:rFonts w:ascii="Arial" w:hAnsi="Arial" w:cs="Arial"/>
        </w:rPr>
        <w:t>;</w:t>
      </w:r>
      <w:proofErr w:type="gramEnd"/>
    </w:p>
    <w:p w14:paraId="4EE67CAE" w14:textId="77777777" w:rsidR="006C626D" w:rsidRPr="00526720" w:rsidRDefault="006C626D" w:rsidP="008113E7">
      <w:pPr>
        <w:pStyle w:val="ListParagraph"/>
        <w:ind w:right="261"/>
        <w:rPr>
          <w:rFonts w:ascii="Arial" w:hAnsi="Arial" w:cs="Arial"/>
        </w:rPr>
      </w:pPr>
    </w:p>
    <w:p w14:paraId="7B4A05C9" w14:textId="540DE745" w:rsidR="006C626D" w:rsidRPr="00526720" w:rsidRDefault="007F3E9E"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33" w:name="_Ref50561445"/>
      <w:r w:rsidRPr="00526720">
        <w:rPr>
          <w:rFonts w:ascii="Arial" w:hAnsi="Arial" w:cs="Arial"/>
        </w:rPr>
        <w:t>"</w:t>
      </w:r>
      <w:r w:rsidR="006C626D" w:rsidRPr="00526720">
        <w:rPr>
          <w:rFonts w:ascii="Arial" w:hAnsi="Arial" w:cs="Arial"/>
          <w:b/>
        </w:rPr>
        <w:t>Target Date</w:t>
      </w:r>
      <w:r w:rsidRPr="00526720">
        <w:rPr>
          <w:rFonts w:ascii="Arial" w:hAnsi="Arial" w:cs="Arial"/>
        </w:rPr>
        <w:t>"</w:t>
      </w:r>
      <w:r w:rsidR="006C626D" w:rsidRPr="00526720">
        <w:rPr>
          <w:rFonts w:ascii="Arial" w:hAnsi="Arial" w:cs="Arial"/>
        </w:rPr>
        <w:t xml:space="preserve"> means the estimated completion date for a </w:t>
      </w:r>
      <w:r w:rsidR="00C42662" w:rsidRPr="00526720">
        <w:rPr>
          <w:rFonts w:ascii="Arial" w:hAnsi="Arial" w:cs="Arial"/>
        </w:rPr>
        <w:t>p</w:t>
      </w:r>
      <w:r w:rsidR="006C626D" w:rsidRPr="00526720">
        <w:rPr>
          <w:rFonts w:ascii="Arial" w:hAnsi="Arial" w:cs="Arial"/>
        </w:rPr>
        <w:t xml:space="preserve">roject, which date </w:t>
      </w:r>
      <w:r w:rsidRPr="00526720">
        <w:rPr>
          <w:rFonts w:ascii="Arial" w:hAnsi="Arial" w:cs="Arial"/>
        </w:rPr>
        <w:t>is</w:t>
      </w:r>
      <w:r w:rsidR="006C626D" w:rsidRPr="00526720">
        <w:rPr>
          <w:rFonts w:ascii="Arial" w:hAnsi="Arial" w:cs="Arial"/>
        </w:rPr>
        <w:t xml:space="preserve"> recorded in </w:t>
      </w:r>
      <w:r w:rsidR="006C626D" w:rsidRPr="00526720">
        <w:rPr>
          <w:rFonts w:ascii="Arial" w:hAnsi="Arial" w:cs="Arial"/>
          <w:b/>
        </w:rPr>
        <w:t>Schedule A</w:t>
      </w:r>
      <w:bookmarkEnd w:id="33"/>
      <w:r w:rsidR="00350D7F" w:rsidRPr="00526720">
        <w:rPr>
          <w:rFonts w:ascii="Arial" w:hAnsi="Arial" w:cs="Arial"/>
          <w:b/>
        </w:rPr>
        <w:t xml:space="preserve"> </w:t>
      </w:r>
      <w:r w:rsidR="00350D7F" w:rsidRPr="00526720">
        <w:rPr>
          <w:rFonts w:ascii="Arial" w:hAnsi="Arial" w:cs="Arial"/>
        </w:rPr>
        <w:t>(where applicable)</w:t>
      </w:r>
      <w:r w:rsidRPr="00526720">
        <w:rPr>
          <w:rFonts w:ascii="Arial" w:hAnsi="Arial" w:cs="Arial"/>
        </w:rPr>
        <w:t xml:space="preserve"> and may be extended by </w:t>
      </w:r>
      <w:r w:rsidR="00356DF7">
        <w:rPr>
          <w:rFonts w:ascii="Arial" w:hAnsi="Arial" w:cs="Arial"/>
        </w:rPr>
        <w:t xml:space="preserve">written </w:t>
      </w:r>
      <w:r w:rsidRPr="00526720">
        <w:rPr>
          <w:rFonts w:ascii="Arial" w:hAnsi="Arial" w:cs="Arial"/>
        </w:rPr>
        <w:t>agreement between the Parties</w:t>
      </w:r>
      <w:r w:rsidR="000B605E" w:rsidRPr="00526720">
        <w:rPr>
          <w:rFonts w:ascii="Arial" w:hAnsi="Arial" w:cs="Arial"/>
        </w:rPr>
        <w:t>; and</w:t>
      </w:r>
    </w:p>
    <w:p w14:paraId="38C5A8E1" w14:textId="77777777" w:rsidR="000B605E" w:rsidRPr="00526720" w:rsidRDefault="000B605E" w:rsidP="008113E7">
      <w:pPr>
        <w:tabs>
          <w:tab w:val="left" w:pos="567"/>
        </w:tabs>
        <w:spacing w:after="0" w:line="240" w:lineRule="auto"/>
        <w:ind w:right="261"/>
        <w:jc w:val="both"/>
        <w:rPr>
          <w:rFonts w:ascii="Arial" w:hAnsi="Arial" w:cs="Arial"/>
        </w:rPr>
      </w:pPr>
    </w:p>
    <w:p w14:paraId="2CE81D47" w14:textId="77777777" w:rsidR="000B605E" w:rsidRPr="00526720" w:rsidRDefault="000B605E" w:rsidP="008113E7">
      <w:pPr>
        <w:pStyle w:val="WerksmansStyle3"/>
        <w:numPr>
          <w:ilvl w:val="1"/>
          <w:numId w:val="1"/>
        </w:numPr>
        <w:spacing w:line="240" w:lineRule="auto"/>
        <w:ind w:left="567" w:right="261" w:hanging="851"/>
        <w:rPr>
          <w:rFonts w:ascii="Arial" w:hAnsi="Arial" w:cs="Arial"/>
          <w:sz w:val="22"/>
          <w:szCs w:val="22"/>
        </w:rPr>
      </w:pPr>
      <w:r w:rsidRPr="00526720">
        <w:rPr>
          <w:rFonts w:ascii="Arial" w:hAnsi="Arial" w:cs="Arial"/>
          <w:sz w:val="22"/>
          <w:szCs w:val="22"/>
        </w:rPr>
        <w:t>"</w:t>
      </w:r>
      <w:r w:rsidRPr="00526720">
        <w:rPr>
          <w:rFonts w:ascii="Arial" w:hAnsi="Arial" w:cs="Arial"/>
          <w:b/>
          <w:bCs/>
          <w:sz w:val="22"/>
          <w:szCs w:val="22"/>
        </w:rPr>
        <w:t>VAT</w:t>
      </w:r>
      <w:r w:rsidRPr="00526720">
        <w:rPr>
          <w:rFonts w:ascii="Arial" w:hAnsi="Arial" w:cs="Arial"/>
          <w:sz w:val="22"/>
          <w:szCs w:val="22"/>
        </w:rPr>
        <w:t>" means Value-Added Tax as levied in terms of the Value-Added Tax Act 89 of 1991.</w:t>
      </w:r>
    </w:p>
    <w:p w14:paraId="704B4144" w14:textId="77777777" w:rsidR="00E05E1E" w:rsidRPr="00526720" w:rsidRDefault="00E05E1E" w:rsidP="008113E7">
      <w:pPr>
        <w:pStyle w:val="ListParagraph"/>
        <w:spacing w:after="0" w:line="240" w:lineRule="auto"/>
        <w:ind w:left="567" w:right="261" w:hanging="851"/>
        <w:jc w:val="both"/>
        <w:rPr>
          <w:rFonts w:ascii="Arial" w:hAnsi="Arial" w:cs="Arial"/>
        </w:rPr>
      </w:pPr>
    </w:p>
    <w:p w14:paraId="1213B4E2" w14:textId="77777777" w:rsidR="00CC4F3D" w:rsidRPr="00526720" w:rsidRDefault="00CC4F3D" w:rsidP="008113E7">
      <w:pPr>
        <w:tabs>
          <w:tab w:val="left" w:pos="142"/>
          <w:tab w:val="left" w:pos="284"/>
        </w:tabs>
        <w:spacing w:after="0" w:line="240" w:lineRule="auto"/>
        <w:ind w:left="567" w:right="261" w:hanging="851"/>
        <w:jc w:val="both"/>
        <w:rPr>
          <w:rFonts w:ascii="Arial" w:hAnsi="Arial" w:cs="Arial"/>
          <w:b/>
        </w:rPr>
      </w:pPr>
    </w:p>
    <w:p w14:paraId="190EFA3A" w14:textId="77777777" w:rsidR="00651EA2" w:rsidRPr="00526720" w:rsidRDefault="00651EA2"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34" w:name="_Toc432671699"/>
      <w:bookmarkStart w:id="35" w:name="_Toc157422785"/>
      <w:r w:rsidRPr="00526720">
        <w:rPr>
          <w:rFonts w:ascii="Arial" w:hAnsi="Arial" w:cs="Arial"/>
          <w:b/>
        </w:rPr>
        <w:t>NATURE OF RELATIONSHIP</w:t>
      </w:r>
      <w:bookmarkEnd w:id="34"/>
      <w:bookmarkEnd w:id="35"/>
    </w:p>
    <w:p w14:paraId="6EA2386B" w14:textId="77777777" w:rsidR="00651EA2" w:rsidRPr="00526720" w:rsidRDefault="00651EA2" w:rsidP="008113E7">
      <w:pPr>
        <w:tabs>
          <w:tab w:val="left" w:pos="142"/>
          <w:tab w:val="left" w:pos="567"/>
        </w:tabs>
        <w:spacing w:after="0" w:line="240" w:lineRule="auto"/>
        <w:ind w:left="567" w:right="261" w:hanging="851"/>
        <w:jc w:val="both"/>
        <w:rPr>
          <w:rFonts w:ascii="Arial" w:hAnsi="Arial" w:cs="Arial"/>
          <w:b/>
        </w:rPr>
      </w:pPr>
    </w:p>
    <w:p w14:paraId="605B474C" w14:textId="321990CB" w:rsidR="00651EA2" w:rsidRPr="00526720" w:rsidRDefault="00651EA2" w:rsidP="008113E7">
      <w:pPr>
        <w:pStyle w:val="ListParagraph"/>
        <w:numPr>
          <w:ilvl w:val="1"/>
          <w:numId w:val="1"/>
        </w:numPr>
        <w:tabs>
          <w:tab w:val="left" w:pos="567"/>
        </w:tabs>
        <w:spacing w:after="0" w:line="240" w:lineRule="auto"/>
        <w:ind w:left="567" w:right="261" w:hanging="851"/>
        <w:jc w:val="both"/>
        <w:rPr>
          <w:rFonts w:ascii="Arial" w:hAnsi="Arial" w:cs="Arial"/>
          <w:bCs/>
        </w:rPr>
      </w:pPr>
      <w:r w:rsidRPr="00526720">
        <w:rPr>
          <w:rFonts w:ascii="Arial" w:hAnsi="Arial" w:cs="Arial"/>
        </w:rPr>
        <w:t xml:space="preserve">The </w:t>
      </w:r>
      <w:r w:rsidR="006A23E9" w:rsidRPr="00526720">
        <w:rPr>
          <w:rFonts w:ascii="Arial" w:hAnsi="Arial" w:cs="Arial"/>
        </w:rPr>
        <w:t>Supplier</w:t>
      </w:r>
      <w:r w:rsidRPr="00526720">
        <w:rPr>
          <w:rFonts w:ascii="Arial" w:hAnsi="Arial" w:cs="Arial"/>
        </w:rPr>
        <w:t xml:space="preserve"> will deliver the Goods and/or render the Services to the Customer as an independent contractor and nothing in this Agreement, the </w:t>
      </w:r>
      <w:r w:rsidR="002B145B" w:rsidRPr="00526720">
        <w:rPr>
          <w:rFonts w:ascii="Arial" w:hAnsi="Arial" w:cs="Arial"/>
        </w:rPr>
        <w:t>RFx</w:t>
      </w:r>
      <w:r w:rsidRPr="00526720">
        <w:rPr>
          <w:rFonts w:ascii="Arial" w:hAnsi="Arial" w:cs="Arial"/>
        </w:rPr>
        <w:t>,</w:t>
      </w:r>
      <w:r w:rsidR="00953433" w:rsidRPr="00526720">
        <w:rPr>
          <w:rFonts w:ascii="Arial" w:hAnsi="Arial" w:cs="Arial"/>
        </w:rPr>
        <w:t xml:space="preserve"> and/or</w:t>
      </w:r>
      <w:r w:rsidRPr="00526720">
        <w:rPr>
          <w:rFonts w:ascii="Arial" w:hAnsi="Arial" w:cs="Arial"/>
        </w:rPr>
        <w:t xml:space="preserve"> the Proposal </w:t>
      </w:r>
      <w:r w:rsidR="00E97878" w:rsidRPr="00526720">
        <w:rPr>
          <w:rFonts w:ascii="Arial" w:hAnsi="Arial" w:cs="Arial"/>
        </w:rPr>
        <w:t>will</w:t>
      </w:r>
      <w:r w:rsidRPr="00526720">
        <w:rPr>
          <w:rFonts w:ascii="Arial" w:hAnsi="Arial" w:cs="Arial"/>
        </w:rPr>
        <w:t xml:space="preserve"> be construed as creating any relationship of agency, employment, partnership or joint venture between the Customer and the </w:t>
      </w:r>
      <w:r w:rsidR="006A23E9" w:rsidRPr="00526720">
        <w:rPr>
          <w:rFonts w:ascii="Arial" w:hAnsi="Arial" w:cs="Arial"/>
        </w:rPr>
        <w:t>Supplier</w:t>
      </w:r>
      <w:r w:rsidRPr="00526720">
        <w:rPr>
          <w:rFonts w:ascii="Arial" w:hAnsi="Arial" w:cs="Arial"/>
        </w:rPr>
        <w:t xml:space="preserve">. </w:t>
      </w:r>
    </w:p>
    <w:p w14:paraId="28CB1424" w14:textId="77777777" w:rsidR="00651EA2" w:rsidRPr="00526720" w:rsidRDefault="00651EA2" w:rsidP="008113E7">
      <w:pPr>
        <w:pStyle w:val="ListParagraph"/>
        <w:tabs>
          <w:tab w:val="left" w:pos="142"/>
          <w:tab w:val="left" w:pos="567"/>
        </w:tabs>
        <w:spacing w:after="0" w:line="240" w:lineRule="auto"/>
        <w:ind w:left="567" w:right="261" w:hanging="851"/>
        <w:jc w:val="both"/>
        <w:rPr>
          <w:rFonts w:ascii="Arial" w:hAnsi="Arial" w:cs="Arial"/>
          <w:bCs/>
        </w:rPr>
      </w:pPr>
    </w:p>
    <w:p w14:paraId="11D06147" w14:textId="77777777" w:rsidR="001F4549" w:rsidRPr="00526720" w:rsidRDefault="00014E27" w:rsidP="008113E7">
      <w:pPr>
        <w:pStyle w:val="ListParagraph"/>
        <w:numPr>
          <w:ilvl w:val="1"/>
          <w:numId w:val="1"/>
        </w:numPr>
        <w:tabs>
          <w:tab w:val="left" w:pos="567"/>
          <w:tab w:val="num" w:pos="1787"/>
        </w:tabs>
        <w:spacing w:after="0" w:line="240" w:lineRule="auto"/>
        <w:ind w:left="567" w:right="261" w:hanging="851"/>
        <w:jc w:val="both"/>
        <w:rPr>
          <w:rFonts w:ascii="Arial" w:hAnsi="Arial" w:cs="Arial"/>
        </w:rPr>
      </w:pPr>
      <w:r w:rsidRPr="00526720">
        <w:rPr>
          <w:rFonts w:ascii="Arial" w:hAnsi="Arial" w:cs="Arial"/>
          <w:bCs/>
        </w:rPr>
        <w:t>T</w:t>
      </w:r>
      <w:r w:rsidR="001F4549" w:rsidRPr="00526720">
        <w:rPr>
          <w:rFonts w:ascii="Arial" w:hAnsi="Arial" w:cs="Arial"/>
          <w:bCs/>
        </w:rPr>
        <w:t xml:space="preserve">he </w:t>
      </w:r>
      <w:r w:rsidRPr="00526720">
        <w:rPr>
          <w:rFonts w:ascii="Arial" w:hAnsi="Arial" w:cs="Arial"/>
          <w:bCs/>
        </w:rPr>
        <w:t>S</w:t>
      </w:r>
      <w:r w:rsidR="001F4549" w:rsidRPr="00526720">
        <w:rPr>
          <w:rFonts w:ascii="Arial" w:hAnsi="Arial" w:cs="Arial"/>
          <w:bCs/>
        </w:rPr>
        <w:t>upplier specifically</w:t>
      </w:r>
      <w:r w:rsidR="001F4549" w:rsidRPr="00526720">
        <w:rPr>
          <w:rFonts w:ascii="Arial" w:hAnsi="Arial" w:cs="Arial"/>
        </w:rPr>
        <w:t xml:space="preserve"> acknowledges and agrees that th</w:t>
      </w:r>
      <w:r w:rsidR="001E5959" w:rsidRPr="00526720">
        <w:rPr>
          <w:rFonts w:ascii="Arial" w:hAnsi="Arial" w:cs="Arial"/>
        </w:rPr>
        <w:t>is</w:t>
      </w:r>
      <w:r w:rsidR="001F4549" w:rsidRPr="00526720">
        <w:rPr>
          <w:rFonts w:ascii="Arial" w:hAnsi="Arial" w:cs="Arial"/>
        </w:rPr>
        <w:t xml:space="preserve"> Agreement does not establish an undertaking by the Customer </w:t>
      </w:r>
      <w:r w:rsidR="009A45B2" w:rsidRPr="00526720">
        <w:rPr>
          <w:rFonts w:ascii="Arial" w:hAnsi="Arial" w:cs="Arial"/>
        </w:rPr>
        <w:t>that it will</w:t>
      </w:r>
      <w:r w:rsidR="001F4549" w:rsidRPr="00526720">
        <w:rPr>
          <w:rFonts w:ascii="Arial" w:hAnsi="Arial" w:cs="Arial"/>
        </w:rPr>
        <w:t xml:space="preserve"> procure minimum </w:t>
      </w:r>
      <w:r w:rsidR="00A57CA1" w:rsidRPr="00526720">
        <w:rPr>
          <w:rFonts w:ascii="Arial" w:hAnsi="Arial" w:cs="Arial"/>
        </w:rPr>
        <w:t xml:space="preserve">or any </w:t>
      </w:r>
      <w:r w:rsidRPr="00526720">
        <w:rPr>
          <w:rFonts w:ascii="Arial" w:hAnsi="Arial" w:cs="Arial"/>
        </w:rPr>
        <w:t>quantities</w:t>
      </w:r>
      <w:r w:rsidR="001F4549" w:rsidRPr="00526720">
        <w:rPr>
          <w:rFonts w:ascii="Arial" w:hAnsi="Arial" w:cs="Arial"/>
        </w:rPr>
        <w:t xml:space="preserve"> of </w:t>
      </w:r>
      <w:r w:rsidR="00F22042" w:rsidRPr="00526720">
        <w:rPr>
          <w:rFonts w:ascii="Arial" w:hAnsi="Arial" w:cs="Arial"/>
        </w:rPr>
        <w:t xml:space="preserve">the </w:t>
      </w:r>
      <w:r w:rsidR="001F4549" w:rsidRPr="00526720">
        <w:rPr>
          <w:rFonts w:ascii="Arial" w:hAnsi="Arial" w:cs="Arial"/>
        </w:rPr>
        <w:t xml:space="preserve">Goods </w:t>
      </w:r>
      <w:r w:rsidR="00F22042" w:rsidRPr="00526720">
        <w:rPr>
          <w:rFonts w:ascii="Arial" w:hAnsi="Arial" w:cs="Arial"/>
        </w:rPr>
        <w:t>and/</w:t>
      </w:r>
      <w:r w:rsidR="001F4549" w:rsidRPr="00526720">
        <w:rPr>
          <w:rFonts w:ascii="Arial" w:hAnsi="Arial" w:cs="Arial"/>
        </w:rPr>
        <w:t xml:space="preserve">or </w:t>
      </w:r>
      <w:r w:rsidR="001E5959" w:rsidRPr="00526720">
        <w:rPr>
          <w:rFonts w:ascii="Arial" w:hAnsi="Arial" w:cs="Arial"/>
        </w:rPr>
        <w:t xml:space="preserve">any </w:t>
      </w:r>
      <w:r w:rsidR="009A45B2" w:rsidRPr="00526720">
        <w:rPr>
          <w:rFonts w:ascii="Arial" w:hAnsi="Arial" w:cs="Arial"/>
        </w:rPr>
        <w:t>guaranteed</w:t>
      </w:r>
      <w:r w:rsidR="001F4549" w:rsidRPr="00526720">
        <w:rPr>
          <w:rFonts w:ascii="Arial" w:hAnsi="Arial" w:cs="Arial"/>
        </w:rPr>
        <w:t xml:space="preserve"> volumes of </w:t>
      </w:r>
      <w:r w:rsidR="00F22042" w:rsidRPr="00526720">
        <w:rPr>
          <w:rFonts w:ascii="Arial" w:hAnsi="Arial" w:cs="Arial"/>
        </w:rPr>
        <w:t xml:space="preserve">the </w:t>
      </w:r>
      <w:r w:rsidR="001F4549" w:rsidRPr="00526720">
        <w:rPr>
          <w:rFonts w:ascii="Arial" w:hAnsi="Arial" w:cs="Arial"/>
        </w:rPr>
        <w:t>Services from the Supplier</w:t>
      </w:r>
      <w:r w:rsidR="006529AD" w:rsidRPr="00526720">
        <w:rPr>
          <w:rFonts w:ascii="Arial" w:hAnsi="Arial" w:cs="Arial"/>
        </w:rPr>
        <w:t xml:space="preserve"> in future under th</w:t>
      </w:r>
      <w:r w:rsidR="004B587D" w:rsidRPr="00526720">
        <w:rPr>
          <w:rFonts w:ascii="Arial" w:hAnsi="Arial" w:cs="Arial"/>
        </w:rPr>
        <w:t>is</w:t>
      </w:r>
      <w:r w:rsidR="006529AD" w:rsidRPr="00526720">
        <w:rPr>
          <w:rFonts w:ascii="Arial" w:hAnsi="Arial" w:cs="Arial"/>
        </w:rPr>
        <w:t xml:space="preserve"> Agreement</w:t>
      </w:r>
      <w:r w:rsidR="001F4549" w:rsidRPr="00526720">
        <w:rPr>
          <w:rFonts w:ascii="Arial" w:hAnsi="Arial" w:cs="Arial"/>
        </w:rPr>
        <w:t xml:space="preserve">. </w:t>
      </w:r>
    </w:p>
    <w:p w14:paraId="02309D1D" w14:textId="77777777" w:rsidR="001A389B" w:rsidRPr="00526720" w:rsidRDefault="001A389B" w:rsidP="008113E7">
      <w:pPr>
        <w:pStyle w:val="ListParagraph"/>
        <w:ind w:left="567" w:right="261" w:hanging="851"/>
        <w:jc w:val="both"/>
        <w:rPr>
          <w:rFonts w:ascii="Arial" w:hAnsi="Arial" w:cs="Arial"/>
        </w:rPr>
      </w:pPr>
    </w:p>
    <w:p w14:paraId="6E294DEE" w14:textId="77777777" w:rsidR="00953433" w:rsidRPr="00526720" w:rsidRDefault="00953433" w:rsidP="008113E7">
      <w:pPr>
        <w:pStyle w:val="ListParagraph"/>
        <w:numPr>
          <w:ilvl w:val="1"/>
          <w:numId w:val="1"/>
        </w:numPr>
        <w:tabs>
          <w:tab w:val="left" w:pos="567"/>
          <w:tab w:val="num" w:pos="1787"/>
        </w:tabs>
        <w:spacing w:after="0" w:line="240" w:lineRule="auto"/>
        <w:ind w:left="567" w:right="261" w:hanging="851"/>
        <w:jc w:val="both"/>
        <w:rPr>
          <w:rFonts w:ascii="Arial" w:hAnsi="Arial" w:cs="Arial"/>
        </w:rPr>
      </w:pPr>
      <w:r w:rsidRPr="00526720">
        <w:rPr>
          <w:rFonts w:ascii="Arial" w:hAnsi="Arial" w:cs="Arial"/>
        </w:rPr>
        <w:t>The Supplier undertakes and agrees to co-operate and consult with other suppliers of the Customer, should it be necessary for purposes of ensuring the delivery of the Goods and/or rendering of the Services in a seamless manner.</w:t>
      </w:r>
    </w:p>
    <w:p w14:paraId="08C747B1" w14:textId="77777777" w:rsidR="00953433" w:rsidRPr="00526720" w:rsidRDefault="00953433" w:rsidP="008113E7">
      <w:pPr>
        <w:pStyle w:val="ListParagraph"/>
        <w:ind w:right="261"/>
        <w:rPr>
          <w:rFonts w:ascii="Arial" w:hAnsi="Arial" w:cs="Arial"/>
        </w:rPr>
      </w:pPr>
    </w:p>
    <w:p w14:paraId="1E97FB07" w14:textId="3DAA6C0E" w:rsidR="00953433" w:rsidRPr="00526720" w:rsidRDefault="00953433" w:rsidP="008113E7">
      <w:pPr>
        <w:pStyle w:val="ListParagraph"/>
        <w:numPr>
          <w:ilvl w:val="1"/>
          <w:numId w:val="1"/>
        </w:numPr>
        <w:tabs>
          <w:tab w:val="left" w:pos="567"/>
          <w:tab w:val="num" w:pos="1787"/>
        </w:tabs>
        <w:spacing w:after="0" w:line="240" w:lineRule="auto"/>
        <w:ind w:left="567" w:right="261" w:hanging="851"/>
        <w:jc w:val="both"/>
      </w:pPr>
      <w:r w:rsidRPr="00526720">
        <w:rPr>
          <w:rFonts w:ascii="Arial" w:hAnsi="Arial" w:cs="Arial"/>
        </w:rPr>
        <w:t xml:space="preserve">The Supplier will (and will secure same from its Employees) in delivering the Goods or rendering the Services, </w:t>
      </w:r>
      <w:proofErr w:type="gramStart"/>
      <w:r w:rsidRPr="00526720">
        <w:rPr>
          <w:rFonts w:ascii="Arial" w:hAnsi="Arial" w:cs="Arial"/>
        </w:rPr>
        <w:t>at all times</w:t>
      </w:r>
      <w:proofErr w:type="gramEnd"/>
      <w:r w:rsidRPr="00526720">
        <w:rPr>
          <w:rFonts w:ascii="Arial" w:hAnsi="Arial" w:cs="Arial"/>
        </w:rPr>
        <w:t xml:space="preserve"> ensure that it avoids any situation which may reasonably result in a conflict between its interests and those of the Customer.</w:t>
      </w:r>
      <w:r w:rsidRPr="00526720">
        <w:t xml:space="preserve"> </w:t>
      </w:r>
    </w:p>
    <w:p w14:paraId="53EB667A" w14:textId="77777777" w:rsidR="00953433" w:rsidRPr="00526720" w:rsidRDefault="00953433" w:rsidP="008113E7">
      <w:pPr>
        <w:pStyle w:val="ListParagraph"/>
        <w:tabs>
          <w:tab w:val="left" w:pos="567"/>
        </w:tabs>
        <w:spacing w:after="0" w:line="240" w:lineRule="auto"/>
        <w:ind w:left="567" w:right="261"/>
        <w:jc w:val="both"/>
        <w:rPr>
          <w:rFonts w:ascii="Arial" w:hAnsi="Arial" w:cs="Arial"/>
        </w:rPr>
      </w:pPr>
    </w:p>
    <w:p w14:paraId="1E081D7B" w14:textId="77777777" w:rsidR="00825720" w:rsidRPr="00526720" w:rsidRDefault="00825720" w:rsidP="008113E7">
      <w:pPr>
        <w:pStyle w:val="ListParagraph"/>
        <w:ind w:left="567" w:right="261" w:hanging="851"/>
        <w:jc w:val="both"/>
        <w:rPr>
          <w:rFonts w:ascii="Arial" w:hAnsi="Arial" w:cs="Arial"/>
        </w:rPr>
      </w:pPr>
    </w:p>
    <w:p w14:paraId="385FB727" w14:textId="77777777" w:rsidR="005F260E" w:rsidRPr="00526720" w:rsidRDefault="005F260E"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36" w:name="_Toc432671700"/>
      <w:bookmarkStart w:id="37" w:name="_Toc157422786"/>
      <w:r w:rsidRPr="00526720">
        <w:rPr>
          <w:rFonts w:ascii="Arial" w:hAnsi="Arial" w:cs="Arial"/>
          <w:b/>
        </w:rPr>
        <w:t>CONFIDENTIALITY</w:t>
      </w:r>
      <w:bookmarkEnd w:id="36"/>
      <w:bookmarkEnd w:id="37"/>
    </w:p>
    <w:p w14:paraId="4B0217E0" w14:textId="77777777" w:rsidR="00142DAD" w:rsidRPr="00526720" w:rsidRDefault="00142DAD" w:rsidP="008113E7">
      <w:pPr>
        <w:pStyle w:val="ListParagraph"/>
        <w:tabs>
          <w:tab w:val="left" w:pos="567"/>
        </w:tabs>
        <w:spacing w:after="0" w:line="240" w:lineRule="auto"/>
        <w:ind w:left="567" w:right="261" w:hanging="851"/>
        <w:jc w:val="both"/>
        <w:rPr>
          <w:rFonts w:ascii="Arial" w:hAnsi="Arial" w:cs="Arial"/>
        </w:rPr>
      </w:pPr>
    </w:p>
    <w:p w14:paraId="2A5ADBDF" w14:textId="1AB42B56" w:rsidR="0008716C" w:rsidRPr="00526720" w:rsidRDefault="0008716C" w:rsidP="008113E7">
      <w:pPr>
        <w:pStyle w:val="SARBStyle2"/>
        <w:numPr>
          <w:ilvl w:val="1"/>
          <w:numId w:val="1"/>
        </w:numPr>
        <w:tabs>
          <w:tab w:val="left" w:pos="567"/>
        </w:tabs>
        <w:spacing w:line="240" w:lineRule="auto"/>
        <w:ind w:left="567" w:right="261" w:hanging="851"/>
        <w:outlineLvl w:val="9"/>
        <w:rPr>
          <w:rFonts w:cs="Arial"/>
          <w:szCs w:val="22"/>
        </w:rPr>
      </w:pPr>
      <w:bookmarkStart w:id="38" w:name="_Toc432671702"/>
      <w:bookmarkStart w:id="39" w:name="_Toc432671812"/>
      <w:bookmarkStart w:id="40" w:name="_Ref414279758"/>
      <w:bookmarkEnd w:id="38"/>
      <w:bookmarkEnd w:id="39"/>
      <w:r w:rsidRPr="00526720">
        <w:rPr>
          <w:rFonts w:cs="Arial"/>
          <w:szCs w:val="22"/>
        </w:rPr>
        <w:t xml:space="preserve">This Agreement and the </w:t>
      </w:r>
      <w:r w:rsidR="00077002" w:rsidRPr="00526720">
        <w:rPr>
          <w:rFonts w:cs="Arial"/>
          <w:szCs w:val="22"/>
        </w:rPr>
        <w:t xml:space="preserve">delivery of the Goods and/or </w:t>
      </w:r>
      <w:r w:rsidRPr="00526720">
        <w:rPr>
          <w:rFonts w:cs="Arial"/>
          <w:szCs w:val="22"/>
        </w:rPr>
        <w:t xml:space="preserve">provision of the Services </w:t>
      </w:r>
      <w:proofErr w:type="gramStart"/>
      <w:r w:rsidR="00077002" w:rsidRPr="00526720">
        <w:rPr>
          <w:rFonts w:cs="Arial"/>
          <w:szCs w:val="22"/>
        </w:rPr>
        <w:t>will</w:t>
      </w:r>
      <w:r w:rsidRPr="00526720">
        <w:rPr>
          <w:rFonts w:cs="Arial"/>
          <w:szCs w:val="22"/>
        </w:rPr>
        <w:t xml:space="preserve"> at all times</w:t>
      </w:r>
      <w:proofErr w:type="gramEnd"/>
      <w:r w:rsidRPr="00526720">
        <w:rPr>
          <w:rFonts w:cs="Arial"/>
          <w:szCs w:val="22"/>
        </w:rPr>
        <w:t xml:space="preserve"> be subject to the confidentiality requirements and provisions </w:t>
      </w:r>
      <w:r w:rsidR="009A2E3E" w:rsidRPr="00526720">
        <w:rPr>
          <w:rFonts w:cs="Arial"/>
          <w:szCs w:val="22"/>
        </w:rPr>
        <w:t>incorporated</w:t>
      </w:r>
      <w:r w:rsidRPr="00526720">
        <w:rPr>
          <w:rFonts w:cs="Arial"/>
          <w:szCs w:val="22"/>
        </w:rPr>
        <w:t xml:space="preserve"> </w:t>
      </w:r>
      <w:r w:rsidR="002A1E79" w:rsidRPr="00526720">
        <w:rPr>
          <w:rFonts w:cs="Arial"/>
          <w:szCs w:val="22"/>
        </w:rPr>
        <w:t xml:space="preserve">in </w:t>
      </w:r>
      <w:r w:rsidRPr="00526720">
        <w:rPr>
          <w:rFonts w:cs="Arial"/>
          <w:szCs w:val="22"/>
        </w:rPr>
        <w:t>the RF</w:t>
      </w:r>
      <w:r w:rsidR="00077002" w:rsidRPr="00526720">
        <w:rPr>
          <w:rFonts w:cs="Arial"/>
          <w:szCs w:val="22"/>
        </w:rPr>
        <w:t>x,</w:t>
      </w:r>
      <w:r w:rsidRPr="00526720">
        <w:rPr>
          <w:rFonts w:cs="Arial"/>
          <w:szCs w:val="22"/>
        </w:rPr>
        <w:t xml:space="preserve"> as well as the </w:t>
      </w:r>
      <w:r w:rsidR="001F5140" w:rsidRPr="00526720">
        <w:rPr>
          <w:rFonts w:cs="Arial"/>
          <w:szCs w:val="22"/>
        </w:rPr>
        <w:t xml:space="preserve">provisions of the </w:t>
      </w:r>
      <w:r w:rsidR="000F5202" w:rsidRPr="00526720">
        <w:rPr>
          <w:rFonts w:cs="Arial"/>
          <w:szCs w:val="22"/>
        </w:rPr>
        <w:t>National Key Points Act 102 of 1980</w:t>
      </w:r>
      <w:r w:rsidR="001F5140" w:rsidRPr="00526720">
        <w:rPr>
          <w:rFonts w:cs="Arial"/>
          <w:szCs w:val="22"/>
        </w:rPr>
        <w:t xml:space="preserve"> and the </w:t>
      </w:r>
      <w:r w:rsidRPr="00526720">
        <w:rPr>
          <w:rFonts w:cs="Arial"/>
          <w:szCs w:val="22"/>
        </w:rPr>
        <w:t>South African Reserve Bank Act 90 of 1989</w:t>
      </w:r>
      <w:r w:rsidR="00077002" w:rsidRPr="00526720">
        <w:rPr>
          <w:rFonts w:cs="Arial"/>
          <w:szCs w:val="22"/>
        </w:rPr>
        <w:t>. S</w:t>
      </w:r>
      <w:r w:rsidRPr="00526720">
        <w:rPr>
          <w:rFonts w:cs="Arial"/>
          <w:szCs w:val="22"/>
        </w:rPr>
        <w:t>uch requirements and provisions are incorporated herein by reference.</w:t>
      </w:r>
    </w:p>
    <w:p w14:paraId="7AB1B846" w14:textId="77777777" w:rsidR="00766062" w:rsidRPr="00526720" w:rsidRDefault="00766062" w:rsidP="008113E7">
      <w:pPr>
        <w:pStyle w:val="SARBStyle2"/>
        <w:numPr>
          <w:ilvl w:val="0"/>
          <w:numId w:val="0"/>
        </w:numPr>
        <w:tabs>
          <w:tab w:val="left" w:pos="567"/>
        </w:tabs>
        <w:spacing w:line="240" w:lineRule="auto"/>
        <w:ind w:left="567" w:right="261" w:hanging="851"/>
        <w:rPr>
          <w:rFonts w:cs="Arial"/>
          <w:szCs w:val="22"/>
        </w:rPr>
      </w:pPr>
    </w:p>
    <w:p w14:paraId="5755A0A9" w14:textId="363C1D0F" w:rsidR="009E10BB" w:rsidRPr="00526720" w:rsidRDefault="002E2EF1" w:rsidP="008113E7">
      <w:pPr>
        <w:pStyle w:val="SARBStyle2"/>
        <w:numPr>
          <w:ilvl w:val="1"/>
          <w:numId w:val="1"/>
        </w:numPr>
        <w:tabs>
          <w:tab w:val="left" w:pos="567"/>
        </w:tabs>
        <w:spacing w:line="240" w:lineRule="auto"/>
        <w:ind w:left="567" w:right="261" w:hanging="851"/>
        <w:outlineLvl w:val="9"/>
        <w:rPr>
          <w:rFonts w:cs="Arial"/>
          <w:szCs w:val="22"/>
        </w:rPr>
      </w:pPr>
      <w:r w:rsidRPr="00526720">
        <w:rPr>
          <w:rFonts w:cs="Arial"/>
          <w:szCs w:val="22"/>
        </w:rPr>
        <w:t>Neither Party</w:t>
      </w:r>
      <w:r w:rsidR="009E10BB" w:rsidRPr="00526720">
        <w:rPr>
          <w:rFonts w:cs="Arial"/>
          <w:szCs w:val="22"/>
        </w:rPr>
        <w:t xml:space="preserve"> will, at any time after the Signature Date, notwithstanding any termination or cancellation of this Agreement, directly or indirectly disclose, or directly or indirectly use, whether for its own benefit or that of </w:t>
      </w:r>
      <w:r w:rsidR="008305C2" w:rsidRPr="00526720">
        <w:rPr>
          <w:rFonts w:cs="Arial"/>
          <w:szCs w:val="22"/>
        </w:rPr>
        <w:t>an</w:t>
      </w:r>
      <w:r w:rsidR="002B3DCB" w:rsidRPr="00526720">
        <w:rPr>
          <w:rFonts w:cs="Arial"/>
          <w:szCs w:val="22"/>
        </w:rPr>
        <w:t>other P</w:t>
      </w:r>
      <w:r w:rsidR="009E10BB" w:rsidRPr="00526720">
        <w:rPr>
          <w:rFonts w:cs="Arial"/>
          <w:szCs w:val="22"/>
        </w:rPr>
        <w:t>erson</w:t>
      </w:r>
      <w:r w:rsidR="000F5202" w:rsidRPr="00526720">
        <w:rPr>
          <w:rFonts w:cs="Arial"/>
          <w:szCs w:val="22"/>
        </w:rPr>
        <w:t xml:space="preserve"> </w:t>
      </w:r>
      <w:r w:rsidR="009E10BB" w:rsidRPr="00526720">
        <w:rPr>
          <w:rFonts w:cs="Arial"/>
          <w:szCs w:val="22"/>
        </w:rPr>
        <w:t>any Confidential Information</w:t>
      </w:r>
      <w:r w:rsidR="000F5202" w:rsidRPr="00526720">
        <w:rPr>
          <w:rFonts w:cs="Arial"/>
          <w:szCs w:val="22"/>
        </w:rPr>
        <w:t>.</w:t>
      </w:r>
    </w:p>
    <w:p w14:paraId="7CB3ACEB" w14:textId="77777777" w:rsidR="000F5202" w:rsidRPr="00526720" w:rsidRDefault="000F5202" w:rsidP="008113E7">
      <w:pPr>
        <w:pStyle w:val="ListParagraph"/>
        <w:tabs>
          <w:tab w:val="left" w:pos="567"/>
        </w:tabs>
        <w:spacing w:after="0" w:line="240" w:lineRule="auto"/>
        <w:ind w:left="567" w:right="261"/>
        <w:jc w:val="both"/>
        <w:rPr>
          <w:rFonts w:ascii="Arial" w:hAnsi="Arial" w:cs="Arial"/>
          <w:b/>
        </w:rPr>
      </w:pPr>
      <w:bookmarkStart w:id="41" w:name="_Toc432671708"/>
      <w:bookmarkEnd w:id="40"/>
    </w:p>
    <w:p w14:paraId="762CBADE" w14:textId="77777777" w:rsidR="00200A80" w:rsidRPr="00526720" w:rsidRDefault="00200A80"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42" w:name="_Toc432671703"/>
      <w:r w:rsidRPr="00526720">
        <w:rPr>
          <w:rFonts w:ascii="Arial" w:hAnsi="Arial" w:cs="Arial"/>
        </w:rPr>
        <w:t>Confidential Information may be disclosed by a Party (the "</w:t>
      </w:r>
      <w:r w:rsidRPr="00526720">
        <w:rPr>
          <w:rFonts w:ascii="Arial" w:hAnsi="Arial" w:cs="Arial"/>
          <w:b/>
        </w:rPr>
        <w:t>Disclosing Party</w:t>
      </w:r>
      <w:r w:rsidRPr="00526720">
        <w:rPr>
          <w:rFonts w:ascii="Arial" w:hAnsi="Arial" w:cs="Arial"/>
        </w:rPr>
        <w:t>") to:</w:t>
      </w:r>
      <w:bookmarkEnd w:id="42"/>
      <w:r w:rsidRPr="00526720">
        <w:rPr>
          <w:rFonts w:ascii="Arial" w:hAnsi="Arial" w:cs="Arial"/>
        </w:rPr>
        <w:t xml:space="preserve"> </w:t>
      </w:r>
    </w:p>
    <w:p w14:paraId="2D09BC67" w14:textId="77777777" w:rsidR="00200A80" w:rsidRPr="00526720" w:rsidRDefault="00200A80" w:rsidP="008113E7">
      <w:pPr>
        <w:tabs>
          <w:tab w:val="left" w:pos="567"/>
        </w:tabs>
        <w:spacing w:after="0" w:line="240" w:lineRule="auto"/>
        <w:ind w:left="567" w:right="261" w:hanging="851"/>
      </w:pPr>
    </w:p>
    <w:p w14:paraId="698D88AB" w14:textId="77777777" w:rsidR="00200A80" w:rsidRPr="00526720" w:rsidRDefault="00200A80" w:rsidP="006B4E9B">
      <w:pPr>
        <w:pStyle w:val="WerksmansStyle3"/>
        <w:numPr>
          <w:ilvl w:val="0"/>
          <w:numId w:val="25"/>
        </w:numPr>
        <w:tabs>
          <w:tab w:val="left" w:pos="567"/>
        </w:tabs>
        <w:spacing w:line="240" w:lineRule="auto"/>
        <w:ind w:left="567" w:right="261" w:hanging="851"/>
        <w:outlineLvl w:val="9"/>
        <w:rPr>
          <w:rFonts w:ascii="Arial" w:hAnsi="Arial" w:cs="Arial"/>
          <w:sz w:val="22"/>
          <w:szCs w:val="22"/>
        </w:rPr>
      </w:pPr>
      <w:r w:rsidRPr="00526720">
        <w:rPr>
          <w:rFonts w:ascii="Arial" w:hAnsi="Arial" w:cs="Arial"/>
          <w:sz w:val="22"/>
          <w:szCs w:val="22"/>
        </w:rPr>
        <w:t xml:space="preserve">Any expert appointed in terms of this </w:t>
      </w:r>
      <w:proofErr w:type="gramStart"/>
      <w:r w:rsidRPr="00526720">
        <w:rPr>
          <w:rFonts w:ascii="Arial" w:hAnsi="Arial" w:cs="Arial"/>
          <w:sz w:val="22"/>
          <w:szCs w:val="22"/>
        </w:rPr>
        <w:t>Agreement;</w:t>
      </w:r>
      <w:proofErr w:type="gramEnd"/>
    </w:p>
    <w:p w14:paraId="75C0EC5F" w14:textId="77777777" w:rsidR="00200A80" w:rsidRPr="00526720" w:rsidRDefault="00200A80" w:rsidP="008113E7">
      <w:pPr>
        <w:pStyle w:val="WerksmansStyle2"/>
        <w:tabs>
          <w:tab w:val="clear" w:pos="1021"/>
          <w:tab w:val="left" w:pos="567"/>
        </w:tabs>
        <w:spacing w:line="240" w:lineRule="auto"/>
        <w:ind w:left="567" w:right="261" w:hanging="851"/>
        <w:outlineLvl w:val="9"/>
        <w:rPr>
          <w:rFonts w:ascii="Arial" w:hAnsi="Arial" w:cs="Arial"/>
          <w:sz w:val="22"/>
          <w:szCs w:val="22"/>
        </w:rPr>
      </w:pPr>
    </w:p>
    <w:p w14:paraId="0538FA11" w14:textId="77777777" w:rsidR="00200A80" w:rsidRPr="00526720" w:rsidRDefault="00200A80" w:rsidP="006B4E9B">
      <w:pPr>
        <w:pStyle w:val="WerksmansStyle3"/>
        <w:numPr>
          <w:ilvl w:val="0"/>
          <w:numId w:val="25"/>
        </w:numPr>
        <w:tabs>
          <w:tab w:val="left" w:pos="567"/>
        </w:tabs>
        <w:spacing w:line="240" w:lineRule="auto"/>
        <w:ind w:left="567" w:right="261" w:hanging="851"/>
        <w:outlineLvl w:val="9"/>
        <w:rPr>
          <w:rFonts w:ascii="Arial" w:hAnsi="Arial" w:cs="Arial"/>
          <w:sz w:val="22"/>
          <w:szCs w:val="22"/>
        </w:rPr>
      </w:pPr>
      <w:r w:rsidRPr="00526720">
        <w:rPr>
          <w:rFonts w:ascii="Arial" w:hAnsi="Arial" w:cs="Arial"/>
          <w:sz w:val="22"/>
          <w:szCs w:val="22"/>
        </w:rPr>
        <w:t xml:space="preserve">The extent to which the prior written consent for such disclosure has been obtained from the other </w:t>
      </w:r>
      <w:proofErr w:type="gramStart"/>
      <w:r w:rsidRPr="00526720">
        <w:rPr>
          <w:rFonts w:ascii="Arial" w:hAnsi="Arial" w:cs="Arial"/>
          <w:sz w:val="22"/>
          <w:szCs w:val="22"/>
        </w:rPr>
        <w:t>Party;</w:t>
      </w:r>
      <w:proofErr w:type="gramEnd"/>
    </w:p>
    <w:p w14:paraId="75DE13E5" w14:textId="77777777" w:rsidR="00200A80" w:rsidRPr="00526720" w:rsidRDefault="00200A80" w:rsidP="008113E7">
      <w:pPr>
        <w:pStyle w:val="WerksmansStyle2"/>
        <w:tabs>
          <w:tab w:val="clear" w:pos="1021"/>
          <w:tab w:val="left" w:pos="567"/>
        </w:tabs>
        <w:spacing w:line="240" w:lineRule="auto"/>
        <w:ind w:left="567" w:right="261" w:hanging="851"/>
        <w:outlineLvl w:val="9"/>
        <w:rPr>
          <w:rFonts w:ascii="Arial" w:hAnsi="Arial" w:cs="Arial"/>
          <w:sz w:val="22"/>
          <w:szCs w:val="22"/>
        </w:rPr>
      </w:pPr>
    </w:p>
    <w:p w14:paraId="63AE4175" w14:textId="77777777" w:rsidR="00200A80" w:rsidRPr="00526720" w:rsidRDefault="00200A80" w:rsidP="006B4E9B">
      <w:pPr>
        <w:pStyle w:val="WerksmansStyle3"/>
        <w:numPr>
          <w:ilvl w:val="0"/>
          <w:numId w:val="25"/>
        </w:numPr>
        <w:tabs>
          <w:tab w:val="left" w:pos="567"/>
        </w:tabs>
        <w:spacing w:line="240" w:lineRule="auto"/>
        <w:ind w:left="567" w:right="261" w:hanging="851"/>
        <w:outlineLvl w:val="9"/>
        <w:rPr>
          <w:rFonts w:ascii="Arial" w:hAnsi="Arial" w:cs="Arial"/>
          <w:sz w:val="22"/>
          <w:szCs w:val="22"/>
        </w:rPr>
      </w:pPr>
      <w:r w:rsidRPr="00526720">
        <w:rPr>
          <w:rFonts w:ascii="Arial" w:hAnsi="Arial" w:cs="Arial"/>
          <w:sz w:val="22"/>
          <w:szCs w:val="22"/>
        </w:rPr>
        <w:t xml:space="preserve">The extent to which disclosure is required by law (excluding contractual obligations) or by the rules of any stock exchange by which it (or any of its affiliates) is </w:t>
      </w:r>
      <w:proofErr w:type="gramStart"/>
      <w:r w:rsidRPr="00526720">
        <w:rPr>
          <w:rFonts w:ascii="Arial" w:hAnsi="Arial" w:cs="Arial"/>
          <w:sz w:val="22"/>
          <w:szCs w:val="22"/>
        </w:rPr>
        <w:t>bound;</w:t>
      </w:r>
      <w:proofErr w:type="gramEnd"/>
    </w:p>
    <w:p w14:paraId="2F121CB7" w14:textId="77777777" w:rsidR="00200A80" w:rsidRPr="00526720" w:rsidRDefault="00200A80" w:rsidP="008113E7">
      <w:pPr>
        <w:tabs>
          <w:tab w:val="left" w:pos="567"/>
        </w:tabs>
        <w:spacing w:after="0" w:line="240" w:lineRule="auto"/>
        <w:ind w:left="567" w:right="261" w:hanging="851"/>
        <w:rPr>
          <w:lang w:val="en-GB"/>
        </w:rPr>
      </w:pPr>
    </w:p>
    <w:p w14:paraId="64E471F1" w14:textId="77777777" w:rsidR="00200A80" w:rsidRPr="00526720" w:rsidRDefault="00200A80" w:rsidP="006B4E9B">
      <w:pPr>
        <w:pStyle w:val="ListParagraph"/>
        <w:numPr>
          <w:ilvl w:val="0"/>
          <w:numId w:val="25"/>
        </w:numPr>
        <w:tabs>
          <w:tab w:val="left" w:pos="567"/>
        </w:tabs>
        <w:spacing w:after="0" w:line="240" w:lineRule="auto"/>
        <w:ind w:left="567" w:right="261" w:hanging="851"/>
        <w:jc w:val="both"/>
        <w:rPr>
          <w:rFonts w:ascii="Arial" w:hAnsi="Arial" w:cs="Arial"/>
        </w:rPr>
      </w:pPr>
      <w:bookmarkStart w:id="43" w:name="_Toc432671704"/>
      <w:r w:rsidRPr="00526720">
        <w:rPr>
          <w:rFonts w:ascii="Arial" w:hAnsi="Arial" w:cs="Arial"/>
        </w:rPr>
        <w:t xml:space="preserve">The extent to which it is made public other than as a result of any breach of this Agreement or any other </w:t>
      </w:r>
      <w:proofErr w:type="gramStart"/>
      <w:r w:rsidRPr="00526720">
        <w:rPr>
          <w:rFonts w:ascii="Arial" w:hAnsi="Arial" w:cs="Arial"/>
        </w:rPr>
        <w:t>agreement;</w:t>
      </w:r>
      <w:bookmarkEnd w:id="43"/>
      <w:proofErr w:type="gramEnd"/>
    </w:p>
    <w:p w14:paraId="2AF4261C" w14:textId="77777777" w:rsidR="00200A80" w:rsidRPr="00526720" w:rsidRDefault="00200A80" w:rsidP="008113E7">
      <w:pPr>
        <w:pStyle w:val="ListParagraph"/>
        <w:tabs>
          <w:tab w:val="left" w:pos="567"/>
        </w:tabs>
        <w:spacing w:after="0" w:line="240" w:lineRule="auto"/>
        <w:ind w:left="567" w:right="261" w:hanging="851"/>
        <w:jc w:val="both"/>
        <w:rPr>
          <w:rFonts w:ascii="Arial" w:hAnsi="Arial" w:cs="Arial"/>
        </w:rPr>
      </w:pPr>
    </w:p>
    <w:p w14:paraId="7366C7CD" w14:textId="77777777" w:rsidR="00200A80" w:rsidRPr="00526720" w:rsidRDefault="00200A80" w:rsidP="006B4E9B">
      <w:pPr>
        <w:pStyle w:val="WerksmansStyle3"/>
        <w:numPr>
          <w:ilvl w:val="0"/>
          <w:numId w:val="25"/>
        </w:numPr>
        <w:tabs>
          <w:tab w:val="left" w:pos="567"/>
        </w:tabs>
        <w:spacing w:line="240" w:lineRule="auto"/>
        <w:ind w:left="567" w:right="261" w:hanging="851"/>
        <w:outlineLvl w:val="9"/>
        <w:rPr>
          <w:rFonts w:ascii="Arial" w:hAnsi="Arial" w:cs="Arial"/>
          <w:sz w:val="22"/>
          <w:szCs w:val="22"/>
        </w:rPr>
      </w:pPr>
      <w:r w:rsidRPr="00526720">
        <w:rPr>
          <w:rFonts w:ascii="Arial" w:hAnsi="Arial" w:cs="Arial"/>
          <w:sz w:val="22"/>
          <w:szCs w:val="22"/>
        </w:rPr>
        <w:lastRenderedPageBreak/>
        <w:t xml:space="preserve">The extent to which the Confidential Information corresponds in substance to information disclosed and/or made available by a third party to the Disclosing </w:t>
      </w:r>
      <w:proofErr w:type="gramStart"/>
      <w:r w:rsidRPr="00526720">
        <w:rPr>
          <w:rFonts w:ascii="Arial" w:hAnsi="Arial" w:cs="Arial"/>
          <w:sz w:val="22"/>
          <w:szCs w:val="22"/>
        </w:rPr>
        <w:t>Party;</w:t>
      </w:r>
      <w:proofErr w:type="gramEnd"/>
      <w:r w:rsidRPr="00526720">
        <w:rPr>
          <w:rFonts w:ascii="Arial" w:hAnsi="Arial" w:cs="Arial"/>
          <w:sz w:val="22"/>
          <w:szCs w:val="22"/>
        </w:rPr>
        <w:t xml:space="preserve"> </w:t>
      </w:r>
    </w:p>
    <w:p w14:paraId="490BF630" w14:textId="77777777" w:rsidR="00200A80" w:rsidRPr="00526720" w:rsidRDefault="00200A80" w:rsidP="008113E7">
      <w:pPr>
        <w:tabs>
          <w:tab w:val="left" w:pos="567"/>
        </w:tabs>
        <w:spacing w:after="0" w:line="240" w:lineRule="auto"/>
        <w:ind w:left="567" w:right="261" w:hanging="851"/>
        <w:rPr>
          <w:rFonts w:ascii="Arial" w:hAnsi="Arial" w:cs="Arial"/>
        </w:rPr>
      </w:pPr>
    </w:p>
    <w:p w14:paraId="6AF06CDF" w14:textId="77777777" w:rsidR="00200A80" w:rsidRPr="00526720" w:rsidRDefault="00200A80" w:rsidP="006B4E9B">
      <w:pPr>
        <w:pStyle w:val="WerksmansStyle3"/>
        <w:numPr>
          <w:ilvl w:val="0"/>
          <w:numId w:val="25"/>
        </w:numPr>
        <w:tabs>
          <w:tab w:val="left" w:pos="567"/>
        </w:tabs>
        <w:spacing w:line="240" w:lineRule="auto"/>
        <w:ind w:left="567" w:right="261" w:hanging="851"/>
        <w:outlineLvl w:val="9"/>
        <w:rPr>
          <w:rFonts w:ascii="Arial" w:hAnsi="Arial" w:cs="Arial"/>
          <w:sz w:val="22"/>
          <w:szCs w:val="22"/>
        </w:rPr>
      </w:pPr>
      <w:r w:rsidRPr="00526720">
        <w:rPr>
          <w:rFonts w:ascii="Arial" w:hAnsi="Arial" w:cs="Arial"/>
          <w:sz w:val="22"/>
          <w:szCs w:val="22"/>
        </w:rPr>
        <w:t xml:space="preserve">The extent that it is information which was already in the possession of the Disclosing Party prior to its disclosure by the other Party to the Disclosing </w:t>
      </w:r>
      <w:proofErr w:type="gramStart"/>
      <w:r w:rsidRPr="00526720">
        <w:rPr>
          <w:rFonts w:ascii="Arial" w:hAnsi="Arial" w:cs="Arial"/>
          <w:sz w:val="22"/>
          <w:szCs w:val="22"/>
        </w:rPr>
        <w:t>Party;</w:t>
      </w:r>
      <w:proofErr w:type="gramEnd"/>
      <w:r w:rsidRPr="00526720">
        <w:rPr>
          <w:rFonts w:ascii="Arial" w:hAnsi="Arial" w:cs="Arial"/>
          <w:sz w:val="22"/>
          <w:szCs w:val="22"/>
        </w:rPr>
        <w:t xml:space="preserve"> </w:t>
      </w:r>
    </w:p>
    <w:p w14:paraId="248D9442" w14:textId="77777777" w:rsidR="00200A80" w:rsidRPr="00526720" w:rsidRDefault="00200A80" w:rsidP="008113E7">
      <w:pPr>
        <w:pStyle w:val="WerksmansStyle2"/>
        <w:tabs>
          <w:tab w:val="clear" w:pos="1021"/>
          <w:tab w:val="left" w:pos="567"/>
        </w:tabs>
        <w:spacing w:line="240" w:lineRule="auto"/>
        <w:ind w:left="567" w:right="261" w:hanging="851"/>
        <w:outlineLvl w:val="9"/>
        <w:rPr>
          <w:rFonts w:ascii="Arial" w:hAnsi="Arial" w:cs="Arial"/>
          <w:sz w:val="22"/>
          <w:szCs w:val="22"/>
        </w:rPr>
      </w:pPr>
    </w:p>
    <w:p w14:paraId="667D7B85" w14:textId="77777777" w:rsidR="00200A80" w:rsidRPr="00526720" w:rsidRDefault="00200A80" w:rsidP="006B4E9B">
      <w:pPr>
        <w:pStyle w:val="WerksmansStyle3"/>
        <w:numPr>
          <w:ilvl w:val="0"/>
          <w:numId w:val="25"/>
        </w:numPr>
        <w:tabs>
          <w:tab w:val="left" w:pos="567"/>
        </w:tabs>
        <w:spacing w:line="240" w:lineRule="auto"/>
        <w:ind w:left="567" w:right="261" w:hanging="851"/>
        <w:outlineLvl w:val="9"/>
        <w:rPr>
          <w:rFonts w:ascii="Arial" w:hAnsi="Arial" w:cs="Arial"/>
          <w:sz w:val="22"/>
          <w:szCs w:val="22"/>
        </w:rPr>
      </w:pPr>
      <w:bookmarkStart w:id="44" w:name="_Toc432671706"/>
      <w:r w:rsidRPr="00526720">
        <w:rPr>
          <w:rFonts w:ascii="Arial" w:hAnsi="Arial" w:cs="Arial"/>
          <w:sz w:val="22"/>
          <w:szCs w:val="22"/>
        </w:rPr>
        <w:t>The extent to which such Party's directors, responsible Employees and professional advisors require such disclosure for the purpose of the Disclosing Party's implementing or enforcing this Agreement or obtaining professional advice or for the purpose of complying with any law.</w:t>
      </w:r>
      <w:bookmarkEnd w:id="44"/>
    </w:p>
    <w:p w14:paraId="76F88B75" w14:textId="77777777" w:rsidR="00200A80" w:rsidRPr="00526720" w:rsidRDefault="00200A80" w:rsidP="008113E7">
      <w:pPr>
        <w:tabs>
          <w:tab w:val="left" w:pos="142"/>
          <w:tab w:val="left" w:pos="567"/>
        </w:tabs>
        <w:spacing w:after="0" w:line="240" w:lineRule="auto"/>
        <w:ind w:left="567" w:right="261" w:hanging="851"/>
        <w:rPr>
          <w:rFonts w:ascii="Arial" w:hAnsi="Arial" w:cs="Arial"/>
          <w:b/>
        </w:rPr>
      </w:pPr>
    </w:p>
    <w:p w14:paraId="3EC3A104" w14:textId="5BEC43A9" w:rsidR="00407B78" w:rsidRPr="00526720" w:rsidRDefault="00407B78" w:rsidP="008113E7">
      <w:pPr>
        <w:pStyle w:val="ListParagraph"/>
        <w:numPr>
          <w:ilvl w:val="1"/>
          <w:numId w:val="1"/>
        </w:numPr>
        <w:tabs>
          <w:tab w:val="left" w:pos="567"/>
        </w:tabs>
        <w:spacing w:after="0" w:line="240" w:lineRule="auto"/>
        <w:ind w:left="567" w:right="261" w:hanging="851"/>
        <w:jc w:val="both"/>
        <w:rPr>
          <w:rFonts w:ascii="Arial" w:hAnsi="Arial" w:cs="Arial"/>
          <w:b/>
        </w:rPr>
      </w:pPr>
      <w:r w:rsidRPr="00526720">
        <w:rPr>
          <w:rFonts w:ascii="Arial" w:hAnsi="Arial" w:cs="Arial"/>
        </w:rPr>
        <w:t xml:space="preserve">Notwithstanding this clause, </w:t>
      </w:r>
      <w:r w:rsidR="00B53D66" w:rsidRPr="00526720">
        <w:rPr>
          <w:rFonts w:ascii="Arial" w:hAnsi="Arial" w:cs="Arial"/>
        </w:rPr>
        <w:t>either Party</w:t>
      </w:r>
      <w:r w:rsidRPr="00526720">
        <w:rPr>
          <w:rFonts w:ascii="Arial" w:hAnsi="Arial" w:cs="Arial"/>
        </w:rPr>
        <w:t xml:space="preserve"> </w:t>
      </w:r>
      <w:r w:rsidR="007D076E" w:rsidRPr="00526720">
        <w:rPr>
          <w:rFonts w:ascii="Arial" w:hAnsi="Arial" w:cs="Arial"/>
        </w:rPr>
        <w:t>will</w:t>
      </w:r>
      <w:r w:rsidRPr="00526720">
        <w:rPr>
          <w:rFonts w:ascii="Arial" w:hAnsi="Arial" w:cs="Arial"/>
        </w:rPr>
        <w:t xml:space="preserve"> be entitled to disclose and use any Confidential Information for the purposes of conducting its business.</w:t>
      </w:r>
      <w:bookmarkEnd w:id="41"/>
    </w:p>
    <w:p w14:paraId="7204F695" w14:textId="77777777" w:rsidR="00407B78" w:rsidRPr="00526720" w:rsidRDefault="00407B78" w:rsidP="008113E7">
      <w:pPr>
        <w:pStyle w:val="ListParagraph"/>
        <w:tabs>
          <w:tab w:val="left" w:pos="567"/>
        </w:tabs>
        <w:spacing w:after="0" w:line="240" w:lineRule="auto"/>
        <w:ind w:left="567" w:right="261" w:hanging="851"/>
        <w:jc w:val="both"/>
        <w:outlineLvl w:val="0"/>
        <w:rPr>
          <w:rFonts w:ascii="Arial" w:hAnsi="Arial" w:cs="Arial"/>
          <w:b/>
        </w:rPr>
      </w:pPr>
    </w:p>
    <w:p w14:paraId="4374B40E" w14:textId="77777777" w:rsidR="00267DA4" w:rsidRPr="00526720" w:rsidRDefault="00267DA4" w:rsidP="008113E7">
      <w:pPr>
        <w:tabs>
          <w:tab w:val="left" w:pos="142"/>
          <w:tab w:val="left" w:pos="284"/>
        </w:tabs>
        <w:spacing w:after="0" w:line="240" w:lineRule="auto"/>
        <w:ind w:left="567" w:right="261" w:hanging="851"/>
        <w:jc w:val="both"/>
        <w:rPr>
          <w:rFonts w:ascii="Arial" w:hAnsi="Arial" w:cs="Arial"/>
          <w:b/>
        </w:rPr>
      </w:pPr>
    </w:p>
    <w:p w14:paraId="6F2C55B9" w14:textId="77777777" w:rsidR="005F260E" w:rsidRPr="00526720" w:rsidRDefault="00CF7755"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45" w:name="_Ref425845258"/>
      <w:bookmarkStart w:id="46" w:name="_Toc432671709"/>
      <w:bookmarkStart w:id="47" w:name="_Toc157422787"/>
      <w:r w:rsidRPr="00526720">
        <w:rPr>
          <w:rFonts w:ascii="Arial" w:hAnsi="Arial" w:cs="Arial"/>
          <w:b/>
        </w:rPr>
        <w:t xml:space="preserve">SECURITY AND </w:t>
      </w:r>
      <w:r w:rsidR="005F260E" w:rsidRPr="00526720">
        <w:rPr>
          <w:rFonts w:ascii="Arial" w:hAnsi="Arial" w:cs="Arial"/>
          <w:b/>
        </w:rPr>
        <w:t>VETTING</w:t>
      </w:r>
      <w:bookmarkEnd w:id="45"/>
      <w:bookmarkEnd w:id="46"/>
      <w:bookmarkEnd w:id="47"/>
    </w:p>
    <w:p w14:paraId="12E195D8" w14:textId="77777777" w:rsidR="005F260E" w:rsidRPr="00526720" w:rsidRDefault="005F260E" w:rsidP="008113E7">
      <w:pPr>
        <w:tabs>
          <w:tab w:val="left" w:pos="142"/>
          <w:tab w:val="left" w:pos="567"/>
        </w:tabs>
        <w:spacing w:after="0" w:line="240" w:lineRule="auto"/>
        <w:ind w:left="567" w:right="261" w:hanging="851"/>
        <w:jc w:val="both"/>
        <w:rPr>
          <w:rFonts w:ascii="Arial" w:hAnsi="Arial" w:cs="Arial"/>
          <w:b/>
        </w:rPr>
      </w:pPr>
    </w:p>
    <w:p w14:paraId="733E27DA" w14:textId="3DDDAE42" w:rsidR="004376DF" w:rsidRPr="00526720" w:rsidRDefault="004376DF" w:rsidP="008113E7">
      <w:pPr>
        <w:pStyle w:val="ListParagraph"/>
        <w:numPr>
          <w:ilvl w:val="1"/>
          <w:numId w:val="1"/>
        </w:numPr>
        <w:tabs>
          <w:tab w:val="left" w:pos="567"/>
          <w:tab w:val="left" w:pos="709"/>
        </w:tabs>
        <w:spacing w:after="0" w:line="240" w:lineRule="auto"/>
        <w:ind w:left="567" w:right="261" w:hanging="851"/>
        <w:jc w:val="both"/>
        <w:rPr>
          <w:rFonts w:ascii="Arial" w:eastAsia="Arial" w:hAnsi="Arial" w:cs="Arial"/>
        </w:rPr>
      </w:pPr>
      <w:r w:rsidRPr="00526720">
        <w:rPr>
          <w:rFonts w:ascii="Arial" w:hAnsi="Arial" w:cs="Arial"/>
        </w:rPr>
        <w:t xml:space="preserve">The </w:t>
      </w:r>
      <w:r w:rsidR="006A23E9" w:rsidRPr="00526720">
        <w:rPr>
          <w:rFonts w:ascii="Arial" w:hAnsi="Arial" w:cs="Arial"/>
        </w:rPr>
        <w:t>Supplier</w:t>
      </w:r>
      <w:r w:rsidRPr="00526720">
        <w:rPr>
          <w:rFonts w:ascii="Arial" w:hAnsi="Arial" w:cs="Arial"/>
        </w:rPr>
        <w:t xml:space="preserve"> </w:t>
      </w:r>
      <w:r w:rsidRPr="00526720">
        <w:rPr>
          <w:rFonts w:ascii="Arial" w:hAnsi="Arial" w:cs="Arial"/>
          <w:lang w:val="en-ZA"/>
        </w:rPr>
        <w:t>recognises</w:t>
      </w:r>
      <w:r w:rsidRPr="00526720">
        <w:rPr>
          <w:rFonts w:ascii="Arial" w:hAnsi="Arial" w:cs="Arial"/>
        </w:rPr>
        <w:t xml:space="preserve"> and accepts that the Customer and its </w:t>
      </w:r>
      <w:r w:rsidR="001F5140" w:rsidRPr="00526720">
        <w:rPr>
          <w:rFonts w:ascii="Arial" w:hAnsi="Arial" w:cs="Arial"/>
        </w:rPr>
        <w:t xml:space="preserve">Cash </w:t>
      </w:r>
      <w:proofErr w:type="spellStart"/>
      <w:r w:rsidR="001F5140" w:rsidRPr="00526720">
        <w:rPr>
          <w:rFonts w:ascii="Arial" w:hAnsi="Arial" w:cs="Arial"/>
        </w:rPr>
        <w:t>Centres</w:t>
      </w:r>
      <w:proofErr w:type="spellEnd"/>
      <w:r w:rsidR="001F5140" w:rsidRPr="00526720">
        <w:rPr>
          <w:rFonts w:ascii="Arial" w:hAnsi="Arial" w:cs="Arial"/>
        </w:rPr>
        <w:t xml:space="preserve"> </w:t>
      </w:r>
      <w:r w:rsidRPr="00526720">
        <w:rPr>
          <w:rFonts w:ascii="Arial" w:hAnsi="Arial" w:cs="Arial"/>
        </w:rPr>
        <w:t xml:space="preserve">are </w:t>
      </w:r>
      <w:r w:rsidR="001F5140" w:rsidRPr="00526720">
        <w:rPr>
          <w:rFonts w:ascii="Arial" w:hAnsi="Arial" w:cs="Arial"/>
        </w:rPr>
        <w:t xml:space="preserve">deemed </w:t>
      </w:r>
      <w:r w:rsidR="002E2EF1" w:rsidRPr="00526720">
        <w:rPr>
          <w:rFonts w:ascii="Arial" w:hAnsi="Arial" w:cs="Arial"/>
        </w:rPr>
        <w:t>National Key Points</w:t>
      </w:r>
      <w:r w:rsidR="001F5140" w:rsidRPr="00526720">
        <w:rPr>
          <w:rFonts w:ascii="Arial" w:hAnsi="Arial" w:cs="Arial"/>
        </w:rPr>
        <w:t xml:space="preserve"> </w:t>
      </w:r>
      <w:r w:rsidRPr="00526720">
        <w:rPr>
          <w:rFonts w:ascii="Arial" w:hAnsi="Arial" w:cs="Arial"/>
        </w:rPr>
        <w:t xml:space="preserve">in terms of the </w:t>
      </w:r>
      <w:r w:rsidR="002E2EF1" w:rsidRPr="00526720">
        <w:rPr>
          <w:rFonts w:ascii="Arial" w:hAnsi="Arial" w:cs="Arial"/>
        </w:rPr>
        <w:t>National Key Points Act 102 of 1980</w:t>
      </w:r>
      <w:r w:rsidR="002E2EF1" w:rsidRPr="00526720">
        <w:rPr>
          <w:rFonts w:cs="Arial"/>
        </w:rPr>
        <w:t xml:space="preserve"> </w:t>
      </w:r>
      <w:r w:rsidRPr="00526720">
        <w:rPr>
          <w:rFonts w:ascii="Arial" w:hAnsi="Arial" w:cs="Arial"/>
        </w:rPr>
        <w:t>and the performance of its obligations at the Delivery Address</w:t>
      </w:r>
      <w:r w:rsidR="009B649D" w:rsidRPr="00526720">
        <w:rPr>
          <w:rFonts w:ascii="Arial" w:hAnsi="Arial" w:cs="Arial"/>
        </w:rPr>
        <w:t>(es)</w:t>
      </w:r>
      <w:r w:rsidRPr="00526720">
        <w:rPr>
          <w:rFonts w:ascii="Arial" w:hAnsi="Arial" w:cs="Arial"/>
        </w:rPr>
        <w:t xml:space="preserve"> in terms of this Agreement </w:t>
      </w:r>
      <w:proofErr w:type="gramStart"/>
      <w:r w:rsidR="00E97878" w:rsidRPr="00526720">
        <w:rPr>
          <w:rFonts w:ascii="Arial" w:hAnsi="Arial" w:cs="Arial"/>
        </w:rPr>
        <w:t>will</w:t>
      </w:r>
      <w:r w:rsidRPr="00526720">
        <w:rPr>
          <w:rFonts w:ascii="Arial" w:hAnsi="Arial" w:cs="Arial"/>
        </w:rPr>
        <w:t xml:space="preserve"> at all times</w:t>
      </w:r>
      <w:proofErr w:type="gramEnd"/>
      <w:r w:rsidRPr="00526720">
        <w:rPr>
          <w:rFonts w:ascii="Arial" w:hAnsi="Arial" w:cs="Arial"/>
        </w:rPr>
        <w:t xml:space="preserve"> be subject to the </w:t>
      </w:r>
      <w:r w:rsidR="00992CF1" w:rsidRPr="00526720">
        <w:rPr>
          <w:rFonts w:ascii="Arial" w:hAnsi="Arial" w:cs="Arial"/>
        </w:rPr>
        <w:t xml:space="preserve">Customer’s </w:t>
      </w:r>
      <w:r w:rsidR="00F81602" w:rsidRPr="00526720">
        <w:rPr>
          <w:rFonts w:ascii="Arial" w:hAnsi="Arial" w:cs="Arial"/>
        </w:rPr>
        <w:t>s</w:t>
      </w:r>
      <w:r w:rsidR="00992CF1" w:rsidRPr="00526720">
        <w:rPr>
          <w:rFonts w:ascii="Arial" w:hAnsi="Arial" w:cs="Arial"/>
        </w:rPr>
        <w:t xml:space="preserve">ecurity </w:t>
      </w:r>
      <w:r w:rsidR="00F81602" w:rsidRPr="00526720">
        <w:rPr>
          <w:rFonts w:ascii="Arial" w:hAnsi="Arial" w:cs="Arial"/>
        </w:rPr>
        <w:t>r</w:t>
      </w:r>
      <w:r w:rsidR="00992CF1" w:rsidRPr="00526720">
        <w:rPr>
          <w:rFonts w:ascii="Arial" w:hAnsi="Arial" w:cs="Arial"/>
        </w:rPr>
        <w:t xml:space="preserve">equirements </w:t>
      </w:r>
      <w:r w:rsidR="00C26C3A" w:rsidRPr="00526720">
        <w:rPr>
          <w:rFonts w:ascii="Arial" w:hAnsi="Arial" w:cs="Arial"/>
        </w:rPr>
        <w:t>(</w:t>
      </w:r>
      <w:r w:rsidR="00787CCC" w:rsidRPr="00526720">
        <w:rPr>
          <w:rFonts w:ascii="Arial" w:hAnsi="Arial" w:cs="Arial"/>
        </w:rPr>
        <w:t>“</w:t>
      </w:r>
      <w:r w:rsidR="00C26C3A" w:rsidRPr="00526720">
        <w:rPr>
          <w:rFonts w:ascii="Arial" w:hAnsi="Arial" w:cs="Arial"/>
          <w:b/>
        </w:rPr>
        <w:t>Security Rules</w:t>
      </w:r>
      <w:r w:rsidR="00787CCC" w:rsidRPr="00526720">
        <w:rPr>
          <w:rFonts w:ascii="Arial" w:hAnsi="Arial" w:cs="Arial"/>
        </w:rPr>
        <w:t>”</w:t>
      </w:r>
      <w:r w:rsidR="00C26C3A" w:rsidRPr="00526720">
        <w:rPr>
          <w:rFonts w:ascii="Arial" w:hAnsi="Arial" w:cs="Arial"/>
        </w:rPr>
        <w:t xml:space="preserve">) </w:t>
      </w:r>
      <w:r w:rsidR="00F81602" w:rsidRPr="00526720">
        <w:rPr>
          <w:rFonts w:ascii="Arial" w:hAnsi="Arial" w:cs="Arial"/>
        </w:rPr>
        <w:t>set out below</w:t>
      </w:r>
      <w:r w:rsidRPr="00526720">
        <w:rPr>
          <w:rFonts w:ascii="Arial" w:hAnsi="Arial" w:cs="Arial"/>
        </w:rPr>
        <w:t xml:space="preserve">. </w:t>
      </w:r>
    </w:p>
    <w:p w14:paraId="328BD2BA" w14:textId="77777777" w:rsidR="004376DF" w:rsidRPr="00526720" w:rsidRDefault="004376DF" w:rsidP="008113E7">
      <w:pPr>
        <w:pStyle w:val="ListParagraph"/>
        <w:tabs>
          <w:tab w:val="left" w:pos="142"/>
          <w:tab w:val="left" w:pos="567"/>
          <w:tab w:val="left" w:pos="851"/>
        </w:tabs>
        <w:spacing w:after="0" w:line="240" w:lineRule="auto"/>
        <w:ind w:left="567" w:right="261" w:hanging="851"/>
        <w:jc w:val="both"/>
        <w:rPr>
          <w:rFonts w:ascii="Arial" w:eastAsia="Arial" w:hAnsi="Arial" w:cs="Arial"/>
        </w:rPr>
      </w:pPr>
    </w:p>
    <w:p w14:paraId="4464C8E0" w14:textId="77777777" w:rsidR="00513ADA" w:rsidRPr="00513ADA" w:rsidRDefault="00513ADA" w:rsidP="000D5EDC">
      <w:pPr>
        <w:pStyle w:val="ListParagraph"/>
        <w:numPr>
          <w:ilvl w:val="1"/>
          <w:numId w:val="1"/>
        </w:numPr>
        <w:tabs>
          <w:tab w:val="left" w:pos="567"/>
          <w:tab w:val="num" w:pos="1787"/>
        </w:tabs>
        <w:spacing w:after="0" w:line="240" w:lineRule="auto"/>
        <w:ind w:left="567" w:right="237" w:hanging="851"/>
        <w:jc w:val="both"/>
        <w:rPr>
          <w:rFonts w:ascii="Arial" w:hAnsi="Arial" w:cs="Arial"/>
        </w:rPr>
      </w:pPr>
      <w:bookmarkStart w:id="48" w:name="_Ref413850167"/>
      <w:r w:rsidRPr="00513ADA">
        <w:rPr>
          <w:rFonts w:ascii="Arial" w:hAnsi="Arial" w:cs="Arial"/>
        </w:rPr>
        <w:t xml:space="preserve">The Customer’s Group Security Management Department has a Personnel Security Vetting unit that functions under the oversight of the State Security Agency (SSA).  in terms of the National Strategic Intelligence Act No. 39 of 1994 the SSA has the national mandate to conduct security vetting in accordance with the Minimum Information Security Standards (MISS) approved by Cabinet.  </w:t>
      </w:r>
    </w:p>
    <w:p w14:paraId="697B0AD2" w14:textId="77777777" w:rsidR="00513ADA" w:rsidRPr="00513ADA" w:rsidRDefault="00513ADA" w:rsidP="000D5EDC">
      <w:pPr>
        <w:pStyle w:val="ListParagraph"/>
        <w:ind w:left="567" w:right="237" w:hanging="851"/>
        <w:rPr>
          <w:rFonts w:ascii="Arial" w:eastAsia="Arial" w:hAnsi="Arial" w:cs="Arial"/>
        </w:rPr>
      </w:pPr>
    </w:p>
    <w:p w14:paraId="305B0523" w14:textId="3A40F1A9" w:rsidR="00513ADA" w:rsidRPr="00513ADA" w:rsidRDefault="00513ADA" w:rsidP="000D5EDC">
      <w:pPr>
        <w:pStyle w:val="ListParagraph"/>
        <w:widowControl/>
        <w:numPr>
          <w:ilvl w:val="1"/>
          <w:numId w:val="1"/>
        </w:numPr>
        <w:spacing w:after="0" w:line="240" w:lineRule="auto"/>
        <w:ind w:left="567" w:right="237" w:hanging="851"/>
        <w:jc w:val="both"/>
        <w:rPr>
          <w:rFonts w:ascii="Arial" w:hAnsi="Arial" w:cs="Arial"/>
          <w:lang w:val="en-ZA"/>
        </w:rPr>
      </w:pPr>
      <w:r w:rsidRPr="00513ADA">
        <w:rPr>
          <w:rFonts w:ascii="Arial" w:hAnsi="Arial" w:cs="Arial"/>
        </w:rPr>
        <w:t xml:space="preserve">The Supplier’s appointment is subject to the successful security vetting of its Employees as well as the necessary due diligence being conducted on the Supplier entity.   </w:t>
      </w:r>
    </w:p>
    <w:p w14:paraId="3AD814DF" w14:textId="77777777" w:rsidR="00513ADA" w:rsidRPr="00513ADA" w:rsidRDefault="00513ADA" w:rsidP="00513ADA">
      <w:pPr>
        <w:pStyle w:val="ListParagraph"/>
        <w:tabs>
          <w:tab w:val="left" w:pos="567"/>
        </w:tabs>
        <w:spacing w:after="0" w:line="240" w:lineRule="auto"/>
        <w:ind w:left="567" w:right="261"/>
        <w:jc w:val="both"/>
        <w:rPr>
          <w:rFonts w:ascii="Arial" w:eastAsia="Arial" w:hAnsi="Arial" w:cs="Arial"/>
        </w:rPr>
      </w:pPr>
    </w:p>
    <w:p w14:paraId="391FFF37" w14:textId="6A93956B" w:rsidR="0000103A" w:rsidRPr="00526720" w:rsidRDefault="0000103A" w:rsidP="008113E7">
      <w:pPr>
        <w:pStyle w:val="ListParagraph"/>
        <w:numPr>
          <w:ilvl w:val="1"/>
          <w:numId w:val="1"/>
        </w:numPr>
        <w:tabs>
          <w:tab w:val="left" w:pos="567"/>
          <w:tab w:val="num" w:pos="1787"/>
        </w:tabs>
        <w:spacing w:after="0" w:line="240" w:lineRule="auto"/>
        <w:ind w:left="567" w:right="261" w:hanging="851"/>
        <w:jc w:val="both"/>
        <w:rPr>
          <w:rFonts w:ascii="Arial" w:eastAsia="Arial" w:hAnsi="Arial" w:cs="Arial"/>
        </w:rPr>
      </w:pPr>
      <w:r w:rsidRPr="00526720">
        <w:rPr>
          <w:rFonts w:ascii="Arial" w:hAnsi="Arial" w:cs="Arial"/>
        </w:rPr>
        <w:t>The</w:t>
      </w:r>
      <w:r w:rsidRPr="00526720">
        <w:rPr>
          <w:rFonts w:ascii="Arial" w:eastAsia="Arial" w:hAnsi="Arial" w:cs="Arial"/>
          <w:spacing w:val="5"/>
        </w:rPr>
        <w:t xml:space="preserve"> </w:t>
      </w:r>
      <w:r w:rsidR="006A23E9" w:rsidRPr="00526720">
        <w:rPr>
          <w:rFonts w:ascii="Arial" w:eastAsia="Arial" w:hAnsi="Arial" w:cs="Arial"/>
        </w:rPr>
        <w:t>Supplier</w:t>
      </w:r>
      <w:r w:rsidRPr="00526720">
        <w:rPr>
          <w:rFonts w:ascii="Arial" w:eastAsia="Arial" w:hAnsi="Arial" w:cs="Arial"/>
        </w:rPr>
        <w:t xml:space="preserve"> will ensure</w:t>
      </w:r>
      <w:r w:rsidRPr="00526720">
        <w:rPr>
          <w:rFonts w:ascii="Arial" w:eastAsia="Arial" w:hAnsi="Arial" w:cs="Arial"/>
          <w:spacing w:val="5"/>
        </w:rPr>
        <w:t xml:space="preserve"> </w:t>
      </w:r>
      <w:r w:rsidRPr="00526720">
        <w:rPr>
          <w:rFonts w:ascii="Arial" w:eastAsia="Arial" w:hAnsi="Arial" w:cs="Arial"/>
        </w:rPr>
        <w:t>that</w:t>
      </w:r>
      <w:r w:rsidRPr="00526720">
        <w:rPr>
          <w:rFonts w:ascii="Arial" w:eastAsia="Arial" w:hAnsi="Arial" w:cs="Arial"/>
          <w:spacing w:val="5"/>
        </w:rPr>
        <w:t xml:space="preserve"> </w:t>
      </w:r>
      <w:r w:rsidRPr="00526720">
        <w:rPr>
          <w:rFonts w:ascii="Arial" w:eastAsia="Arial" w:hAnsi="Arial" w:cs="Arial"/>
        </w:rPr>
        <w:t>the</w:t>
      </w:r>
      <w:r w:rsidRPr="00526720">
        <w:rPr>
          <w:rFonts w:ascii="Arial" w:eastAsia="Arial" w:hAnsi="Arial" w:cs="Arial"/>
          <w:spacing w:val="17"/>
        </w:rPr>
        <w:t xml:space="preserve"> </w:t>
      </w:r>
      <w:r w:rsidR="00E676D7" w:rsidRPr="00526720">
        <w:rPr>
          <w:rFonts w:ascii="Arial" w:eastAsia="Arial" w:hAnsi="Arial" w:cs="Arial"/>
          <w:spacing w:val="17"/>
        </w:rPr>
        <w:t>E</w:t>
      </w:r>
      <w:r w:rsidRPr="00526720">
        <w:rPr>
          <w:rFonts w:ascii="Arial" w:eastAsia="Arial" w:hAnsi="Arial" w:cs="Arial"/>
        </w:rPr>
        <w:t>mployees</w:t>
      </w:r>
      <w:r w:rsidRPr="00526720">
        <w:rPr>
          <w:rFonts w:ascii="Arial" w:eastAsia="Arial" w:hAnsi="Arial" w:cs="Arial"/>
          <w:spacing w:val="17"/>
        </w:rPr>
        <w:t xml:space="preserve"> </w:t>
      </w:r>
      <w:r w:rsidRPr="00526720">
        <w:rPr>
          <w:rFonts w:ascii="Arial" w:eastAsia="Arial" w:hAnsi="Arial" w:cs="Arial"/>
        </w:rPr>
        <w:t>comply</w:t>
      </w:r>
      <w:r w:rsidRPr="00526720">
        <w:rPr>
          <w:rFonts w:ascii="Arial" w:eastAsia="Arial" w:hAnsi="Arial" w:cs="Arial"/>
          <w:spacing w:val="5"/>
        </w:rPr>
        <w:t xml:space="preserve"> </w:t>
      </w:r>
      <w:r w:rsidRPr="00526720">
        <w:rPr>
          <w:rFonts w:ascii="Arial" w:eastAsia="Arial" w:hAnsi="Arial" w:cs="Arial"/>
        </w:rPr>
        <w:t>with</w:t>
      </w:r>
      <w:r w:rsidRPr="00526720">
        <w:rPr>
          <w:rFonts w:ascii="Arial" w:eastAsia="Arial" w:hAnsi="Arial" w:cs="Arial"/>
          <w:spacing w:val="5"/>
        </w:rPr>
        <w:t xml:space="preserve"> </w:t>
      </w:r>
      <w:r w:rsidRPr="00526720">
        <w:rPr>
          <w:rFonts w:ascii="Arial" w:eastAsia="Arial" w:hAnsi="Arial" w:cs="Arial"/>
        </w:rPr>
        <w:t>all</w:t>
      </w:r>
      <w:r w:rsidRPr="00526720">
        <w:rPr>
          <w:rFonts w:ascii="Arial" w:eastAsia="Arial" w:hAnsi="Arial" w:cs="Arial"/>
          <w:spacing w:val="5"/>
        </w:rPr>
        <w:t xml:space="preserve"> </w:t>
      </w:r>
      <w:r w:rsidRPr="00526720">
        <w:rPr>
          <w:rFonts w:ascii="Arial" w:eastAsia="Arial" w:hAnsi="Arial" w:cs="Arial"/>
        </w:rPr>
        <w:t>security</w:t>
      </w:r>
      <w:r w:rsidRPr="00526720">
        <w:rPr>
          <w:rFonts w:ascii="Arial" w:eastAsia="Arial" w:hAnsi="Arial" w:cs="Arial"/>
          <w:spacing w:val="5"/>
        </w:rPr>
        <w:t xml:space="preserve"> </w:t>
      </w:r>
      <w:r w:rsidRPr="00526720">
        <w:rPr>
          <w:rFonts w:ascii="Arial" w:eastAsia="Arial" w:hAnsi="Arial" w:cs="Arial"/>
        </w:rPr>
        <w:t>related</w:t>
      </w:r>
      <w:r w:rsidRPr="00526720">
        <w:rPr>
          <w:rFonts w:ascii="Arial" w:eastAsia="Arial" w:hAnsi="Arial" w:cs="Arial"/>
          <w:spacing w:val="5"/>
        </w:rPr>
        <w:t xml:space="preserve"> </w:t>
      </w:r>
      <w:r w:rsidRPr="00526720">
        <w:rPr>
          <w:rFonts w:ascii="Arial" w:eastAsia="Arial" w:hAnsi="Arial" w:cs="Arial"/>
        </w:rPr>
        <w:t>instructions</w:t>
      </w:r>
      <w:r w:rsidRPr="00526720">
        <w:rPr>
          <w:rFonts w:ascii="Arial" w:eastAsia="Arial" w:hAnsi="Arial" w:cs="Arial"/>
          <w:spacing w:val="5"/>
        </w:rPr>
        <w:t xml:space="preserve"> </w:t>
      </w:r>
      <w:r w:rsidRPr="00526720">
        <w:rPr>
          <w:rFonts w:ascii="Arial" w:eastAsia="Arial" w:hAnsi="Arial" w:cs="Arial"/>
        </w:rPr>
        <w:t>issued</w:t>
      </w:r>
      <w:r w:rsidRPr="00526720">
        <w:rPr>
          <w:rFonts w:ascii="Arial" w:eastAsia="Arial" w:hAnsi="Arial" w:cs="Arial"/>
          <w:spacing w:val="5"/>
        </w:rPr>
        <w:t xml:space="preserve"> </w:t>
      </w:r>
      <w:r w:rsidRPr="00526720">
        <w:rPr>
          <w:rFonts w:ascii="Arial" w:eastAsia="Arial" w:hAnsi="Arial" w:cs="Arial"/>
        </w:rPr>
        <w:t>by</w:t>
      </w:r>
      <w:r w:rsidRPr="00526720">
        <w:rPr>
          <w:rFonts w:ascii="Arial" w:eastAsia="Arial" w:hAnsi="Arial" w:cs="Arial"/>
          <w:spacing w:val="5"/>
        </w:rPr>
        <w:t xml:space="preserve"> </w:t>
      </w:r>
      <w:r w:rsidRPr="00526720">
        <w:rPr>
          <w:rFonts w:ascii="Arial" w:eastAsia="Arial" w:hAnsi="Arial" w:cs="Arial"/>
        </w:rPr>
        <w:t>or</w:t>
      </w:r>
      <w:r w:rsidRPr="00526720">
        <w:rPr>
          <w:rFonts w:ascii="Arial" w:eastAsia="Arial" w:hAnsi="Arial" w:cs="Arial"/>
          <w:spacing w:val="5"/>
        </w:rPr>
        <w:t xml:space="preserve"> </w:t>
      </w:r>
      <w:r w:rsidRPr="00526720">
        <w:rPr>
          <w:rFonts w:ascii="Arial" w:eastAsia="Arial" w:hAnsi="Arial" w:cs="Arial"/>
        </w:rPr>
        <w:t>on</w:t>
      </w:r>
      <w:r w:rsidRPr="00526720">
        <w:rPr>
          <w:rFonts w:ascii="Arial" w:eastAsia="Arial" w:hAnsi="Arial" w:cs="Arial"/>
          <w:spacing w:val="5"/>
        </w:rPr>
        <w:t xml:space="preserve"> </w:t>
      </w:r>
      <w:r w:rsidRPr="00526720">
        <w:rPr>
          <w:rFonts w:ascii="Arial" w:eastAsia="Arial" w:hAnsi="Arial" w:cs="Arial"/>
        </w:rPr>
        <w:t>behalf</w:t>
      </w:r>
      <w:r w:rsidRPr="00526720">
        <w:rPr>
          <w:rFonts w:ascii="Arial" w:eastAsia="Arial" w:hAnsi="Arial" w:cs="Arial"/>
          <w:spacing w:val="5"/>
        </w:rPr>
        <w:t xml:space="preserve"> </w:t>
      </w:r>
      <w:r w:rsidRPr="00526720">
        <w:rPr>
          <w:rFonts w:ascii="Arial" w:eastAsia="Arial" w:hAnsi="Arial" w:cs="Arial"/>
        </w:rPr>
        <w:t>of</w:t>
      </w:r>
      <w:r w:rsidRPr="00526720">
        <w:rPr>
          <w:rFonts w:ascii="Arial" w:eastAsia="Arial" w:hAnsi="Arial" w:cs="Arial"/>
          <w:spacing w:val="5"/>
        </w:rPr>
        <w:t xml:space="preserve"> </w:t>
      </w:r>
      <w:r w:rsidRPr="00526720">
        <w:rPr>
          <w:rFonts w:ascii="Arial" w:eastAsia="Arial" w:hAnsi="Arial" w:cs="Arial"/>
        </w:rPr>
        <w:t>the</w:t>
      </w:r>
      <w:r w:rsidRPr="00526720">
        <w:rPr>
          <w:rFonts w:ascii="Arial" w:eastAsia="Arial" w:hAnsi="Arial" w:cs="Arial"/>
          <w:spacing w:val="5"/>
        </w:rPr>
        <w:t xml:space="preserve"> </w:t>
      </w:r>
      <w:r w:rsidRPr="00526720">
        <w:rPr>
          <w:rFonts w:ascii="Arial" w:eastAsia="Arial" w:hAnsi="Arial" w:cs="Arial"/>
        </w:rPr>
        <w:t>Customer</w:t>
      </w:r>
      <w:r w:rsidRPr="00526720">
        <w:rPr>
          <w:rFonts w:ascii="Arial" w:eastAsia="Arial" w:hAnsi="Arial" w:cs="Arial"/>
          <w:spacing w:val="5"/>
        </w:rPr>
        <w:t xml:space="preserve"> </w:t>
      </w:r>
      <w:r w:rsidRPr="00526720">
        <w:rPr>
          <w:rFonts w:ascii="Arial" w:eastAsia="Arial" w:hAnsi="Arial" w:cs="Arial"/>
        </w:rPr>
        <w:t>while</w:t>
      </w:r>
      <w:r w:rsidRPr="00526720">
        <w:rPr>
          <w:rFonts w:ascii="Arial" w:eastAsia="Arial" w:hAnsi="Arial" w:cs="Arial"/>
          <w:spacing w:val="5"/>
        </w:rPr>
        <w:t xml:space="preserve"> </w:t>
      </w:r>
      <w:r w:rsidRPr="00526720">
        <w:rPr>
          <w:rFonts w:ascii="Arial" w:eastAsia="Arial" w:hAnsi="Arial" w:cs="Arial"/>
        </w:rPr>
        <w:t xml:space="preserve">such </w:t>
      </w:r>
      <w:r w:rsidR="00E676D7" w:rsidRPr="00526720">
        <w:rPr>
          <w:rFonts w:ascii="Arial" w:eastAsia="Arial" w:hAnsi="Arial" w:cs="Arial"/>
        </w:rPr>
        <w:t>E</w:t>
      </w:r>
      <w:r w:rsidRPr="00526720">
        <w:rPr>
          <w:rFonts w:ascii="Arial" w:eastAsia="Arial" w:hAnsi="Arial" w:cs="Arial"/>
        </w:rPr>
        <w:t>mployees</w:t>
      </w:r>
      <w:r w:rsidR="00081AFE" w:rsidRPr="00526720">
        <w:rPr>
          <w:rFonts w:ascii="Arial" w:eastAsia="Arial" w:hAnsi="Arial" w:cs="Arial"/>
        </w:rPr>
        <w:t xml:space="preserve"> are on the Customer's premises.</w:t>
      </w:r>
      <w:r w:rsidRPr="00526720">
        <w:rPr>
          <w:rFonts w:ascii="Arial" w:eastAsia="Arial" w:hAnsi="Arial" w:cs="Arial"/>
        </w:rPr>
        <w:t xml:space="preserve"> </w:t>
      </w:r>
    </w:p>
    <w:p w14:paraId="1B8EAC10" w14:textId="77777777" w:rsidR="0000103A" w:rsidRPr="00526720" w:rsidRDefault="0000103A" w:rsidP="008113E7">
      <w:pPr>
        <w:tabs>
          <w:tab w:val="left" w:pos="567"/>
        </w:tabs>
        <w:spacing w:after="0" w:line="240" w:lineRule="auto"/>
        <w:ind w:left="567" w:right="261" w:hanging="851"/>
        <w:jc w:val="both"/>
        <w:rPr>
          <w:rFonts w:ascii="Arial" w:eastAsia="Arial" w:hAnsi="Arial" w:cs="Arial"/>
        </w:rPr>
      </w:pPr>
    </w:p>
    <w:p w14:paraId="4B6B9570" w14:textId="0AB4D624" w:rsidR="0000103A" w:rsidRPr="00526720" w:rsidRDefault="0000103A" w:rsidP="008113E7">
      <w:pPr>
        <w:pStyle w:val="ListParagraph"/>
        <w:numPr>
          <w:ilvl w:val="1"/>
          <w:numId w:val="1"/>
        </w:numPr>
        <w:tabs>
          <w:tab w:val="left" w:pos="567"/>
          <w:tab w:val="num" w:pos="1787"/>
        </w:tabs>
        <w:spacing w:after="0" w:line="240" w:lineRule="auto"/>
        <w:ind w:left="567" w:right="261" w:hanging="851"/>
        <w:jc w:val="both"/>
        <w:rPr>
          <w:rFonts w:ascii="Arial" w:eastAsia="Arial" w:hAnsi="Arial" w:cs="Arial"/>
        </w:rPr>
      </w:pPr>
      <w:r w:rsidRPr="00526720">
        <w:rPr>
          <w:rFonts w:ascii="Arial" w:hAnsi="Arial" w:cs="Arial"/>
        </w:rPr>
        <w:t xml:space="preserve">The </w:t>
      </w:r>
      <w:r w:rsidR="006A23E9" w:rsidRPr="00526720">
        <w:rPr>
          <w:rFonts w:ascii="Arial" w:hAnsi="Arial" w:cs="Arial"/>
        </w:rPr>
        <w:t>Supplier</w:t>
      </w:r>
      <w:r w:rsidRPr="00526720">
        <w:rPr>
          <w:rFonts w:ascii="Arial" w:hAnsi="Arial" w:cs="Arial"/>
        </w:rPr>
        <w:t xml:space="preserve"> acknowledges</w:t>
      </w:r>
      <w:r w:rsidRPr="00526720">
        <w:rPr>
          <w:rFonts w:ascii="Arial" w:eastAsia="Arial" w:hAnsi="Arial" w:cs="Arial"/>
          <w:spacing w:val="11"/>
        </w:rPr>
        <w:t xml:space="preserve"> </w:t>
      </w:r>
      <w:r w:rsidRPr="00526720">
        <w:rPr>
          <w:rFonts w:ascii="Arial" w:eastAsia="Arial" w:hAnsi="Arial" w:cs="Arial"/>
        </w:rPr>
        <w:t>and</w:t>
      </w:r>
      <w:r w:rsidRPr="00526720">
        <w:rPr>
          <w:rFonts w:ascii="Arial" w:eastAsia="Arial" w:hAnsi="Arial" w:cs="Arial"/>
          <w:spacing w:val="11"/>
        </w:rPr>
        <w:t xml:space="preserve"> </w:t>
      </w:r>
      <w:r w:rsidRPr="00526720">
        <w:rPr>
          <w:rFonts w:ascii="Arial" w:eastAsia="Arial" w:hAnsi="Arial" w:cs="Arial"/>
        </w:rPr>
        <w:t>accepts</w:t>
      </w:r>
      <w:r w:rsidRPr="00526720">
        <w:rPr>
          <w:rFonts w:ascii="Arial" w:eastAsia="Arial" w:hAnsi="Arial" w:cs="Arial"/>
          <w:spacing w:val="11"/>
        </w:rPr>
        <w:t xml:space="preserve"> </w:t>
      </w:r>
      <w:r w:rsidRPr="00526720">
        <w:rPr>
          <w:rFonts w:ascii="Arial" w:eastAsia="Arial" w:hAnsi="Arial" w:cs="Arial"/>
        </w:rPr>
        <w:t>that the</w:t>
      </w:r>
      <w:r w:rsidRPr="00526720">
        <w:rPr>
          <w:rFonts w:ascii="Arial" w:eastAsia="Arial" w:hAnsi="Arial" w:cs="Arial"/>
          <w:spacing w:val="11"/>
        </w:rPr>
        <w:t xml:space="preserve"> </w:t>
      </w:r>
      <w:r w:rsidRPr="00526720">
        <w:rPr>
          <w:rFonts w:ascii="Arial" w:eastAsia="Arial" w:hAnsi="Arial" w:cs="Arial"/>
        </w:rPr>
        <w:t>Customer</w:t>
      </w:r>
      <w:r w:rsidRPr="00526720">
        <w:rPr>
          <w:rFonts w:ascii="Arial" w:eastAsia="Arial" w:hAnsi="Arial" w:cs="Arial"/>
          <w:spacing w:val="11"/>
        </w:rPr>
        <w:t xml:space="preserve"> </w:t>
      </w:r>
      <w:r w:rsidRPr="00526720">
        <w:rPr>
          <w:rFonts w:ascii="Arial" w:eastAsia="Arial" w:hAnsi="Arial" w:cs="Arial"/>
        </w:rPr>
        <w:t>may</w:t>
      </w:r>
      <w:r w:rsidRPr="00526720">
        <w:rPr>
          <w:rFonts w:ascii="Arial" w:eastAsia="Arial" w:hAnsi="Arial" w:cs="Arial"/>
          <w:spacing w:val="11"/>
        </w:rPr>
        <w:t xml:space="preserve"> </w:t>
      </w:r>
      <w:r w:rsidRPr="00526720">
        <w:rPr>
          <w:rFonts w:ascii="Arial" w:eastAsia="Arial" w:hAnsi="Arial" w:cs="Arial"/>
        </w:rPr>
        <w:t>at</w:t>
      </w:r>
      <w:r w:rsidRPr="00526720">
        <w:rPr>
          <w:rFonts w:ascii="Arial" w:eastAsia="Arial" w:hAnsi="Arial" w:cs="Arial"/>
          <w:spacing w:val="11"/>
        </w:rPr>
        <w:t xml:space="preserve"> </w:t>
      </w:r>
      <w:r w:rsidRPr="00526720">
        <w:rPr>
          <w:rFonts w:ascii="Arial" w:eastAsia="Arial" w:hAnsi="Arial" w:cs="Arial"/>
        </w:rPr>
        <w:t>any</w:t>
      </w:r>
      <w:r w:rsidRPr="00526720">
        <w:rPr>
          <w:rFonts w:ascii="Arial" w:eastAsia="Arial" w:hAnsi="Arial" w:cs="Arial"/>
          <w:spacing w:val="11"/>
        </w:rPr>
        <w:t xml:space="preserve"> </w:t>
      </w:r>
      <w:r w:rsidRPr="00526720">
        <w:rPr>
          <w:rFonts w:ascii="Arial" w:eastAsia="Arial" w:hAnsi="Arial" w:cs="Arial"/>
        </w:rPr>
        <w:t>time,</w:t>
      </w:r>
      <w:r w:rsidRPr="00526720">
        <w:rPr>
          <w:rFonts w:ascii="Arial" w:eastAsia="Arial" w:hAnsi="Arial" w:cs="Arial"/>
          <w:spacing w:val="11"/>
        </w:rPr>
        <w:t xml:space="preserve"> </w:t>
      </w:r>
      <w:r w:rsidRPr="00526720">
        <w:rPr>
          <w:rFonts w:ascii="Arial" w:eastAsia="Arial" w:hAnsi="Arial" w:cs="Arial"/>
        </w:rPr>
        <w:t>and</w:t>
      </w:r>
      <w:r w:rsidRPr="00526720">
        <w:rPr>
          <w:rFonts w:ascii="Arial" w:eastAsia="Arial" w:hAnsi="Arial" w:cs="Arial"/>
          <w:spacing w:val="11"/>
        </w:rPr>
        <w:t xml:space="preserve"> </w:t>
      </w:r>
      <w:r w:rsidRPr="00526720">
        <w:rPr>
          <w:rFonts w:ascii="Arial" w:eastAsia="Arial" w:hAnsi="Arial" w:cs="Arial"/>
        </w:rPr>
        <w:t>at</w:t>
      </w:r>
      <w:r w:rsidRPr="00526720">
        <w:rPr>
          <w:rFonts w:ascii="Arial" w:eastAsia="Arial" w:hAnsi="Arial" w:cs="Arial"/>
          <w:spacing w:val="11"/>
        </w:rPr>
        <w:t xml:space="preserve"> </w:t>
      </w:r>
      <w:r w:rsidRPr="00526720">
        <w:rPr>
          <w:rFonts w:ascii="Arial" w:eastAsia="Arial" w:hAnsi="Arial" w:cs="Arial"/>
        </w:rPr>
        <w:t>its</w:t>
      </w:r>
      <w:r w:rsidRPr="00526720">
        <w:rPr>
          <w:rFonts w:ascii="Arial" w:eastAsia="Arial" w:hAnsi="Arial" w:cs="Arial"/>
          <w:spacing w:val="11"/>
        </w:rPr>
        <w:t xml:space="preserve"> </w:t>
      </w:r>
      <w:r w:rsidRPr="00526720">
        <w:rPr>
          <w:rFonts w:ascii="Arial" w:eastAsia="Arial" w:hAnsi="Arial" w:cs="Arial"/>
        </w:rPr>
        <w:t>sole</w:t>
      </w:r>
      <w:r w:rsidRPr="00526720">
        <w:rPr>
          <w:rFonts w:ascii="Arial" w:eastAsia="Arial" w:hAnsi="Arial" w:cs="Arial"/>
          <w:spacing w:val="11"/>
        </w:rPr>
        <w:t xml:space="preserve"> </w:t>
      </w:r>
      <w:r w:rsidRPr="00526720">
        <w:rPr>
          <w:rFonts w:ascii="Arial" w:eastAsia="Arial" w:hAnsi="Arial" w:cs="Arial"/>
        </w:rPr>
        <w:t>discretion,</w:t>
      </w:r>
      <w:r w:rsidRPr="00526720">
        <w:rPr>
          <w:rFonts w:ascii="Arial" w:eastAsia="Arial" w:hAnsi="Arial" w:cs="Arial"/>
          <w:spacing w:val="11"/>
        </w:rPr>
        <w:t xml:space="preserve"> </w:t>
      </w:r>
      <w:r w:rsidRPr="00526720">
        <w:rPr>
          <w:rFonts w:ascii="Arial" w:eastAsia="Arial" w:hAnsi="Arial" w:cs="Arial"/>
        </w:rPr>
        <w:t>require</w:t>
      </w:r>
      <w:r w:rsidRPr="00526720">
        <w:rPr>
          <w:rFonts w:ascii="Arial" w:eastAsia="Arial" w:hAnsi="Arial" w:cs="Arial"/>
          <w:spacing w:val="11"/>
        </w:rPr>
        <w:t xml:space="preserve"> </w:t>
      </w:r>
      <w:r w:rsidRPr="00526720">
        <w:rPr>
          <w:rFonts w:ascii="Arial" w:eastAsia="Arial" w:hAnsi="Arial" w:cs="Arial"/>
        </w:rPr>
        <w:t>it</w:t>
      </w:r>
      <w:r w:rsidRPr="00526720">
        <w:rPr>
          <w:rFonts w:ascii="Arial" w:eastAsia="Arial" w:hAnsi="Arial" w:cs="Arial"/>
          <w:spacing w:val="11"/>
        </w:rPr>
        <w:t xml:space="preserve"> </w:t>
      </w:r>
      <w:r w:rsidRPr="00526720">
        <w:rPr>
          <w:rFonts w:ascii="Arial" w:eastAsia="Arial" w:hAnsi="Arial" w:cs="Arial"/>
        </w:rPr>
        <w:t>to</w:t>
      </w:r>
      <w:r w:rsidRPr="00526720">
        <w:rPr>
          <w:rFonts w:ascii="Arial" w:eastAsia="Arial" w:hAnsi="Arial" w:cs="Arial"/>
          <w:spacing w:val="11"/>
        </w:rPr>
        <w:t xml:space="preserve"> </w:t>
      </w:r>
      <w:r w:rsidRPr="00526720">
        <w:rPr>
          <w:rFonts w:ascii="Arial" w:eastAsia="Arial" w:hAnsi="Arial" w:cs="Arial"/>
        </w:rPr>
        <w:t>remove</w:t>
      </w:r>
      <w:r w:rsidRPr="00526720">
        <w:rPr>
          <w:rFonts w:ascii="Arial" w:eastAsia="Arial" w:hAnsi="Arial" w:cs="Arial"/>
          <w:spacing w:val="11"/>
        </w:rPr>
        <w:t xml:space="preserve"> </w:t>
      </w:r>
      <w:r w:rsidRPr="00526720">
        <w:rPr>
          <w:rFonts w:ascii="Arial" w:eastAsia="Arial" w:hAnsi="Arial" w:cs="Arial"/>
        </w:rPr>
        <w:t>any</w:t>
      </w:r>
      <w:r w:rsidRPr="00526720">
        <w:rPr>
          <w:rFonts w:ascii="Arial" w:eastAsia="Arial" w:hAnsi="Arial" w:cs="Arial"/>
          <w:spacing w:val="11"/>
        </w:rPr>
        <w:t xml:space="preserve"> </w:t>
      </w:r>
      <w:r w:rsidRPr="00526720">
        <w:rPr>
          <w:rFonts w:ascii="Arial" w:eastAsia="Arial" w:hAnsi="Arial" w:cs="Arial"/>
        </w:rPr>
        <w:t xml:space="preserve">specific </w:t>
      </w:r>
      <w:r w:rsidR="00E676D7" w:rsidRPr="00526720">
        <w:rPr>
          <w:rFonts w:ascii="Arial" w:eastAsia="Arial" w:hAnsi="Arial" w:cs="Arial"/>
        </w:rPr>
        <w:t>E</w:t>
      </w:r>
      <w:r w:rsidRPr="00526720">
        <w:rPr>
          <w:rFonts w:ascii="Arial" w:eastAsia="Arial" w:hAnsi="Arial" w:cs="Arial"/>
        </w:rPr>
        <w:t>mployee from the Customer's premises</w:t>
      </w:r>
      <w:r w:rsidR="000D5EDC">
        <w:rPr>
          <w:rFonts w:ascii="Arial" w:eastAsia="Arial" w:hAnsi="Arial" w:cs="Arial"/>
        </w:rPr>
        <w:t>.</w:t>
      </w:r>
    </w:p>
    <w:p w14:paraId="7950C94B" w14:textId="77777777" w:rsidR="00081AFE" w:rsidRPr="00526720" w:rsidRDefault="00081AFE" w:rsidP="008113E7">
      <w:pPr>
        <w:pStyle w:val="ListParagraph"/>
        <w:tabs>
          <w:tab w:val="left" w:pos="567"/>
        </w:tabs>
        <w:ind w:left="567" w:right="261" w:hanging="851"/>
        <w:jc w:val="both"/>
        <w:rPr>
          <w:rFonts w:ascii="Arial" w:eastAsia="Arial" w:hAnsi="Arial" w:cs="Arial"/>
        </w:rPr>
      </w:pPr>
    </w:p>
    <w:p w14:paraId="2B4739C2" w14:textId="3B88C078" w:rsidR="00081AFE" w:rsidRPr="00526720" w:rsidRDefault="00DB552B" w:rsidP="008113E7">
      <w:pPr>
        <w:pStyle w:val="ListParagraph"/>
        <w:numPr>
          <w:ilvl w:val="1"/>
          <w:numId w:val="1"/>
        </w:numPr>
        <w:tabs>
          <w:tab w:val="left" w:pos="567"/>
          <w:tab w:val="num" w:pos="1787"/>
        </w:tabs>
        <w:spacing w:after="0" w:line="240" w:lineRule="auto"/>
        <w:ind w:left="567" w:right="261" w:hanging="851"/>
        <w:jc w:val="both"/>
        <w:rPr>
          <w:rFonts w:ascii="Arial" w:eastAsia="Arial" w:hAnsi="Arial" w:cs="Arial"/>
        </w:rPr>
      </w:pPr>
      <w:r w:rsidRPr="00526720">
        <w:rPr>
          <w:rFonts w:ascii="Arial" w:eastAsia="Arial" w:hAnsi="Arial" w:cs="Arial"/>
        </w:rPr>
        <w:t>The</w:t>
      </w:r>
      <w:r w:rsidRPr="00526720">
        <w:rPr>
          <w:rFonts w:ascii="Arial" w:eastAsia="Arial" w:hAnsi="Arial" w:cs="Arial"/>
          <w:spacing w:val="6"/>
        </w:rPr>
        <w:t xml:space="preserve"> </w:t>
      </w:r>
      <w:r w:rsidR="006A23E9" w:rsidRPr="00526720">
        <w:rPr>
          <w:rFonts w:ascii="Arial" w:eastAsia="Arial" w:hAnsi="Arial" w:cs="Arial"/>
          <w:spacing w:val="6"/>
        </w:rPr>
        <w:t>Supplier</w:t>
      </w:r>
      <w:r w:rsidR="00C536F2" w:rsidRPr="00526720">
        <w:rPr>
          <w:rFonts w:ascii="Arial" w:eastAsia="Arial" w:hAnsi="Arial" w:cs="Arial"/>
          <w:spacing w:val="6"/>
        </w:rPr>
        <w:t xml:space="preserve"> acknowledges and accepts the </w:t>
      </w:r>
      <w:r w:rsidRPr="00526720">
        <w:rPr>
          <w:rFonts w:ascii="Arial" w:eastAsia="Arial" w:hAnsi="Arial" w:cs="Arial"/>
        </w:rPr>
        <w:t>right</w:t>
      </w:r>
      <w:r w:rsidRPr="00526720">
        <w:rPr>
          <w:rFonts w:ascii="Arial" w:eastAsia="Arial" w:hAnsi="Arial" w:cs="Arial"/>
          <w:spacing w:val="6"/>
        </w:rPr>
        <w:t xml:space="preserve"> </w:t>
      </w:r>
      <w:r w:rsidRPr="00526720">
        <w:rPr>
          <w:rFonts w:ascii="Arial" w:eastAsia="Arial" w:hAnsi="Arial" w:cs="Arial"/>
        </w:rPr>
        <w:t>of</w:t>
      </w:r>
      <w:r w:rsidRPr="00526720">
        <w:rPr>
          <w:rFonts w:ascii="Arial" w:eastAsia="Arial" w:hAnsi="Arial" w:cs="Arial"/>
          <w:spacing w:val="6"/>
        </w:rPr>
        <w:t xml:space="preserve"> </w:t>
      </w:r>
      <w:r w:rsidRPr="00526720">
        <w:rPr>
          <w:rFonts w:ascii="Arial" w:eastAsia="Arial" w:hAnsi="Arial" w:cs="Arial"/>
        </w:rPr>
        <w:t>the</w:t>
      </w:r>
      <w:r w:rsidRPr="00526720">
        <w:rPr>
          <w:rFonts w:ascii="Arial" w:eastAsia="Arial" w:hAnsi="Arial" w:cs="Arial"/>
          <w:spacing w:val="6"/>
        </w:rPr>
        <w:t xml:space="preserve"> </w:t>
      </w:r>
      <w:r w:rsidRPr="00526720">
        <w:rPr>
          <w:rFonts w:ascii="Arial" w:eastAsia="Arial" w:hAnsi="Arial" w:cs="Arial"/>
        </w:rPr>
        <w:t>Customer and its personnel to</w:t>
      </w:r>
      <w:r w:rsidRPr="00526720">
        <w:rPr>
          <w:rFonts w:ascii="Arial" w:eastAsia="Arial" w:hAnsi="Arial" w:cs="Arial"/>
          <w:spacing w:val="6"/>
        </w:rPr>
        <w:t xml:space="preserve"> </w:t>
      </w:r>
      <w:r w:rsidRPr="00526720">
        <w:rPr>
          <w:rFonts w:ascii="Arial" w:eastAsia="Arial" w:hAnsi="Arial" w:cs="Arial"/>
        </w:rPr>
        <w:t>search</w:t>
      </w:r>
      <w:r w:rsidRPr="00526720">
        <w:rPr>
          <w:rFonts w:ascii="Arial" w:eastAsia="Arial" w:hAnsi="Arial" w:cs="Arial"/>
          <w:spacing w:val="6"/>
        </w:rPr>
        <w:t xml:space="preserve"> </w:t>
      </w:r>
      <w:r w:rsidRPr="00526720">
        <w:rPr>
          <w:rFonts w:ascii="Arial" w:eastAsia="Arial" w:hAnsi="Arial" w:cs="Arial"/>
        </w:rPr>
        <w:t>the</w:t>
      </w:r>
      <w:r w:rsidRPr="00526720">
        <w:rPr>
          <w:rFonts w:ascii="Arial" w:eastAsia="Arial" w:hAnsi="Arial" w:cs="Arial"/>
          <w:spacing w:val="6"/>
        </w:rPr>
        <w:t xml:space="preserve"> </w:t>
      </w:r>
      <w:r w:rsidR="00E676D7" w:rsidRPr="00526720">
        <w:rPr>
          <w:rFonts w:ascii="Arial" w:eastAsia="Arial" w:hAnsi="Arial" w:cs="Arial"/>
          <w:spacing w:val="6"/>
        </w:rPr>
        <w:t>E</w:t>
      </w:r>
      <w:r w:rsidRPr="00526720">
        <w:rPr>
          <w:rFonts w:ascii="Arial" w:eastAsia="Arial" w:hAnsi="Arial" w:cs="Arial"/>
        </w:rPr>
        <w:t>mployees</w:t>
      </w:r>
      <w:r w:rsidRPr="00526720">
        <w:rPr>
          <w:rFonts w:ascii="Arial" w:eastAsia="Arial" w:hAnsi="Arial" w:cs="Arial"/>
          <w:spacing w:val="6"/>
        </w:rPr>
        <w:t xml:space="preserve"> </w:t>
      </w:r>
      <w:r w:rsidRPr="00526720">
        <w:rPr>
          <w:rFonts w:ascii="Arial" w:eastAsia="Arial" w:hAnsi="Arial" w:cs="Arial"/>
        </w:rPr>
        <w:t>and</w:t>
      </w:r>
      <w:r w:rsidRPr="00526720">
        <w:rPr>
          <w:rFonts w:ascii="Arial" w:eastAsia="Arial" w:hAnsi="Arial" w:cs="Arial"/>
          <w:spacing w:val="6"/>
        </w:rPr>
        <w:t xml:space="preserve"> </w:t>
      </w:r>
      <w:r w:rsidRPr="00526720">
        <w:rPr>
          <w:rFonts w:ascii="Arial" w:eastAsia="Arial" w:hAnsi="Arial" w:cs="Arial"/>
        </w:rPr>
        <w:t>their</w:t>
      </w:r>
      <w:r w:rsidRPr="00526720">
        <w:rPr>
          <w:rFonts w:ascii="Arial" w:eastAsia="Arial" w:hAnsi="Arial" w:cs="Arial"/>
          <w:spacing w:val="6"/>
        </w:rPr>
        <w:t xml:space="preserve"> </w:t>
      </w:r>
      <w:r w:rsidRPr="00526720">
        <w:rPr>
          <w:rFonts w:ascii="Arial" w:eastAsia="Arial" w:hAnsi="Arial" w:cs="Arial"/>
        </w:rPr>
        <w:t>baggage</w:t>
      </w:r>
      <w:r w:rsidRPr="00526720">
        <w:rPr>
          <w:rFonts w:ascii="Arial" w:eastAsia="Arial" w:hAnsi="Arial" w:cs="Arial"/>
          <w:spacing w:val="6"/>
        </w:rPr>
        <w:t xml:space="preserve"> </w:t>
      </w:r>
      <w:r w:rsidRPr="00526720">
        <w:rPr>
          <w:rFonts w:ascii="Arial" w:eastAsia="Arial" w:hAnsi="Arial" w:cs="Arial"/>
        </w:rPr>
        <w:t>at</w:t>
      </w:r>
      <w:r w:rsidRPr="00526720">
        <w:rPr>
          <w:rFonts w:ascii="Arial" w:eastAsia="Arial" w:hAnsi="Arial" w:cs="Arial"/>
          <w:spacing w:val="6"/>
        </w:rPr>
        <w:t xml:space="preserve"> </w:t>
      </w:r>
      <w:r w:rsidRPr="00526720">
        <w:rPr>
          <w:rFonts w:ascii="Arial" w:eastAsia="Arial" w:hAnsi="Arial" w:cs="Arial"/>
        </w:rPr>
        <w:t>any</w:t>
      </w:r>
      <w:r w:rsidRPr="00526720">
        <w:rPr>
          <w:rFonts w:ascii="Arial" w:eastAsia="Arial" w:hAnsi="Arial" w:cs="Arial"/>
          <w:spacing w:val="6"/>
        </w:rPr>
        <w:t xml:space="preserve"> </w:t>
      </w:r>
      <w:r w:rsidRPr="00526720">
        <w:rPr>
          <w:rFonts w:ascii="Arial" w:eastAsia="Arial" w:hAnsi="Arial" w:cs="Arial"/>
        </w:rPr>
        <w:t>time</w:t>
      </w:r>
      <w:r w:rsidRPr="00526720">
        <w:rPr>
          <w:rFonts w:ascii="Arial" w:eastAsia="Arial" w:hAnsi="Arial" w:cs="Arial"/>
          <w:spacing w:val="6"/>
        </w:rPr>
        <w:t xml:space="preserve"> </w:t>
      </w:r>
      <w:r w:rsidRPr="00526720">
        <w:rPr>
          <w:rFonts w:ascii="Arial" w:eastAsia="Arial" w:hAnsi="Arial" w:cs="Arial"/>
        </w:rPr>
        <w:t xml:space="preserve">while such </w:t>
      </w:r>
      <w:r w:rsidR="00E676D7" w:rsidRPr="00526720">
        <w:rPr>
          <w:rFonts w:ascii="Arial" w:eastAsia="Arial" w:hAnsi="Arial" w:cs="Arial"/>
        </w:rPr>
        <w:t>E</w:t>
      </w:r>
      <w:r w:rsidRPr="00526720">
        <w:rPr>
          <w:rFonts w:ascii="Arial" w:eastAsia="Arial" w:hAnsi="Arial" w:cs="Arial"/>
        </w:rPr>
        <w:t>mployees</w:t>
      </w:r>
      <w:r w:rsidR="00C536F2" w:rsidRPr="00526720">
        <w:rPr>
          <w:rFonts w:ascii="Arial" w:eastAsia="Arial" w:hAnsi="Arial" w:cs="Arial"/>
        </w:rPr>
        <w:t xml:space="preserve"> are on the Customer's premises. T</w:t>
      </w:r>
      <w:r w:rsidRPr="00526720">
        <w:rPr>
          <w:rFonts w:ascii="Arial" w:eastAsia="Arial" w:hAnsi="Arial" w:cs="Arial"/>
        </w:rPr>
        <w:t xml:space="preserve">he Customer's security personnel will screen all equipment brought onto the Customer's premises by the </w:t>
      </w:r>
      <w:r w:rsidR="006A23E9" w:rsidRPr="00526720">
        <w:rPr>
          <w:rFonts w:ascii="Arial" w:eastAsia="Arial" w:hAnsi="Arial" w:cs="Arial"/>
        </w:rPr>
        <w:t>Supplier</w:t>
      </w:r>
      <w:r w:rsidRPr="00526720">
        <w:rPr>
          <w:rFonts w:ascii="Arial" w:eastAsia="Arial" w:hAnsi="Arial" w:cs="Arial"/>
        </w:rPr>
        <w:t xml:space="preserve"> or </w:t>
      </w:r>
      <w:r w:rsidR="003043C2" w:rsidRPr="00526720">
        <w:rPr>
          <w:rFonts w:ascii="Arial" w:eastAsia="Arial" w:hAnsi="Arial" w:cs="Arial"/>
        </w:rPr>
        <w:t>its</w:t>
      </w:r>
      <w:r w:rsidRPr="00526720">
        <w:rPr>
          <w:rFonts w:ascii="Arial" w:eastAsia="Arial" w:hAnsi="Arial" w:cs="Arial"/>
        </w:rPr>
        <w:t xml:space="preserve"> </w:t>
      </w:r>
      <w:r w:rsidR="00E676D7" w:rsidRPr="00526720">
        <w:rPr>
          <w:rFonts w:ascii="Arial" w:eastAsia="Arial" w:hAnsi="Arial" w:cs="Arial"/>
        </w:rPr>
        <w:t>E</w:t>
      </w:r>
      <w:r w:rsidRPr="00526720">
        <w:rPr>
          <w:rFonts w:ascii="Arial" w:eastAsia="Arial" w:hAnsi="Arial" w:cs="Arial"/>
        </w:rPr>
        <w:t>mployees</w:t>
      </w:r>
      <w:r w:rsidR="00081AFE" w:rsidRPr="00526720">
        <w:rPr>
          <w:rFonts w:ascii="Arial" w:eastAsia="Arial" w:hAnsi="Arial" w:cs="Arial"/>
        </w:rPr>
        <w:t>.</w:t>
      </w:r>
    </w:p>
    <w:p w14:paraId="667F9686" w14:textId="77777777" w:rsidR="00081AFE" w:rsidRPr="00526720" w:rsidRDefault="00081AFE" w:rsidP="008113E7">
      <w:pPr>
        <w:pStyle w:val="ListParagraph"/>
        <w:tabs>
          <w:tab w:val="left" w:pos="567"/>
        </w:tabs>
        <w:ind w:left="567" w:right="261" w:hanging="851"/>
        <w:jc w:val="both"/>
        <w:rPr>
          <w:rFonts w:ascii="Arial" w:eastAsia="Arial" w:hAnsi="Arial" w:cs="Arial"/>
        </w:rPr>
      </w:pPr>
    </w:p>
    <w:p w14:paraId="47BE84B8" w14:textId="77777777" w:rsidR="00DB552B" w:rsidRPr="00526720" w:rsidRDefault="00081AFE" w:rsidP="008113E7">
      <w:pPr>
        <w:pStyle w:val="ListParagraph"/>
        <w:numPr>
          <w:ilvl w:val="1"/>
          <w:numId w:val="1"/>
        </w:numPr>
        <w:tabs>
          <w:tab w:val="left" w:pos="567"/>
          <w:tab w:val="num" w:pos="1787"/>
        </w:tabs>
        <w:spacing w:after="0" w:line="240" w:lineRule="auto"/>
        <w:ind w:left="567" w:right="261" w:hanging="851"/>
        <w:jc w:val="both"/>
        <w:rPr>
          <w:rFonts w:ascii="Arial" w:eastAsia="Arial" w:hAnsi="Arial" w:cs="Arial"/>
        </w:rPr>
      </w:pPr>
      <w:r w:rsidRPr="00526720">
        <w:rPr>
          <w:rFonts w:ascii="Arial" w:eastAsia="Arial" w:hAnsi="Arial" w:cs="Arial"/>
        </w:rPr>
        <w:t>N</w:t>
      </w:r>
      <w:r w:rsidR="00DB552B" w:rsidRPr="00526720">
        <w:rPr>
          <w:rFonts w:ascii="Arial" w:eastAsia="Arial" w:hAnsi="Arial" w:cs="Arial"/>
        </w:rPr>
        <w:t>o</w:t>
      </w:r>
      <w:r w:rsidR="00DB552B" w:rsidRPr="00526720">
        <w:rPr>
          <w:rFonts w:ascii="Arial" w:eastAsia="Arial" w:hAnsi="Arial" w:cs="Arial"/>
          <w:spacing w:val="4"/>
        </w:rPr>
        <w:t xml:space="preserve"> </w:t>
      </w:r>
      <w:r w:rsidR="00DB552B" w:rsidRPr="00526720">
        <w:rPr>
          <w:rFonts w:ascii="Arial" w:eastAsia="Arial" w:hAnsi="Arial" w:cs="Arial"/>
        </w:rPr>
        <w:t>photographic</w:t>
      </w:r>
      <w:r w:rsidR="00DB552B" w:rsidRPr="00526720">
        <w:rPr>
          <w:rFonts w:ascii="Arial" w:eastAsia="Arial" w:hAnsi="Arial" w:cs="Arial"/>
          <w:spacing w:val="4"/>
        </w:rPr>
        <w:t xml:space="preserve"> </w:t>
      </w:r>
      <w:r w:rsidR="00DB552B" w:rsidRPr="00526720">
        <w:rPr>
          <w:rFonts w:ascii="Arial" w:eastAsia="Arial" w:hAnsi="Arial" w:cs="Arial"/>
        </w:rPr>
        <w:t>or</w:t>
      </w:r>
      <w:r w:rsidR="00DB552B" w:rsidRPr="00526720">
        <w:rPr>
          <w:rFonts w:ascii="Arial" w:eastAsia="Arial" w:hAnsi="Arial" w:cs="Arial"/>
          <w:spacing w:val="4"/>
        </w:rPr>
        <w:t xml:space="preserve"> </w:t>
      </w:r>
      <w:r w:rsidR="00DB552B" w:rsidRPr="00526720">
        <w:rPr>
          <w:rFonts w:ascii="Arial" w:eastAsia="Arial" w:hAnsi="Arial" w:cs="Arial"/>
        </w:rPr>
        <w:t>electronic</w:t>
      </w:r>
      <w:r w:rsidR="00DB552B" w:rsidRPr="00526720">
        <w:rPr>
          <w:rFonts w:ascii="Arial" w:eastAsia="Arial" w:hAnsi="Arial" w:cs="Arial"/>
          <w:spacing w:val="4"/>
        </w:rPr>
        <w:t xml:space="preserve"> </w:t>
      </w:r>
      <w:r w:rsidR="00DB552B" w:rsidRPr="00526720">
        <w:rPr>
          <w:rFonts w:ascii="Arial" w:eastAsia="Arial" w:hAnsi="Arial" w:cs="Arial"/>
        </w:rPr>
        <w:t>records</w:t>
      </w:r>
      <w:r w:rsidR="00DB552B" w:rsidRPr="00526720">
        <w:rPr>
          <w:rFonts w:ascii="Arial" w:eastAsia="Arial" w:hAnsi="Arial" w:cs="Arial"/>
          <w:spacing w:val="4"/>
        </w:rPr>
        <w:t xml:space="preserve"> </w:t>
      </w:r>
      <w:r w:rsidR="00DB552B" w:rsidRPr="00526720">
        <w:rPr>
          <w:rFonts w:ascii="Arial" w:eastAsia="Arial" w:hAnsi="Arial" w:cs="Arial"/>
        </w:rPr>
        <w:t>or</w:t>
      </w:r>
      <w:r w:rsidR="00DB552B" w:rsidRPr="00526720">
        <w:rPr>
          <w:rFonts w:ascii="Arial" w:eastAsia="Arial" w:hAnsi="Arial" w:cs="Arial"/>
          <w:spacing w:val="4"/>
        </w:rPr>
        <w:t xml:space="preserve"> </w:t>
      </w:r>
      <w:r w:rsidR="00DB552B" w:rsidRPr="00526720">
        <w:rPr>
          <w:rFonts w:ascii="Arial" w:eastAsia="Arial" w:hAnsi="Arial" w:cs="Arial"/>
        </w:rPr>
        <w:t>images</w:t>
      </w:r>
      <w:r w:rsidR="00DB552B" w:rsidRPr="00526720">
        <w:rPr>
          <w:rFonts w:ascii="Arial" w:eastAsia="Arial" w:hAnsi="Arial" w:cs="Arial"/>
          <w:spacing w:val="4"/>
        </w:rPr>
        <w:t xml:space="preserve"> </w:t>
      </w:r>
      <w:r w:rsidR="00DB552B" w:rsidRPr="00526720">
        <w:rPr>
          <w:rFonts w:ascii="Arial" w:eastAsia="Arial" w:hAnsi="Arial" w:cs="Arial"/>
        </w:rPr>
        <w:t>of</w:t>
      </w:r>
      <w:r w:rsidR="00DB552B" w:rsidRPr="00526720">
        <w:rPr>
          <w:rFonts w:ascii="Arial" w:eastAsia="Arial" w:hAnsi="Arial" w:cs="Arial"/>
          <w:spacing w:val="4"/>
        </w:rPr>
        <w:t xml:space="preserve"> </w:t>
      </w:r>
      <w:r w:rsidR="00DB552B" w:rsidRPr="00526720">
        <w:rPr>
          <w:rFonts w:ascii="Arial" w:eastAsia="Arial" w:hAnsi="Arial" w:cs="Arial"/>
        </w:rPr>
        <w:t>the</w:t>
      </w:r>
      <w:r w:rsidR="00DB552B" w:rsidRPr="00526720">
        <w:rPr>
          <w:rFonts w:ascii="Arial" w:eastAsia="Arial" w:hAnsi="Arial" w:cs="Arial"/>
          <w:spacing w:val="4"/>
        </w:rPr>
        <w:t xml:space="preserve"> </w:t>
      </w:r>
      <w:r w:rsidR="00A57CA1" w:rsidRPr="00526720">
        <w:rPr>
          <w:rFonts w:ascii="Arial" w:eastAsia="Arial" w:hAnsi="Arial" w:cs="Arial"/>
          <w:spacing w:val="4"/>
        </w:rPr>
        <w:t xml:space="preserve">interior and/or exterior of the </w:t>
      </w:r>
      <w:r w:rsidR="00DB552B" w:rsidRPr="00526720">
        <w:rPr>
          <w:rFonts w:ascii="Arial" w:eastAsia="Arial" w:hAnsi="Arial" w:cs="Arial"/>
        </w:rPr>
        <w:t>Customer's</w:t>
      </w:r>
      <w:r w:rsidR="00DB552B" w:rsidRPr="00526720">
        <w:rPr>
          <w:rFonts w:ascii="Arial" w:eastAsia="Arial" w:hAnsi="Arial" w:cs="Arial"/>
          <w:spacing w:val="4"/>
        </w:rPr>
        <w:t xml:space="preserve"> </w:t>
      </w:r>
      <w:r w:rsidR="00DB552B" w:rsidRPr="00526720">
        <w:rPr>
          <w:rFonts w:ascii="Arial" w:eastAsia="Arial" w:hAnsi="Arial" w:cs="Arial"/>
        </w:rPr>
        <w:t>premises</w:t>
      </w:r>
      <w:r w:rsidR="00DB552B" w:rsidRPr="00526720">
        <w:rPr>
          <w:rFonts w:ascii="Arial" w:eastAsia="Arial" w:hAnsi="Arial" w:cs="Arial"/>
          <w:spacing w:val="4"/>
        </w:rPr>
        <w:t xml:space="preserve"> </w:t>
      </w:r>
      <w:r w:rsidR="00DB552B" w:rsidRPr="00526720">
        <w:rPr>
          <w:rFonts w:ascii="Arial" w:eastAsia="Arial" w:hAnsi="Arial" w:cs="Arial"/>
        </w:rPr>
        <w:t>may</w:t>
      </w:r>
      <w:r w:rsidR="00DB552B" w:rsidRPr="00526720">
        <w:rPr>
          <w:rFonts w:ascii="Arial" w:eastAsia="Arial" w:hAnsi="Arial" w:cs="Arial"/>
          <w:spacing w:val="4"/>
        </w:rPr>
        <w:t xml:space="preserve"> </w:t>
      </w:r>
      <w:r w:rsidR="00DB552B" w:rsidRPr="00526720">
        <w:rPr>
          <w:rFonts w:ascii="Arial" w:eastAsia="Arial" w:hAnsi="Arial" w:cs="Arial"/>
        </w:rPr>
        <w:t>be</w:t>
      </w:r>
      <w:r w:rsidR="00DB552B" w:rsidRPr="00526720">
        <w:rPr>
          <w:rFonts w:ascii="Arial" w:eastAsia="Arial" w:hAnsi="Arial" w:cs="Arial"/>
          <w:spacing w:val="4"/>
        </w:rPr>
        <w:t xml:space="preserve"> </w:t>
      </w:r>
      <w:r w:rsidR="00DB552B" w:rsidRPr="00526720">
        <w:rPr>
          <w:rFonts w:ascii="Arial" w:eastAsia="Arial" w:hAnsi="Arial" w:cs="Arial"/>
        </w:rPr>
        <w:t>taken</w:t>
      </w:r>
      <w:r w:rsidR="00DB552B" w:rsidRPr="00526720">
        <w:rPr>
          <w:rFonts w:ascii="Arial" w:eastAsia="Arial" w:hAnsi="Arial" w:cs="Arial"/>
          <w:spacing w:val="4"/>
        </w:rPr>
        <w:t xml:space="preserve"> </w:t>
      </w:r>
      <w:r w:rsidR="00DB552B" w:rsidRPr="00526720">
        <w:rPr>
          <w:rFonts w:ascii="Arial" w:eastAsia="Arial" w:hAnsi="Arial" w:cs="Arial"/>
        </w:rPr>
        <w:t>without</w:t>
      </w:r>
      <w:r w:rsidR="00DB552B" w:rsidRPr="00526720">
        <w:rPr>
          <w:rFonts w:ascii="Arial" w:eastAsia="Arial" w:hAnsi="Arial" w:cs="Arial"/>
          <w:spacing w:val="4"/>
        </w:rPr>
        <w:t xml:space="preserve"> </w:t>
      </w:r>
      <w:r w:rsidR="00DB552B" w:rsidRPr="00526720">
        <w:rPr>
          <w:rFonts w:ascii="Arial" w:eastAsia="Arial" w:hAnsi="Arial" w:cs="Arial"/>
        </w:rPr>
        <w:t>the</w:t>
      </w:r>
      <w:r w:rsidR="00DB552B" w:rsidRPr="00526720">
        <w:rPr>
          <w:rFonts w:ascii="Arial" w:eastAsia="Arial" w:hAnsi="Arial" w:cs="Arial"/>
          <w:spacing w:val="4"/>
        </w:rPr>
        <w:t xml:space="preserve"> </w:t>
      </w:r>
      <w:r w:rsidR="00DB552B" w:rsidRPr="00526720">
        <w:rPr>
          <w:rFonts w:ascii="Arial" w:eastAsia="Arial" w:hAnsi="Arial" w:cs="Arial"/>
        </w:rPr>
        <w:t>prior</w:t>
      </w:r>
      <w:r w:rsidR="00DB552B" w:rsidRPr="00526720">
        <w:rPr>
          <w:rFonts w:ascii="Arial" w:eastAsia="Arial" w:hAnsi="Arial" w:cs="Arial"/>
          <w:spacing w:val="4"/>
        </w:rPr>
        <w:t xml:space="preserve"> </w:t>
      </w:r>
      <w:r w:rsidR="00DB552B" w:rsidRPr="00526720">
        <w:rPr>
          <w:rFonts w:ascii="Arial" w:eastAsia="Arial" w:hAnsi="Arial" w:cs="Arial"/>
        </w:rPr>
        <w:t>written</w:t>
      </w:r>
      <w:r w:rsidR="00DB552B" w:rsidRPr="00526720">
        <w:rPr>
          <w:rFonts w:ascii="Arial" w:eastAsia="Arial" w:hAnsi="Arial" w:cs="Arial"/>
          <w:spacing w:val="4"/>
        </w:rPr>
        <w:t xml:space="preserve"> </w:t>
      </w:r>
      <w:r w:rsidR="00DB552B" w:rsidRPr="00526720">
        <w:rPr>
          <w:rFonts w:ascii="Arial" w:eastAsia="Arial" w:hAnsi="Arial" w:cs="Arial"/>
        </w:rPr>
        <w:t>consent</w:t>
      </w:r>
      <w:r w:rsidR="00DB552B" w:rsidRPr="00526720">
        <w:rPr>
          <w:rFonts w:ascii="Arial" w:eastAsia="Arial" w:hAnsi="Arial" w:cs="Arial"/>
          <w:spacing w:val="4"/>
        </w:rPr>
        <w:t xml:space="preserve"> </w:t>
      </w:r>
      <w:r w:rsidR="00DB552B" w:rsidRPr="00526720">
        <w:rPr>
          <w:rFonts w:ascii="Arial" w:eastAsia="Arial" w:hAnsi="Arial" w:cs="Arial"/>
        </w:rPr>
        <w:t>of</w:t>
      </w:r>
      <w:r w:rsidR="00DB552B" w:rsidRPr="00526720">
        <w:rPr>
          <w:rFonts w:ascii="Arial" w:eastAsia="Arial" w:hAnsi="Arial" w:cs="Arial"/>
          <w:spacing w:val="4"/>
        </w:rPr>
        <w:t xml:space="preserve"> </w:t>
      </w:r>
      <w:r w:rsidR="00DB552B" w:rsidRPr="00526720">
        <w:rPr>
          <w:rFonts w:ascii="Arial" w:eastAsia="Arial" w:hAnsi="Arial" w:cs="Arial"/>
        </w:rPr>
        <w:t>the</w:t>
      </w:r>
      <w:r w:rsidR="00DB552B" w:rsidRPr="00526720">
        <w:rPr>
          <w:rFonts w:ascii="Arial" w:eastAsia="Arial" w:hAnsi="Arial" w:cs="Arial"/>
          <w:spacing w:val="4"/>
        </w:rPr>
        <w:t xml:space="preserve"> </w:t>
      </w:r>
      <w:r w:rsidR="00DB552B" w:rsidRPr="00526720">
        <w:rPr>
          <w:rFonts w:ascii="Arial" w:eastAsia="Arial" w:hAnsi="Arial" w:cs="Arial"/>
        </w:rPr>
        <w:t>Customer.</w:t>
      </w:r>
      <w:r w:rsidR="00DB552B" w:rsidRPr="00526720">
        <w:rPr>
          <w:rFonts w:ascii="Arial" w:eastAsia="Arial" w:hAnsi="Arial" w:cs="Arial"/>
          <w:spacing w:val="4"/>
        </w:rPr>
        <w:t xml:space="preserve"> </w:t>
      </w:r>
      <w:r w:rsidR="00DB552B" w:rsidRPr="00526720">
        <w:rPr>
          <w:rFonts w:ascii="Arial" w:eastAsia="Arial" w:hAnsi="Arial" w:cs="Arial"/>
        </w:rPr>
        <w:t>If such</w:t>
      </w:r>
      <w:r w:rsidR="00DB552B" w:rsidRPr="00526720">
        <w:rPr>
          <w:rFonts w:ascii="Arial" w:eastAsia="Arial" w:hAnsi="Arial" w:cs="Arial"/>
          <w:spacing w:val="9"/>
        </w:rPr>
        <w:t xml:space="preserve"> </w:t>
      </w:r>
      <w:r w:rsidR="00DB552B" w:rsidRPr="00526720">
        <w:rPr>
          <w:rFonts w:ascii="Arial" w:eastAsia="Arial" w:hAnsi="Arial" w:cs="Arial"/>
        </w:rPr>
        <w:t>consent</w:t>
      </w:r>
      <w:r w:rsidR="00DB552B" w:rsidRPr="00526720">
        <w:rPr>
          <w:rFonts w:ascii="Arial" w:eastAsia="Arial" w:hAnsi="Arial" w:cs="Arial"/>
          <w:spacing w:val="9"/>
        </w:rPr>
        <w:t xml:space="preserve"> </w:t>
      </w:r>
      <w:r w:rsidR="00DB552B" w:rsidRPr="00526720">
        <w:rPr>
          <w:rFonts w:ascii="Arial" w:eastAsia="Arial" w:hAnsi="Arial" w:cs="Arial"/>
        </w:rPr>
        <w:t>is</w:t>
      </w:r>
      <w:r w:rsidR="00DB552B" w:rsidRPr="00526720">
        <w:rPr>
          <w:rFonts w:ascii="Arial" w:eastAsia="Arial" w:hAnsi="Arial" w:cs="Arial"/>
          <w:spacing w:val="9"/>
        </w:rPr>
        <w:t xml:space="preserve"> </w:t>
      </w:r>
      <w:r w:rsidR="00DB552B" w:rsidRPr="00526720">
        <w:rPr>
          <w:rFonts w:ascii="Arial" w:eastAsia="Arial" w:hAnsi="Arial" w:cs="Arial"/>
        </w:rPr>
        <w:t>granted,</w:t>
      </w:r>
      <w:r w:rsidR="00DB552B" w:rsidRPr="00526720">
        <w:rPr>
          <w:rFonts w:ascii="Arial" w:eastAsia="Arial" w:hAnsi="Arial" w:cs="Arial"/>
          <w:spacing w:val="9"/>
        </w:rPr>
        <w:t xml:space="preserve"> </w:t>
      </w:r>
      <w:r w:rsidR="00DB552B" w:rsidRPr="00526720">
        <w:rPr>
          <w:rFonts w:ascii="Arial" w:eastAsia="Arial" w:hAnsi="Arial" w:cs="Arial"/>
        </w:rPr>
        <w:t>all</w:t>
      </w:r>
      <w:r w:rsidR="00DB552B" w:rsidRPr="00526720">
        <w:rPr>
          <w:rFonts w:ascii="Arial" w:eastAsia="Arial" w:hAnsi="Arial" w:cs="Arial"/>
          <w:spacing w:val="9"/>
        </w:rPr>
        <w:t xml:space="preserve"> </w:t>
      </w:r>
      <w:r w:rsidR="00DB552B" w:rsidRPr="00526720">
        <w:rPr>
          <w:rFonts w:ascii="Arial" w:eastAsia="Arial" w:hAnsi="Arial" w:cs="Arial"/>
        </w:rPr>
        <w:t>photographs</w:t>
      </w:r>
      <w:r w:rsidR="00DB552B" w:rsidRPr="00526720">
        <w:rPr>
          <w:rFonts w:ascii="Arial" w:eastAsia="Arial" w:hAnsi="Arial" w:cs="Arial"/>
          <w:spacing w:val="9"/>
        </w:rPr>
        <w:t xml:space="preserve"> </w:t>
      </w:r>
      <w:r w:rsidR="00DB552B" w:rsidRPr="00526720">
        <w:rPr>
          <w:rFonts w:ascii="Arial" w:eastAsia="Arial" w:hAnsi="Arial" w:cs="Arial"/>
        </w:rPr>
        <w:t>and</w:t>
      </w:r>
      <w:r w:rsidR="00DB552B" w:rsidRPr="00526720">
        <w:rPr>
          <w:rFonts w:ascii="Arial" w:eastAsia="Arial" w:hAnsi="Arial" w:cs="Arial"/>
          <w:spacing w:val="9"/>
        </w:rPr>
        <w:t xml:space="preserve"> </w:t>
      </w:r>
      <w:r w:rsidR="00DB552B" w:rsidRPr="00526720">
        <w:rPr>
          <w:rFonts w:ascii="Arial" w:eastAsia="Arial" w:hAnsi="Arial" w:cs="Arial"/>
        </w:rPr>
        <w:t>other</w:t>
      </w:r>
      <w:r w:rsidR="00DB552B" w:rsidRPr="00526720">
        <w:rPr>
          <w:rFonts w:ascii="Arial" w:eastAsia="Arial" w:hAnsi="Arial" w:cs="Arial"/>
          <w:spacing w:val="9"/>
        </w:rPr>
        <w:t xml:space="preserve"> </w:t>
      </w:r>
      <w:r w:rsidR="00DB552B" w:rsidRPr="00526720">
        <w:rPr>
          <w:rFonts w:ascii="Arial" w:eastAsia="Arial" w:hAnsi="Arial" w:cs="Arial"/>
        </w:rPr>
        <w:t>images</w:t>
      </w:r>
      <w:r w:rsidR="00DB552B" w:rsidRPr="00526720">
        <w:rPr>
          <w:rFonts w:ascii="Arial" w:eastAsia="Arial" w:hAnsi="Arial" w:cs="Arial"/>
          <w:spacing w:val="9"/>
        </w:rPr>
        <w:t xml:space="preserve"> </w:t>
      </w:r>
      <w:r w:rsidR="00DB552B" w:rsidRPr="00526720">
        <w:rPr>
          <w:rFonts w:ascii="Arial" w:eastAsia="Arial" w:hAnsi="Arial" w:cs="Arial"/>
        </w:rPr>
        <w:t>will</w:t>
      </w:r>
      <w:r w:rsidR="00DB552B" w:rsidRPr="00526720">
        <w:rPr>
          <w:rFonts w:ascii="Arial" w:eastAsia="Arial" w:hAnsi="Arial" w:cs="Arial"/>
          <w:spacing w:val="9"/>
        </w:rPr>
        <w:t xml:space="preserve"> </w:t>
      </w:r>
      <w:r w:rsidR="00DB552B" w:rsidRPr="00526720">
        <w:rPr>
          <w:rFonts w:ascii="Arial" w:eastAsia="Arial" w:hAnsi="Arial" w:cs="Arial"/>
        </w:rPr>
        <w:t>be</w:t>
      </w:r>
      <w:r w:rsidR="00DB552B" w:rsidRPr="00526720">
        <w:rPr>
          <w:rFonts w:ascii="Arial" w:eastAsia="Arial" w:hAnsi="Arial" w:cs="Arial"/>
          <w:spacing w:val="9"/>
        </w:rPr>
        <w:t xml:space="preserve"> </w:t>
      </w:r>
      <w:r w:rsidR="00DB552B" w:rsidRPr="00526720">
        <w:rPr>
          <w:rFonts w:ascii="Arial" w:eastAsia="Arial" w:hAnsi="Arial" w:cs="Arial"/>
        </w:rPr>
        <w:t>taken</w:t>
      </w:r>
      <w:r w:rsidR="00DB552B" w:rsidRPr="00526720">
        <w:rPr>
          <w:rFonts w:ascii="Arial" w:eastAsia="Arial" w:hAnsi="Arial" w:cs="Arial"/>
          <w:spacing w:val="9"/>
        </w:rPr>
        <w:t xml:space="preserve"> </w:t>
      </w:r>
      <w:r w:rsidR="00DB552B" w:rsidRPr="00526720">
        <w:rPr>
          <w:rFonts w:ascii="Arial" w:eastAsia="Arial" w:hAnsi="Arial" w:cs="Arial"/>
        </w:rPr>
        <w:t>under</w:t>
      </w:r>
      <w:r w:rsidR="00DB552B" w:rsidRPr="00526720">
        <w:rPr>
          <w:rFonts w:ascii="Arial" w:eastAsia="Arial" w:hAnsi="Arial" w:cs="Arial"/>
          <w:spacing w:val="9"/>
        </w:rPr>
        <w:t xml:space="preserve"> </w:t>
      </w:r>
      <w:r w:rsidR="00DB552B" w:rsidRPr="00526720">
        <w:rPr>
          <w:rFonts w:ascii="Arial" w:eastAsia="Arial" w:hAnsi="Arial" w:cs="Arial"/>
        </w:rPr>
        <w:t>the</w:t>
      </w:r>
      <w:r w:rsidR="00DB552B" w:rsidRPr="00526720">
        <w:rPr>
          <w:rFonts w:ascii="Arial" w:eastAsia="Arial" w:hAnsi="Arial" w:cs="Arial"/>
          <w:spacing w:val="9"/>
        </w:rPr>
        <w:t xml:space="preserve"> </w:t>
      </w:r>
      <w:r w:rsidR="00DB552B" w:rsidRPr="00526720">
        <w:rPr>
          <w:rFonts w:ascii="Arial" w:eastAsia="Arial" w:hAnsi="Arial" w:cs="Arial"/>
        </w:rPr>
        <w:t>direct</w:t>
      </w:r>
      <w:r w:rsidR="00DB552B" w:rsidRPr="00526720">
        <w:rPr>
          <w:rFonts w:ascii="Arial" w:eastAsia="Arial" w:hAnsi="Arial" w:cs="Arial"/>
          <w:spacing w:val="9"/>
        </w:rPr>
        <w:t xml:space="preserve"> </w:t>
      </w:r>
      <w:r w:rsidR="00DB552B" w:rsidRPr="00526720">
        <w:rPr>
          <w:rFonts w:ascii="Arial" w:eastAsia="Arial" w:hAnsi="Arial" w:cs="Arial"/>
        </w:rPr>
        <w:t>supervision</w:t>
      </w:r>
      <w:r w:rsidR="00DB552B" w:rsidRPr="00526720">
        <w:rPr>
          <w:rFonts w:ascii="Arial" w:eastAsia="Arial" w:hAnsi="Arial" w:cs="Arial"/>
          <w:spacing w:val="9"/>
        </w:rPr>
        <w:t xml:space="preserve"> </w:t>
      </w:r>
      <w:r w:rsidR="00DB552B" w:rsidRPr="00526720">
        <w:rPr>
          <w:rFonts w:ascii="Arial" w:eastAsia="Arial" w:hAnsi="Arial" w:cs="Arial"/>
        </w:rPr>
        <w:t>of</w:t>
      </w:r>
      <w:r w:rsidR="00DB552B" w:rsidRPr="00526720">
        <w:rPr>
          <w:rFonts w:ascii="Arial" w:eastAsia="Arial" w:hAnsi="Arial" w:cs="Arial"/>
          <w:spacing w:val="9"/>
        </w:rPr>
        <w:t xml:space="preserve"> </w:t>
      </w:r>
      <w:r w:rsidR="00DB552B" w:rsidRPr="00526720">
        <w:rPr>
          <w:rFonts w:ascii="Arial" w:eastAsia="Arial" w:hAnsi="Arial" w:cs="Arial"/>
        </w:rPr>
        <w:t>an</w:t>
      </w:r>
      <w:r w:rsidR="00DB552B" w:rsidRPr="00526720">
        <w:rPr>
          <w:rFonts w:ascii="Arial" w:eastAsia="Arial" w:hAnsi="Arial" w:cs="Arial"/>
          <w:spacing w:val="9"/>
        </w:rPr>
        <w:t xml:space="preserve"> </w:t>
      </w:r>
      <w:proofErr w:type="spellStart"/>
      <w:r w:rsidR="00DB552B" w:rsidRPr="00526720">
        <w:rPr>
          <w:rFonts w:ascii="Arial" w:eastAsia="Arial" w:hAnsi="Arial" w:cs="Arial"/>
        </w:rPr>
        <w:t>authorised</w:t>
      </w:r>
      <w:proofErr w:type="spellEnd"/>
      <w:r w:rsidR="00DB552B" w:rsidRPr="00526720">
        <w:rPr>
          <w:rFonts w:ascii="Arial" w:eastAsia="Arial" w:hAnsi="Arial" w:cs="Arial"/>
          <w:spacing w:val="9"/>
        </w:rPr>
        <w:t xml:space="preserve"> </w:t>
      </w:r>
      <w:r w:rsidR="00DB552B" w:rsidRPr="00526720">
        <w:rPr>
          <w:rFonts w:ascii="Arial" w:eastAsia="Arial" w:hAnsi="Arial" w:cs="Arial"/>
        </w:rPr>
        <w:t>representative of the Customer.</w:t>
      </w:r>
    </w:p>
    <w:bookmarkEnd w:id="48"/>
    <w:p w14:paraId="72F67237" w14:textId="77777777" w:rsidR="004376DF" w:rsidRDefault="004376DF" w:rsidP="008113E7">
      <w:pPr>
        <w:tabs>
          <w:tab w:val="left" w:pos="567"/>
        </w:tabs>
        <w:spacing w:after="0" w:line="240" w:lineRule="auto"/>
        <w:ind w:left="567" w:right="261" w:hanging="851"/>
        <w:jc w:val="both"/>
        <w:rPr>
          <w:rFonts w:ascii="Arial" w:eastAsia="Arial" w:hAnsi="Arial" w:cs="Arial"/>
        </w:rPr>
      </w:pPr>
    </w:p>
    <w:p w14:paraId="33FC1D45" w14:textId="77777777" w:rsidR="00736C49" w:rsidRDefault="00736C49" w:rsidP="008113E7">
      <w:pPr>
        <w:tabs>
          <w:tab w:val="left" w:pos="567"/>
        </w:tabs>
        <w:spacing w:after="0" w:line="240" w:lineRule="auto"/>
        <w:ind w:left="567" w:right="261" w:hanging="851"/>
        <w:jc w:val="both"/>
        <w:rPr>
          <w:rFonts w:ascii="Arial" w:eastAsia="Arial" w:hAnsi="Arial" w:cs="Arial"/>
        </w:rPr>
      </w:pPr>
    </w:p>
    <w:p w14:paraId="66A321F6" w14:textId="77777777" w:rsidR="00C24231" w:rsidRPr="008403D0" w:rsidRDefault="00C24231"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49" w:name="_Toc157422788"/>
      <w:r w:rsidRPr="008403D0">
        <w:rPr>
          <w:rFonts w:ascii="Arial" w:hAnsi="Arial" w:cs="Arial"/>
          <w:b/>
        </w:rPr>
        <w:t>SALE, ACQUISITION, MERGER OR CHANGE OF CONTROL</w:t>
      </w:r>
      <w:bookmarkEnd w:id="49"/>
    </w:p>
    <w:p w14:paraId="2CFFA67F" w14:textId="77777777" w:rsidR="00C24231" w:rsidRPr="008403D0" w:rsidRDefault="00C24231" w:rsidP="008113E7">
      <w:pPr>
        <w:tabs>
          <w:tab w:val="left" w:pos="567"/>
        </w:tabs>
        <w:spacing w:after="0" w:line="240" w:lineRule="auto"/>
        <w:ind w:left="567" w:right="261" w:hanging="851"/>
        <w:jc w:val="both"/>
        <w:rPr>
          <w:rFonts w:ascii="Arial" w:eastAsia="Arial" w:hAnsi="Arial" w:cs="Arial"/>
        </w:rPr>
      </w:pPr>
    </w:p>
    <w:p w14:paraId="0713907F" w14:textId="77777777" w:rsidR="00C24231" w:rsidRPr="008403D0" w:rsidRDefault="00C24231"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50" w:name="_Toc432671710"/>
      <w:r w:rsidRPr="008403D0">
        <w:rPr>
          <w:rFonts w:ascii="Arial" w:hAnsi="Arial" w:cs="Arial"/>
        </w:rPr>
        <w:t>In the event of a sale, acquisition, merger, or other change of control of the Supplier (a “</w:t>
      </w:r>
      <w:r w:rsidRPr="008403D0">
        <w:rPr>
          <w:rFonts w:ascii="Arial" w:hAnsi="Arial" w:cs="Arial"/>
          <w:b/>
        </w:rPr>
        <w:t>Change Event</w:t>
      </w:r>
      <w:r w:rsidRPr="008403D0">
        <w:rPr>
          <w:rFonts w:ascii="Arial" w:hAnsi="Arial" w:cs="Arial"/>
        </w:rPr>
        <w:t xml:space="preserve">”) the Supplier must notify the Procurement Division of the Customer of such Change Event within 1 (one) month of the change becoming effective. </w:t>
      </w:r>
    </w:p>
    <w:p w14:paraId="149B1EB9" w14:textId="77777777" w:rsidR="00C24231" w:rsidRPr="008403D0" w:rsidRDefault="00C24231" w:rsidP="008113E7">
      <w:pPr>
        <w:pStyle w:val="ListParagraph"/>
        <w:tabs>
          <w:tab w:val="left" w:pos="142"/>
          <w:tab w:val="left" w:pos="567"/>
        </w:tabs>
        <w:spacing w:after="0" w:line="240" w:lineRule="auto"/>
        <w:ind w:left="567" w:right="261"/>
        <w:jc w:val="both"/>
        <w:rPr>
          <w:rFonts w:ascii="Arial" w:hAnsi="Arial" w:cs="Arial"/>
        </w:rPr>
      </w:pPr>
    </w:p>
    <w:p w14:paraId="1DF656BB" w14:textId="77777777" w:rsidR="00C24231" w:rsidRPr="008403D0" w:rsidRDefault="00C24231" w:rsidP="008113E7">
      <w:pPr>
        <w:pStyle w:val="ListParagraph"/>
        <w:numPr>
          <w:ilvl w:val="1"/>
          <w:numId w:val="1"/>
        </w:numPr>
        <w:tabs>
          <w:tab w:val="left" w:pos="567"/>
        </w:tabs>
        <w:spacing w:after="0" w:line="240" w:lineRule="auto"/>
        <w:ind w:left="567" w:right="261" w:hanging="851"/>
        <w:jc w:val="both"/>
        <w:rPr>
          <w:rFonts w:ascii="Arial" w:hAnsi="Arial" w:cs="Arial"/>
        </w:rPr>
      </w:pPr>
      <w:r w:rsidRPr="008403D0">
        <w:rPr>
          <w:rFonts w:ascii="Arial" w:hAnsi="Arial" w:cs="Arial"/>
        </w:rPr>
        <w:t xml:space="preserve">Upon being notified of a Change Event, the Customer will conduct the necessary due diligence checks on the Supplier.  </w:t>
      </w:r>
    </w:p>
    <w:p w14:paraId="0E6A0E44" w14:textId="77777777" w:rsidR="00C24231" w:rsidRPr="008403D0" w:rsidRDefault="00C24231" w:rsidP="008113E7">
      <w:pPr>
        <w:pStyle w:val="ListParagraph"/>
        <w:ind w:right="261"/>
        <w:rPr>
          <w:rFonts w:ascii="Arial" w:hAnsi="Arial" w:cs="Arial"/>
        </w:rPr>
      </w:pPr>
    </w:p>
    <w:p w14:paraId="15B20160" w14:textId="77777777" w:rsidR="00C24231" w:rsidRPr="008403D0" w:rsidRDefault="00C24231" w:rsidP="008113E7">
      <w:pPr>
        <w:pStyle w:val="ListParagraph"/>
        <w:numPr>
          <w:ilvl w:val="1"/>
          <w:numId w:val="1"/>
        </w:numPr>
        <w:tabs>
          <w:tab w:val="left" w:pos="567"/>
        </w:tabs>
        <w:spacing w:after="0" w:line="240" w:lineRule="auto"/>
        <w:ind w:left="567" w:right="261" w:hanging="851"/>
        <w:jc w:val="both"/>
        <w:rPr>
          <w:rFonts w:ascii="Arial" w:hAnsi="Arial" w:cs="Arial"/>
        </w:rPr>
      </w:pPr>
      <w:r w:rsidRPr="008403D0">
        <w:rPr>
          <w:rFonts w:ascii="Arial" w:hAnsi="Arial" w:cs="Arial"/>
        </w:rPr>
        <w:t xml:space="preserve">The Customer may, in its sole discretion, immediately terminate the Agreement should the Change Event pose any security, reputational and/or operational risk to the Customer.  </w:t>
      </w:r>
    </w:p>
    <w:p w14:paraId="6BEAC88C" w14:textId="77777777" w:rsidR="00C24231" w:rsidRDefault="00C24231" w:rsidP="008113E7">
      <w:pPr>
        <w:pStyle w:val="ListParagraph"/>
        <w:tabs>
          <w:tab w:val="left" w:pos="567"/>
        </w:tabs>
        <w:spacing w:after="0" w:line="240" w:lineRule="auto"/>
        <w:ind w:left="567" w:right="261"/>
        <w:jc w:val="both"/>
        <w:outlineLvl w:val="1"/>
        <w:rPr>
          <w:rFonts w:ascii="Arial" w:hAnsi="Arial" w:cs="Arial"/>
          <w:b/>
        </w:rPr>
      </w:pPr>
    </w:p>
    <w:p w14:paraId="46D6A1FE" w14:textId="77777777" w:rsidR="00C24231" w:rsidRDefault="00C24231" w:rsidP="008113E7">
      <w:pPr>
        <w:pStyle w:val="ListParagraph"/>
        <w:tabs>
          <w:tab w:val="left" w:pos="567"/>
        </w:tabs>
        <w:spacing w:after="0" w:line="240" w:lineRule="auto"/>
        <w:ind w:left="567" w:right="261"/>
        <w:jc w:val="both"/>
        <w:outlineLvl w:val="1"/>
        <w:rPr>
          <w:rFonts w:ascii="Arial" w:hAnsi="Arial" w:cs="Arial"/>
          <w:b/>
        </w:rPr>
      </w:pPr>
    </w:p>
    <w:p w14:paraId="589573B1" w14:textId="77777777" w:rsidR="00911CB8" w:rsidRPr="00526720" w:rsidRDefault="00911CB8"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51" w:name="_Toc157422789"/>
      <w:r w:rsidRPr="00526720">
        <w:rPr>
          <w:rFonts w:ascii="Arial" w:hAnsi="Arial" w:cs="Arial"/>
          <w:b/>
        </w:rPr>
        <w:t>SCOPE</w:t>
      </w:r>
      <w:bookmarkEnd w:id="50"/>
      <w:bookmarkEnd w:id="51"/>
    </w:p>
    <w:p w14:paraId="7884268A" w14:textId="77777777" w:rsidR="00911CB8" w:rsidRPr="00526720" w:rsidRDefault="00911CB8" w:rsidP="008113E7">
      <w:pPr>
        <w:pStyle w:val="ListParagraph"/>
        <w:tabs>
          <w:tab w:val="left" w:pos="142"/>
        </w:tabs>
        <w:spacing w:after="0" w:line="240" w:lineRule="auto"/>
        <w:ind w:left="567" w:right="261" w:hanging="851"/>
        <w:jc w:val="both"/>
        <w:rPr>
          <w:rFonts w:ascii="Arial" w:hAnsi="Arial" w:cs="Arial"/>
          <w:b/>
        </w:rPr>
      </w:pPr>
    </w:p>
    <w:p w14:paraId="00C762CA" w14:textId="1F54443B" w:rsidR="00911CB8" w:rsidRPr="00526720" w:rsidRDefault="00911CB8" w:rsidP="008113E7">
      <w:pPr>
        <w:spacing w:after="0" w:line="240" w:lineRule="auto"/>
        <w:ind w:left="567" w:right="261"/>
        <w:jc w:val="both"/>
        <w:rPr>
          <w:rFonts w:ascii="Arial" w:hAnsi="Arial" w:cs="Arial"/>
        </w:rPr>
      </w:pPr>
      <w:r w:rsidRPr="00526720">
        <w:rPr>
          <w:rFonts w:ascii="Arial" w:hAnsi="Arial" w:cs="Arial"/>
        </w:rPr>
        <w:t xml:space="preserve">The Goods to be delivered and/or the Services to be rendered to the Customer are described in </w:t>
      </w:r>
      <w:r w:rsidRPr="00526720">
        <w:rPr>
          <w:rFonts w:ascii="Arial" w:hAnsi="Arial" w:cs="Arial"/>
          <w:b/>
        </w:rPr>
        <w:t>Schedule B</w:t>
      </w:r>
      <w:r w:rsidR="00AE64C0" w:rsidRPr="00526720">
        <w:rPr>
          <w:rFonts w:ascii="Arial" w:hAnsi="Arial" w:cs="Arial"/>
        </w:rPr>
        <w:t>,</w:t>
      </w:r>
      <w:r w:rsidR="0001355E" w:rsidRPr="00526720">
        <w:rPr>
          <w:rFonts w:ascii="Arial" w:hAnsi="Arial" w:cs="Arial"/>
          <w:b/>
        </w:rPr>
        <w:t xml:space="preserve"> </w:t>
      </w:r>
      <w:r w:rsidR="00133618" w:rsidRPr="00526720">
        <w:rPr>
          <w:rFonts w:ascii="Arial" w:hAnsi="Arial" w:cs="Arial"/>
        </w:rPr>
        <w:t>read with</w:t>
      </w:r>
      <w:r w:rsidR="001C4EEA" w:rsidRPr="00526720">
        <w:rPr>
          <w:rFonts w:ascii="Arial" w:hAnsi="Arial" w:cs="Arial"/>
        </w:rPr>
        <w:t xml:space="preserve"> </w:t>
      </w:r>
      <w:r w:rsidR="001C4EEA" w:rsidRPr="00526720">
        <w:rPr>
          <w:rFonts w:ascii="Arial" w:hAnsi="Arial" w:cs="Arial"/>
          <w:b/>
        </w:rPr>
        <w:t>Schedule C</w:t>
      </w:r>
      <w:r w:rsidRPr="00526720">
        <w:rPr>
          <w:rFonts w:ascii="Arial" w:hAnsi="Arial" w:cs="Arial"/>
        </w:rPr>
        <w:t>.</w:t>
      </w:r>
    </w:p>
    <w:p w14:paraId="7C258D29" w14:textId="77777777" w:rsidR="00911CB8" w:rsidRPr="00526720" w:rsidRDefault="00911CB8" w:rsidP="008113E7">
      <w:pPr>
        <w:tabs>
          <w:tab w:val="left" w:pos="142"/>
        </w:tabs>
        <w:spacing w:after="0" w:line="240" w:lineRule="auto"/>
        <w:ind w:left="567" w:right="261" w:hanging="851"/>
        <w:jc w:val="both"/>
        <w:rPr>
          <w:rFonts w:ascii="Arial" w:hAnsi="Arial" w:cs="Arial"/>
        </w:rPr>
      </w:pPr>
    </w:p>
    <w:p w14:paraId="47A55D6C" w14:textId="77777777" w:rsidR="00911CB8" w:rsidRPr="00526720" w:rsidRDefault="00911CB8" w:rsidP="008113E7">
      <w:pPr>
        <w:tabs>
          <w:tab w:val="left" w:pos="142"/>
        </w:tabs>
        <w:spacing w:after="0" w:line="240" w:lineRule="auto"/>
        <w:ind w:left="567" w:right="261" w:hanging="851"/>
        <w:jc w:val="both"/>
        <w:rPr>
          <w:rFonts w:ascii="Arial" w:hAnsi="Arial" w:cs="Arial"/>
        </w:rPr>
      </w:pPr>
    </w:p>
    <w:p w14:paraId="2DFDE375" w14:textId="77777777" w:rsidR="00CC4E5B" w:rsidRPr="00526720" w:rsidRDefault="00CC4E5B"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52" w:name="_Toc432671711"/>
      <w:bookmarkStart w:id="53" w:name="_Toc157422790"/>
      <w:r w:rsidRPr="00526720">
        <w:rPr>
          <w:rFonts w:ascii="Arial" w:hAnsi="Arial" w:cs="Arial"/>
          <w:b/>
        </w:rPr>
        <w:t>DURATION</w:t>
      </w:r>
      <w:bookmarkEnd w:id="52"/>
      <w:bookmarkEnd w:id="53"/>
    </w:p>
    <w:p w14:paraId="000BD693" w14:textId="77777777" w:rsidR="00CC4E5B" w:rsidRPr="00526720" w:rsidRDefault="00CC4E5B" w:rsidP="008113E7">
      <w:pPr>
        <w:pStyle w:val="ListParagraph"/>
        <w:tabs>
          <w:tab w:val="left" w:pos="567"/>
        </w:tabs>
        <w:spacing w:after="0" w:line="240" w:lineRule="auto"/>
        <w:ind w:left="567" w:right="261" w:hanging="851"/>
        <w:jc w:val="both"/>
        <w:outlineLvl w:val="0"/>
        <w:rPr>
          <w:rFonts w:ascii="Arial" w:hAnsi="Arial" w:cs="Arial"/>
          <w:b/>
        </w:rPr>
      </w:pPr>
    </w:p>
    <w:p w14:paraId="61337B6D" w14:textId="6E687EE6" w:rsidR="00CC4E5B" w:rsidRPr="00526720" w:rsidRDefault="00CC4E5B"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54" w:name="_Ref55314657"/>
      <w:r w:rsidRPr="00526720">
        <w:rPr>
          <w:rFonts w:ascii="Arial" w:hAnsi="Arial" w:cs="Arial"/>
        </w:rPr>
        <w:t>Th</w:t>
      </w:r>
      <w:r w:rsidR="00D6464F" w:rsidRPr="00526720">
        <w:rPr>
          <w:rFonts w:ascii="Arial" w:hAnsi="Arial" w:cs="Arial"/>
        </w:rPr>
        <w:t>is</w:t>
      </w:r>
      <w:r w:rsidRPr="00526720">
        <w:rPr>
          <w:rFonts w:ascii="Arial" w:hAnsi="Arial" w:cs="Arial"/>
        </w:rPr>
        <w:t xml:space="preserve"> Agreement will commence on the Effective Date and terminate on the Expiry Date</w:t>
      </w:r>
      <w:r w:rsidR="009E0CAA" w:rsidRPr="00526720">
        <w:rPr>
          <w:rFonts w:ascii="Arial" w:hAnsi="Arial" w:cs="Arial"/>
        </w:rPr>
        <w:t xml:space="preserve"> reflected in </w:t>
      </w:r>
      <w:r w:rsidR="009E0CAA" w:rsidRPr="00526720">
        <w:rPr>
          <w:rFonts w:ascii="Arial" w:hAnsi="Arial" w:cs="Arial"/>
          <w:b/>
        </w:rPr>
        <w:t>Schedule A</w:t>
      </w:r>
      <w:r w:rsidRPr="00526720">
        <w:rPr>
          <w:rFonts w:ascii="Arial" w:hAnsi="Arial" w:cs="Arial"/>
        </w:rPr>
        <w:t>, unless terminated earlier in terms of the Agreement.</w:t>
      </w:r>
      <w:bookmarkEnd w:id="54"/>
      <w:r w:rsidR="003043C2" w:rsidRPr="00526720">
        <w:rPr>
          <w:rFonts w:ascii="Arial" w:hAnsi="Arial" w:cs="Arial"/>
        </w:rPr>
        <w:t xml:space="preserve">  </w:t>
      </w:r>
    </w:p>
    <w:p w14:paraId="0F12DD05" w14:textId="77777777" w:rsidR="004B0385" w:rsidRPr="00526720" w:rsidRDefault="004B0385" w:rsidP="008113E7">
      <w:pPr>
        <w:pStyle w:val="ListParagraph"/>
        <w:tabs>
          <w:tab w:val="left" w:pos="567"/>
        </w:tabs>
        <w:spacing w:after="0" w:line="240" w:lineRule="auto"/>
        <w:ind w:left="567" w:right="261" w:hanging="851"/>
        <w:jc w:val="both"/>
        <w:outlineLvl w:val="0"/>
        <w:rPr>
          <w:rFonts w:ascii="Arial" w:hAnsi="Arial" w:cs="Arial"/>
        </w:rPr>
      </w:pPr>
    </w:p>
    <w:p w14:paraId="1D08680A" w14:textId="5C05ACA4" w:rsidR="004B0385" w:rsidRPr="00526720" w:rsidRDefault="004B0385"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55" w:name="_Ref37921372"/>
      <w:r w:rsidRPr="00526720">
        <w:rPr>
          <w:rFonts w:ascii="Arial" w:hAnsi="Arial" w:cs="Arial"/>
        </w:rPr>
        <w:t xml:space="preserve">The Customer reserves the right to renew </w:t>
      </w:r>
      <w:r w:rsidR="00C810D5" w:rsidRPr="00526720">
        <w:rPr>
          <w:rFonts w:ascii="Arial" w:hAnsi="Arial" w:cs="Arial"/>
        </w:rPr>
        <w:t xml:space="preserve">the </w:t>
      </w:r>
      <w:r w:rsidRPr="00526720">
        <w:rPr>
          <w:rFonts w:ascii="Arial" w:hAnsi="Arial" w:cs="Arial"/>
        </w:rPr>
        <w:t xml:space="preserve">Agreement </w:t>
      </w:r>
      <w:r w:rsidR="001C4696" w:rsidRPr="00526720">
        <w:rPr>
          <w:rFonts w:ascii="Arial" w:hAnsi="Arial" w:cs="Arial"/>
        </w:rPr>
        <w:t xml:space="preserve">on the basis as set out </w:t>
      </w:r>
      <w:r w:rsidRPr="00526720">
        <w:rPr>
          <w:rFonts w:ascii="Arial" w:hAnsi="Arial" w:cs="Arial"/>
        </w:rPr>
        <w:t xml:space="preserve">in </w:t>
      </w:r>
      <w:r w:rsidRPr="00526720">
        <w:rPr>
          <w:rFonts w:ascii="Arial" w:hAnsi="Arial" w:cs="Arial"/>
          <w:b/>
        </w:rPr>
        <w:t>Schedule A</w:t>
      </w:r>
      <w:r w:rsidR="00060B0B" w:rsidRPr="00526720">
        <w:rPr>
          <w:rFonts w:ascii="Arial" w:hAnsi="Arial" w:cs="Arial"/>
        </w:rPr>
        <w:t>,</w:t>
      </w:r>
      <w:r w:rsidRPr="00526720">
        <w:rPr>
          <w:rFonts w:ascii="Arial" w:hAnsi="Arial" w:cs="Arial"/>
        </w:rPr>
        <w:t xml:space="preserve"> on the same terms and conditions as contained in th</w:t>
      </w:r>
      <w:r w:rsidR="00D6464F" w:rsidRPr="00526720">
        <w:rPr>
          <w:rFonts w:ascii="Arial" w:hAnsi="Arial" w:cs="Arial"/>
        </w:rPr>
        <w:t>is</w:t>
      </w:r>
      <w:r w:rsidRPr="00526720">
        <w:rPr>
          <w:rFonts w:ascii="Arial" w:hAnsi="Arial" w:cs="Arial"/>
        </w:rPr>
        <w:t xml:space="preserve"> Agreement</w:t>
      </w:r>
      <w:r w:rsidR="00F8614A" w:rsidRPr="00526720">
        <w:rPr>
          <w:rFonts w:ascii="Arial" w:hAnsi="Arial" w:cs="Arial"/>
        </w:rPr>
        <w:t>.</w:t>
      </w:r>
      <w:bookmarkEnd w:id="55"/>
      <w:r w:rsidR="00E373FC" w:rsidRPr="00526720">
        <w:rPr>
          <w:rFonts w:ascii="Arial" w:hAnsi="Arial" w:cs="Arial"/>
        </w:rPr>
        <w:t xml:space="preserve">  </w:t>
      </w:r>
      <w:r w:rsidR="00F8614A" w:rsidRPr="00526720">
        <w:rPr>
          <w:rFonts w:ascii="Arial" w:hAnsi="Arial" w:cs="Arial"/>
        </w:rPr>
        <w:t>Al</w:t>
      </w:r>
      <w:r w:rsidRPr="00526720">
        <w:rPr>
          <w:rFonts w:ascii="Arial" w:hAnsi="Arial" w:cs="Arial"/>
        </w:rPr>
        <w:t>ternatively</w:t>
      </w:r>
      <w:r w:rsidR="00F8614A" w:rsidRPr="00526720">
        <w:rPr>
          <w:rFonts w:ascii="Arial" w:hAnsi="Arial" w:cs="Arial"/>
        </w:rPr>
        <w:t>,</w:t>
      </w:r>
      <w:r w:rsidRPr="00526720">
        <w:rPr>
          <w:rFonts w:ascii="Arial" w:hAnsi="Arial" w:cs="Arial"/>
        </w:rPr>
        <w:t xml:space="preserve"> </w:t>
      </w:r>
      <w:r w:rsidR="00F8614A" w:rsidRPr="00526720">
        <w:rPr>
          <w:rFonts w:ascii="Arial" w:hAnsi="Arial" w:cs="Arial"/>
        </w:rPr>
        <w:t xml:space="preserve">the Customer </w:t>
      </w:r>
      <w:r w:rsidR="00A04A42" w:rsidRPr="00526720">
        <w:rPr>
          <w:rFonts w:ascii="Arial" w:hAnsi="Arial" w:cs="Arial"/>
        </w:rPr>
        <w:t xml:space="preserve">may </w:t>
      </w:r>
      <w:proofErr w:type="gramStart"/>
      <w:r w:rsidR="00A04A42" w:rsidRPr="00526720">
        <w:rPr>
          <w:rFonts w:ascii="Arial" w:hAnsi="Arial" w:cs="Arial"/>
        </w:rPr>
        <w:t>enter into</w:t>
      </w:r>
      <w:proofErr w:type="gramEnd"/>
      <w:r w:rsidR="00A04A42" w:rsidRPr="00526720">
        <w:rPr>
          <w:rFonts w:ascii="Arial" w:hAnsi="Arial" w:cs="Arial"/>
        </w:rPr>
        <w:t xml:space="preserve"> negotiations with the Supplier to </w:t>
      </w:r>
      <w:r w:rsidR="00F1683B" w:rsidRPr="00526720">
        <w:rPr>
          <w:rFonts w:ascii="Arial" w:hAnsi="Arial" w:cs="Arial"/>
        </w:rPr>
        <w:t xml:space="preserve">incorporate new terms or to </w:t>
      </w:r>
      <w:r w:rsidR="00A04A42" w:rsidRPr="00526720">
        <w:rPr>
          <w:rFonts w:ascii="Arial" w:hAnsi="Arial" w:cs="Arial"/>
        </w:rPr>
        <w:t xml:space="preserve">amend certain terms pursuant to exercising its </w:t>
      </w:r>
      <w:r w:rsidR="00F8614A" w:rsidRPr="00526720">
        <w:rPr>
          <w:rFonts w:ascii="Arial" w:hAnsi="Arial" w:cs="Arial"/>
        </w:rPr>
        <w:t>elect</w:t>
      </w:r>
      <w:r w:rsidR="00A04A42" w:rsidRPr="00526720">
        <w:rPr>
          <w:rFonts w:ascii="Arial" w:hAnsi="Arial" w:cs="Arial"/>
        </w:rPr>
        <w:t>ion</w:t>
      </w:r>
      <w:r w:rsidR="00F8614A" w:rsidRPr="00526720">
        <w:rPr>
          <w:rFonts w:ascii="Arial" w:hAnsi="Arial" w:cs="Arial"/>
        </w:rPr>
        <w:t xml:space="preserve"> to renew </w:t>
      </w:r>
      <w:r w:rsidR="00A04A42" w:rsidRPr="00526720">
        <w:rPr>
          <w:rFonts w:ascii="Arial" w:hAnsi="Arial" w:cs="Arial"/>
        </w:rPr>
        <w:t>this Agreement</w:t>
      </w:r>
      <w:r w:rsidRPr="00526720">
        <w:rPr>
          <w:rFonts w:ascii="Arial" w:hAnsi="Arial" w:cs="Arial"/>
        </w:rPr>
        <w:t>.</w:t>
      </w:r>
    </w:p>
    <w:p w14:paraId="38FE5D48" w14:textId="77777777" w:rsidR="00E373FC" w:rsidRPr="00526720" w:rsidRDefault="00E373FC" w:rsidP="008113E7">
      <w:pPr>
        <w:pStyle w:val="ListParagraph"/>
        <w:ind w:right="261"/>
        <w:rPr>
          <w:rFonts w:ascii="Arial" w:hAnsi="Arial" w:cs="Arial"/>
        </w:rPr>
      </w:pPr>
    </w:p>
    <w:p w14:paraId="369CD0AD" w14:textId="27AC45E8" w:rsidR="00E373FC" w:rsidRPr="00526720" w:rsidRDefault="00E373FC"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56" w:name="_Ref55314668"/>
      <w:r w:rsidRPr="00526720">
        <w:rPr>
          <w:rFonts w:ascii="Arial" w:hAnsi="Arial" w:cs="Arial"/>
        </w:rPr>
        <w:t>In the event where the Agreement is not concluded for a fixed term but instead relates to the execution of a project</w:t>
      </w:r>
      <w:r w:rsidR="00C436FC" w:rsidRPr="00526720">
        <w:rPr>
          <w:rFonts w:ascii="Arial" w:hAnsi="Arial" w:cs="Arial"/>
        </w:rPr>
        <w:t>,</w:t>
      </w:r>
      <w:r w:rsidRPr="00526720">
        <w:rPr>
          <w:rFonts w:ascii="Arial" w:hAnsi="Arial" w:cs="Arial"/>
        </w:rPr>
        <w:t xml:space="preserve"> the </w:t>
      </w:r>
      <w:r w:rsidR="006C626D" w:rsidRPr="00526720">
        <w:rPr>
          <w:rFonts w:ascii="Arial" w:hAnsi="Arial" w:cs="Arial"/>
        </w:rPr>
        <w:t xml:space="preserve">Target Date for completion of </w:t>
      </w:r>
      <w:r w:rsidR="00CD4FCB" w:rsidRPr="00526720">
        <w:rPr>
          <w:rFonts w:ascii="Arial" w:hAnsi="Arial" w:cs="Arial"/>
        </w:rPr>
        <w:t>the project w</w:t>
      </w:r>
      <w:r w:rsidRPr="00526720">
        <w:rPr>
          <w:rFonts w:ascii="Arial" w:hAnsi="Arial" w:cs="Arial"/>
        </w:rPr>
        <w:t xml:space="preserve">ill be reflected in </w:t>
      </w:r>
      <w:r w:rsidRPr="00526720">
        <w:rPr>
          <w:rFonts w:ascii="Arial" w:hAnsi="Arial" w:cs="Arial"/>
          <w:b/>
        </w:rPr>
        <w:t>Schedule A</w:t>
      </w:r>
      <w:r w:rsidR="00CD4FCB" w:rsidRPr="00526720">
        <w:rPr>
          <w:rFonts w:ascii="Arial" w:hAnsi="Arial" w:cs="Arial"/>
          <w:b/>
        </w:rPr>
        <w:t xml:space="preserve"> </w:t>
      </w:r>
      <w:r w:rsidR="00CD4FCB" w:rsidRPr="00526720">
        <w:rPr>
          <w:rFonts w:ascii="Arial" w:hAnsi="Arial" w:cs="Arial"/>
        </w:rPr>
        <w:t>(as opposed to an Expiry Date)</w:t>
      </w:r>
      <w:r w:rsidR="00C436FC" w:rsidRPr="00526720">
        <w:rPr>
          <w:rFonts w:ascii="Arial" w:hAnsi="Arial" w:cs="Arial"/>
        </w:rPr>
        <w:t xml:space="preserve">.  Such </w:t>
      </w:r>
      <w:r w:rsidR="00CD4FCB" w:rsidRPr="00526720">
        <w:rPr>
          <w:rFonts w:ascii="Arial" w:hAnsi="Arial" w:cs="Arial"/>
        </w:rPr>
        <w:t>Target Date</w:t>
      </w:r>
      <w:r w:rsidRPr="00526720">
        <w:rPr>
          <w:rFonts w:ascii="Arial" w:hAnsi="Arial" w:cs="Arial"/>
        </w:rPr>
        <w:t xml:space="preserve"> </w:t>
      </w:r>
      <w:r w:rsidR="006C626D" w:rsidRPr="00526720">
        <w:rPr>
          <w:rFonts w:ascii="Arial" w:hAnsi="Arial" w:cs="Arial"/>
        </w:rPr>
        <w:t xml:space="preserve">may be extended </w:t>
      </w:r>
      <w:r w:rsidRPr="00526720">
        <w:rPr>
          <w:rFonts w:ascii="Arial" w:hAnsi="Arial" w:cs="Arial"/>
        </w:rPr>
        <w:t xml:space="preserve">by </w:t>
      </w:r>
      <w:r w:rsidR="006C626D" w:rsidRPr="00526720">
        <w:rPr>
          <w:rFonts w:ascii="Arial" w:hAnsi="Arial" w:cs="Arial"/>
        </w:rPr>
        <w:t>agreement</w:t>
      </w:r>
      <w:r w:rsidRPr="00526720">
        <w:rPr>
          <w:rFonts w:ascii="Arial" w:hAnsi="Arial" w:cs="Arial"/>
        </w:rPr>
        <w:t xml:space="preserve"> between the Parties</w:t>
      </w:r>
      <w:r w:rsidR="00E36321" w:rsidRPr="00526720">
        <w:rPr>
          <w:rFonts w:ascii="Arial" w:hAnsi="Arial" w:cs="Arial"/>
        </w:rPr>
        <w:t xml:space="preserve">.  In the case of a project, the Agreement will only expire once the Supplier has met all its obligations and completed all Deliverables </w:t>
      </w:r>
      <w:r w:rsidR="00526720">
        <w:rPr>
          <w:rFonts w:ascii="Arial" w:hAnsi="Arial" w:cs="Arial"/>
        </w:rPr>
        <w:t xml:space="preserve">and the Customer has accepted all Deliverables </w:t>
      </w:r>
      <w:r w:rsidR="00200A80" w:rsidRPr="00526720">
        <w:rPr>
          <w:rFonts w:ascii="Arial" w:hAnsi="Arial" w:cs="Arial"/>
        </w:rPr>
        <w:t>as required in terms of this Agreement</w:t>
      </w:r>
      <w:r w:rsidRPr="00526720">
        <w:rPr>
          <w:rFonts w:ascii="Arial" w:hAnsi="Arial" w:cs="Arial"/>
        </w:rPr>
        <w:t>.</w:t>
      </w:r>
      <w:bookmarkEnd w:id="56"/>
      <w:r w:rsidRPr="00526720">
        <w:rPr>
          <w:rFonts w:ascii="Arial" w:hAnsi="Arial" w:cs="Arial"/>
        </w:rPr>
        <w:t xml:space="preserve">  </w:t>
      </w:r>
    </w:p>
    <w:p w14:paraId="1FBF0F39" w14:textId="77777777" w:rsidR="00CC4E5B" w:rsidRPr="00526720" w:rsidRDefault="00CC4E5B" w:rsidP="008113E7">
      <w:pPr>
        <w:pStyle w:val="ListParagraph"/>
        <w:tabs>
          <w:tab w:val="left" w:pos="567"/>
        </w:tabs>
        <w:spacing w:after="0" w:line="240" w:lineRule="auto"/>
        <w:ind w:left="567" w:right="261" w:hanging="851"/>
        <w:jc w:val="both"/>
        <w:outlineLvl w:val="0"/>
        <w:rPr>
          <w:rFonts w:ascii="Arial" w:hAnsi="Arial" w:cs="Arial"/>
        </w:rPr>
      </w:pPr>
    </w:p>
    <w:p w14:paraId="7FB7C329" w14:textId="77777777" w:rsidR="00CC4E5B" w:rsidRPr="00526720" w:rsidRDefault="00CC4E5B" w:rsidP="008113E7">
      <w:pPr>
        <w:pStyle w:val="ListParagraph"/>
        <w:tabs>
          <w:tab w:val="left" w:pos="284"/>
        </w:tabs>
        <w:spacing w:after="0" w:line="240" w:lineRule="auto"/>
        <w:ind w:left="567" w:right="261" w:hanging="851"/>
        <w:jc w:val="both"/>
        <w:outlineLvl w:val="0"/>
        <w:rPr>
          <w:rFonts w:ascii="Arial" w:hAnsi="Arial" w:cs="Arial"/>
          <w:b/>
        </w:rPr>
      </w:pPr>
    </w:p>
    <w:p w14:paraId="47C70AB5" w14:textId="77777777" w:rsidR="005806EE" w:rsidRPr="00526720" w:rsidRDefault="00F04B70"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57" w:name="_Toc432671712"/>
      <w:bookmarkStart w:id="58" w:name="_Toc157422791"/>
      <w:r w:rsidRPr="00526720">
        <w:rPr>
          <w:rFonts w:ascii="Arial" w:hAnsi="Arial" w:cs="Arial"/>
          <w:b/>
        </w:rPr>
        <w:t>CONSIDERATION</w:t>
      </w:r>
      <w:r w:rsidR="005806EE" w:rsidRPr="00526720">
        <w:rPr>
          <w:rFonts w:ascii="Arial" w:hAnsi="Arial" w:cs="Arial"/>
          <w:b/>
        </w:rPr>
        <w:t xml:space="preserve"> AND PAYMENT</w:t>
      </w:r>
      <w:bookmarkEnd w:id="57"/>
      <w:bookmarkEnd w:id="58"/>
    </w:p>
    <w:p w14:paraId="39F2A3B0" w14:textId="77777777" w:rsidR="005806EE" w:rsidRPr="00526720" w:rsidRDefault="005806EE" w:rsidP="008113E7">
      <w:pPr>
        <w:pStyle w:val="ListParagraph"/>
        <w:tabs>
          <w:tab w:val="left" w:pos="142"/>
          <w:tab w:val="left" w:pos="567"/>
        </w:tabs>
        <w:spacing w:after="0" w:line="240" w:lineRule="auto"/>
        <w:ind w:left="567" w:right="261" w:hanging="851"/>
        <w:jc w:val="both"/>
        <w:rPr>
          <w:rFonts w:ascii="Arial" w:hAnsi="Arial" w:cs="Arial"/>
          <w:b/>
        </w:rPr>
      </w:pPr>
    </w:p>
    <w:p w14:paraId="2C7E59ED" w14:textId="75191FC7" w:rsidR="005806EE" w:rsidRPr="00526720" w:rsidRDefault="002241BF" w:rsidP="008113E7">
      <w:pPr>
        <w:pStyle w:val="ListParagraph"/>
        <w:numPr>
          <w:ilvl w:val="1"/>
          <w:numId w:val="1"/>
        </w:numPr>
        <w:tabs>
          <w:tab w:val="left" w:pos="567"/>
        </w:tabs>
        <w:spacing w:after="0" w:line="240" w:lineRule="auto"/>
        <w:ind w:left="567" w:right="261" w:hanging="851"/>
        <w:jc w:val="both"/>
        <w:rPr>
          <w:rFonts w:ascii="Arial" w:eastAsia="Times New Roman" w:hAnsi="Arial" w:cs="Arial"/>
          <w:snapToGrid w:val="0"/>
          <w:lang w:val="en-GB"/>
        </w:rPr>
      </w:pPr>
      <w:r w:rsidRPr="00526720">
        <w:rPr>
          <w:rFonts w:ascii="Arial" w:eastAsia="Times New Roman" w:hAnsi="Arial" w:cs="Arial"/>
          <w:snapToGrid w:val="0"/>
          <w:lang w:val="en-GB"/>
        </w:rPr>
        <w:t xml:space="preserve">The </w:t>
      </w:r>
      <w:r w:rsidR="00CD4454" w:rsidRPr="00526720">
        <w:rPr>
          <w:rFonts w:ascii="Arial" w:eastAsia="Times New Roman" w:hAnsi="Arial" w:cs="Arial"/>
          <w:snapToGrid w:val="0"/>
          <w:lang w:val="en-GB"/>
        </w:rPr>
        <w:t>Customer</w:t>
      </w:r>
      <w:r w:rsidR="005806EE" w:rsidRPr="00526720">
        <w:rPr>
          <w:rFonts w:ascii="Arial" w:eastAsia="Times New Roman" w:hAnsi="Arial" w:cs="Arial"/>
          <w:snapToGrid w:val="0"/>
          <w:lang w:val="en-GB"/>
        </w:rPr>
        <w:t xml:space="preserve"> </w:t>
      </w:r>
      <w:r w:rsidR="007C1E0B" w:rsidRPr="00526720">
        <w:rPr>
          <w:rFonts w:ascii="Arial" w:eastAsia="Times New Roman" w:hAnsi="Arial" w:cs="Arial"/>
          <w:snapToGrid w:val="0"/>
          <w:lang w:val="en-GB"/>
        </w:rPr>
        <w:t>will</w:t>
      </w:r>
      <w:r w:rsidR="005806EE" w:rsidRPr="00526720">
        <w:rPr>
          <w:rFonts w:ascii="Arial" w:eastAsia="Times New Roman" w:hAnsi="Arial" w:cs="Arial"/>
          <w:snapToGrid w:val="0"/>
          <w:lang w:val="en-GB"/>
        </w:rPr>
        <w:t xml:space="preserve"> pay the </w:t>
      </w:r>
      <w:r w:rsidR="006A23E9" w:rsidRPr="00526720">
        <w:rPr>
          <w:rFonts w:ascii="Arial" w:eastAsia="Times New Roman" w:hAnsi="Arial" w:cs="Arial"/>
          <w:snapToGrid w:val="0"/>
          <w:lang w:val="en-GB"/>
        </w:rPr>
        <w:t>Supplier</w:t>
      </w:r>
      <w:r w:rsidR="005806EE" w:rsidRPr="00526720">
        <w:rPr>
          <w:rFonts w:ascii="Arial" w:eastAsia="Times New Roman" w:hAnsi="Arial" w:cs="Arial"/>
          <w:snapToGrid w:val="0"/>
          <w:lang w:val="en-GB"/>
        </w:rPr>
        <w:t xml:space="preserve"> </w:t>
      </w:r>
      <w:r w:rsidR="00145EC9" w:rsidRPr="00526720">
        <w:rPr>
          <w:rFonts w:ascii="Arial" w:eastAsia="Times New Roman" w:hAnsi="Arial" w:cs="Arial"/>
          <w:snapToGrid w:val="0"/>
          <w:lang w:val="en-GB"/>
        </w:rPr>
        <w:t xml:space="preserve">for the Goods delivered and/or the Services rendered in accordance with </w:t>
      </w:r>
      <w:r w:rsidR="006D3A97" w:rsidRPr="00526720">
        <w:rPr>
          <w:rFonts w:ascii="Arial" w:eastAsia="Times New Roman" w:hAnsi="Arial" w:cs="Arial"/>
          <w:snapToGrid w:val="0"/>
          <w:lang w:val="en-GB"/>
        </w:rPr>
        <w:t xml:space="preserve">the </w:t>
      </w:r>
      <w:r w:rsidR="006C59CD" w:rsidRPr="00526720">
        <w:rPr>
          <w:rFonts w:ascii="Arial" w:eastAsia="Times New Roman" w:hAnsi="Arial" w:cs="Arial"/>
          <w:snapToGrid w:val="0"/>
          <w:lang w:val="en-GB"/>
        </w:rPr>
        <w:t>fees, rates and</w:t>
      </w:r>
      <w:r w:rsidR="00835566" w:rsidRPr="00526720">
        <w:rPr>
          <w:rFonts w:ascii="Arial" w:eastAsia="Times New Roman" w:hAnsi="Arial" w:cs="Arial"/>
          <w:snapToGrid w:val="0"/>
          <w:lang w:val="en-GB"/>
        </w:rPr>
        <w:t>/or</w:t>
      </w:r>
      <w:r w:rsidR="006C59CD" w:rsidRPr="00526720">
        <w:rPr>
          <w:rFonts w:ascii="Arial" w:eastAsia="Times New Roman" w:hAnsi="Arial" w:cs="Arial"/>
          <w:snapToGrid w:val="0"/>
          <w:lang w:val="en-GB"/>
        </w:rPr>
        <w:t xml:space="preserve"> prices</w:t>
      </w:r>
      <w:r w:rsidR="006D3A97" w:rsidRPr="00526720">
        <w:rPr>
          <w:rFonts w:ascii="Arial" w:eastAsia="Times New Roman" w:hAnsi="Arial" w:cs="Arial"/>
          <w:snapToGrid w:val="0"/>
          <w:lang w:val="en-GB"/>
        </w:rPr>
        <w:t xml:space="preserve"> set out in </w:t>
      </w:r>
      <w:r w:rsidR="007C1E0B" w:rsidRPr="00526720">
        <w:rPr>
          <w:rFonts w:ascii="Arial" w:eastAsia="Times New Roman" w:hAnsi="Arial" w:cs="Arial"/>
          <w:b/>
          <w:snapToGrid w:val="0"/>
          <w:lang w:val="en-GB"/>
        </w:rPr>
        <w:t xml:space="preserve">Schedule </w:t>
      </w:r>
      <w:r w:rsidR="009E0CAA" w:rsidRPr="00526720">
        <w:rPr>
          <w:rFonts w:ascii="Arial" w:eastAsia="Times New Roman" w:hAnsi="Arial" w:cs="Arial"/>
          <w:b/>
          <w:snapToGrid w:val="0"/>
          <w:lang w:val="en-GB"/>
        </w:rPr>
        <w:t>C</w:t>
      </w:r>
      <w:r w:rsidR="00ED2503" w:rsidRPr="00526720">
        <w:rPr>
          <w:rFonts w:ascii="Arial" w:hAnsi="Arial" w:cs="Arial"/>
        </w:rPr>
        <w:t xml:space="preserve">, </w:t>
      </w:r>
      <w:r w:rsidR="005806EE" w:rsidRPr="00526720">
        <w:rPr>
          <w:rFonts w:ascii="Arial" w:eastAsia="Times New Roman" w:hAnsi="Arial" w:cs="Arial"/>
          <w:snapToGrid w:val="0"/>
          <w:lang w:val="en-GB"/>
        </w:rPr>
        <w:t>which amounts will include VAT</w:t>
      </w:r>
      <w:r w:rsidR="00D15504" w:rsidRPr="00526720">
        <w:rPr>
          <w:rFonts w:ascii="Arial" w:eastAsia="Times New Roman" w:hAnsi="Arial" w:cs="Arial"/>
          <w:snapToGrid w:val="0"/>
          <w:lang w:val="en-GB"/>
        </w:rPr>
        <w:t xml:space="preserve"> </w:t>
      </w:r>
      <w:r w:rsidR="00B53D66" w:rsidRPr="00526720">
        <w:rPr>
          <w:rFonts w:ascii="Arial" w:eastAsia="Times New Roman" w:hAnsi="Arial" w:cs="Arial"/>
          <w:snapToGrid w:val="0"/>
          <w:lang w:val="en-GB"/>
        </w:rPr>
        <w:t>(where applicable)</w:t>
      </w:r>
      <w:r w:rsidR="005806EE" w:rsidRPr="00526720">
        <w:rPr>
          <w:rFonts w:ascii="Arial" w:eastAsia="Times New Roman" w:hAnsi="Arial" w:cs="Arial"/>
          <w:snapToGrid w:val="0"/>
          <w:lang w:val="en-GB"/>
        </w:rPr>
        <w:t xml:space="preserve">.  </w:t>
      </w:r>
    </w:p>
    <w:p w14:paraId="064C9B6A" w14:textId="77777777" w:rsidR="00F8511B" w:rsidRPr="00526720" w:rsidRDefault="00F8511B" w:rsidP="008113E7">
      <w:pPr>
        <w:pStyle w:val="ListParagraph"/>
        <w:tabs>
          <w:tab w:val="left" w:pos="567"/>
        </w:tabs>
        <w:spacing w:after="0" w:line="240" w:lineRule="auto"/>
        <w:ind w:left="567" w:right="261" w:hanging="851"/>
        <w:jc w:val="both"/>
        <w:rPr>
          <w:rFonts w:ascii="Arial" w:eastAsia="Times New Roman" w:hAnsi="Arial" w:cs="Arial"/>
          <w:snapToGrid w:val="0"/>
          <w:lang w:val="en-GB"/>
        </w:rPr>
      </w:pPr>
    </w:p>
    <w:p w14:paraId="43F2DB78" w14:textId="734B3150" w:rsidR="00F8511B" w:rsidRPr="00526720" w:rsidRDefault="0077733E" w:rsidP="008113E7">
      <w:pPr>
        <w:pStyle w:val="ListParagraph"/>
        <w:numPr>
          <w:ilvl w:val="1"/>
          <w:numId w:val="1"/>
        </w:numPr>
        <w:tabs>
          <w:tab w:val="left" w:pos="567"/>
        </w:tabs>
        <w:spacing w:after="0" w:line="240" w:lineRule="auto"/>
        <w:ind w:left="567" w:right="261" w:hanging="851"/>
        <w:jc w:val="both"/>
        <w:rPr>
          <w:rFonts w:ascii="Arial" w:eastAsia="Times New Roman" w:hAnsi="Arial" w:cs="Arial"/>
          <w:snapToGrid w:val="0"/>
          <w:lang w:val="en-GB"/>
        </w:rPr>
      </w:pPr>
      <w:r w:rsidRPr="00526720">
        <w:rPr>
          <w:rFonts w:ascii="Arial" w:eastAsia="Times New Roman" w:hAnsi="Arial" w:cs="Arial"/>
          <w:snapToGrid w:val="0"/>
          <w:lang w:val="en-GB"/>
        </w:rPr>
        <w:t xml:space="preserve">The </w:t>
      </w:r>
      <w:proofErr w:type="gramStart"/>
      <w:r w:rsidRPr="00526720">
        <w:rPr>
          <w:rFonts w:ascii="Arial" w:eastAsia="Times New Roman" w:hAnsi="Arial" w:cs="Arial"/>
          <w:snapToGrid w:val="0"/>
          <w:lang w:val="en-GB"/>
        </w:rPr>
        <w:t xml:space="preserve">manner </w:t>
      </w:r>
      <w:r w:rsidR="0009195D" w:rsidRPr="00526720">
        <w:rPr>
          <w:rFonts w:ascii="Arial" w:eastAsia="Times New Roman" w:hAnsi="Arial" w:cs="Arial"/>
          <w:snapToGrid w:val="0"/>
          <w:lang w:val="en-GB"/>
        </w:rPr>
        <w:t>in which</w:t>
      </w:r>
      <w:proofErr w:type="gramEnd"/>
      <w:r w:rsidR="0009195D" w:rsidRPr="00526720">
        <w:rPr>
          <w:rFonts w:ascii="Arial" w:eastAsia="Times New Roman" w:hAnsi="Arial" w:cs="Arial"/>
          <w:snapToGrid w:val="0"/>
          <w:lang w:val="en-GB"/>
        </w:rPr>
        <w:t xml:space="preserve"> and/or frequency with which</w:t>
      </w:r>
      <w:r w:rsidRPr="00526720">
        <w:rPr>
          <w:rFonts w:ascii="Arial" w:eastAsia="Times New Roman" w:hAnsi="Arial" w:cs="Arial"/>
          <w:snapToGrid w:val="0"/>
          <w:lang w:val="en-GB"/>
        </w:rPr>
        <w:t xml:space="preserve"> p</w:t>
      </w:r>
      <w:r w:rsidR="00F8511B" w:rsidRPr="00526720">
        <w:rPr>
          <w:rFonts w:ascii="Arial" w:eastAsia="Times New Roman" w:hAnsi="Arial" w:cs="Arial"/>
          <w:snapToGrid w:val="0"/>
          <w:lang w:val="en-GB"/>
        </w:rPr>
        <w:t xml:space="preserve">ayment </w:t>
      </w:r>
      <w:r w:rsidRPr="00526720">
        <w:rPr>
          <w:rFonts w:ascii="Arial" w:eastAsia="Times New Roman" w:hAnsi="Arial" w:cs="Arial"/>
          <w:snapToGrid w:val="0"/>
          <w:lang w:val="en-GB"/>
        </w:rPr>
        <w:t xml:space="preserve">will be made </w:t>
      </w:r>
      <w:r w:rsidR="00821D30" w:rsidRPr="00526720">
        <w:rPr>
          <w:rFonts w:ascii="Arial" w:eastAsia="Times New Roman" w:hAnsi="Arial" w:cs="Arial"/>
          <w:snapToGrid w:val="0"/>
          <w:lang w:val="en-GB"/>
        </w:rPr>
        <w:t xml:space="preserve">by the </w:t>
      </w:r>
      <w:r w:rsidR="00CD4454" w:rsidRPr="00526720">
        <w:rPr>
          <w:rFonts w:ascii="Arial" w:eastAsia="Times New Roman" w:hAnsi="Arial" w:cs="Arial"/>
          <w:snapToGrid w:val="0"/>
          <w:lang w:val="en-GB"/>
        </w:rPr>
        <w:t>Customer</w:t>
      </w:r>
      <w:r w:rsidR="00821D30" w:rsidRPr="00526720">
        <w:rPr>
          <w:rFonts w:ascii="Arial" w:eastAsia="Times New Roman" w:hAnsi="Arial" w:cs="Arial"/>
          <w:snapToGrid w:val="0"/>
          <w:lang w:val="en-GB"/>
        </w:rPr>
        <w:t xml:space="preserve"> </w:t>
      </w:r>
      <w:r w:rsidRPr="00526720">
        <w:rPr>
          <w:rFonts w:ascii="Arial" w:eastAsia="Times New Roman" w:hAnsi="Arial" w:cs="Arial"/>
          <w:snapToGrid w:val="0"/>
          <w:lang w:val="en-GB"/>
        </w:rPr>
        <w:t xml:space="preserve">to the </w:t>
      </w:r>
      <w:r w:rsidR="006A23E9" w:rsidRPr="00526720">
        <w:rPr>
          <w:rFonts w:ascii="Arial" w:eastAsia="Times New Roman" w:hAnsi="Arial" w:cs="Arial"/>
          <w:snapToGrid w:val="0"/>
          <w:lang w:val="en-GB"/>
        </w:rPr>
        <w:t>Supplier</w:t>
      </w:r>
      <w:r w:rsidR="00F8511B" w:rsidRPr="00526720">
        <w:rPr>
          <w:rFonts w:ascii="Arial" w:eastAsia="Times New Roman" w:hAnsi="Arial" w:cs="Arial"/>
          <w:snapToGrid w:val="0"/>
          <w:lang w:val="en-GB"/>
        </w:rPr>
        <w:t xml:space="preserve"> </w:t>
      </w:r>
      <w:r w:rsidR="00503A81" w:rsidRPr="00526720">
        <w:rPr>
          <w:rFonts w:ascii="Arial" w:eastAsia="Times New Roman" w:hAnsi="Arial" w:cs="Arial"/>
          <w:snapToGrid w:val="0"/>
          <w:lang w:val="en-GB"/>
        </w:rPr>
        <w:t>is</w:t>
      </w:r>
      <w:r w:rsidR="006D3A97" w:rsidRPr="00526720">
        <w:rPr>
          <w:rFonts w:ascii="Arial" w:eastAsia="Times New Roman" w:hAnsi="Arial" w:cs="Arial"/>
          <w:snapToGrid w:val="0"/>
          <w:lang w:val="en-GB"/>
        </w:rPr>
        <w:t xml:space="preserve"> set out </w:t>
      </w:r>
      <w:r w:rsidR="0071323A" w:rsidRPr="00526720">
        <w:rPr>
          <w:rFonts w:ascii="Arial" w:eastAsia="Times New Roman" w:hAnsi="Arial" w:cs="Arial"/>
          <w:snapToGrid w:val="0"/>
          <w:lang w:val="en-GB"/>
        </w:rPr>
        <w:t>in</w:t>
      </w:r>
      <w:r w:rsidR="006F2F40" w:rsidRPr="00526720">
        <w:rPr>
          <w:rFonts w:ascii="Arial" w:eastAsia="Times New Roman" w:hAnsi="Arial" w:cs="Arial"/>
          <w:snapToGrid w:val="0"/>
          <w:lang w:val="en-GB"/>
        </w:rPr>
        <w:t xml:space="preserve"> </w:t>
      </w:r>
      <w:r w:rsidR="00835566" w:rsidRPr="00526720">
        <w:rPr>
          <w:rFonts w:ascii="Arial" w:eastAsia="Times New Roman" w:hAnsi="Arial" w:cs="Arial"/>
          <w:b/>
          <w:snapToGrid w:val="0"/>
          <w:lang w:val="en-GB"/>
        </w:rPr>
        <w:t xml:space="preserve">Part </w:t>
      </w:r>
      <w:r w:rsidR="001F5140" w:rsidRPr="00526720">
        <w:rPr>
          <w:rFonts w:ascii="Arial" w:eastAsia="Times New Roman" w:hAnsi="Arial" w:cs="Arial"/>
          <w:b/>
          <w:snapToGrid w:val="0"/>
          <w:lang w:val="en-GB"/>
        </w:rPr>
        <w:t>II</w:t>
      </w:r>
      <w:r w:rsidR="00835566" w:rsidRPr="00526720">
        <w:rPr>
          <w:rFonts w:ascii="Arial" w:eastAsia="Times New Roman" w:hAnsi="Arial" w:cs="Arial"/>
          <w:b/>
          <w:snapToGrid w:val="0"/>
          <w:lang w:val="en-GB"/>
        </w:rPr>
        <w:t xml:space="preserve"> </w:t>
      </w:r>
      <w:r w:rsidR="00835566" w:rsidRPr="00526720">
        <w:rPr>
          <w:rFonts w:ascii="Arial" w:eastAsia="Times New Roman" w:hAnsi="Arial" w:cs="Arial"/>
          <w:snapToGrid w:val="0"/>
          <w:lang w:val="en-GB"/>
        </w:rPr>
        <w:t>of the Agreement</w:t>
      </w:r>
      <w:r w:rsidR="001F5140" w:rsidRPr="00526720">
        <w:rPr>
          <w:rFonts w:ascii="Arial" w:eastAsia="Times New Roman" w:hAnsi="Arial" w:cs="Arial"/>
          <w:snapToGrid w:val="0"/>
          <w:lang w:val="en-GB"/>
        </w:rPr>
        <w:t xml:space="preserve">, alternatively in </w:t>
      </w:r>
      <w:r w:rsidR="001F5140" w:rsidRPr="00526720">
        <w:rPr>
          <w:rFonts w:ascii="Arial" w:eastAsia="Times New Roman" w:hAnsi="Arial" w:cs="Arial"/>
          <w:b/>
          <w:snapToGrid w:val="0"/>
          <w:lang w:val="en-GB"/>
        </w:rPr>
        <w:t>Schedule C</w:t>
      </w:r>
      <w:r w:rsidR="006D3A97" w:rsidRPr="00526720">
        <w:rPr>
          <w:rFonts w:ascii="Arial" w:eastAsia="Times New Roman" w:hAnsi="Arial" w:cs="Arial"/>
          <w:snapToGrid w:val="0"/>
          <w:lang w:val="en-GB"/>
        </w:rPr>
        <w:t>.</w:t>
      </w:r>
    </w:p>
    <w:p w14:paraId="56DA59A4" w14:textId="77777777" w:rsidR="0009195D" w:rsidRPr="00526720" w:rsidRDefault="0009195D" w:rsidP="008113E7">
      <w:pPr>
        <w:pStyle w:val="ListParagraph"/>
        <w:tabs>
          <w:tab w:val="left" w:pos="567"/>
        </w:tabs>
        <w:ind w:left="567" w:right="261" w:hanging="851"/>
        <w:jc w:val="both"/>
        <w:rPr>
          <w:rFonts w:ascii="Arial" w:eastAsia="Times New Roman" w:hAnsi="Arial" w:cs="Arial"/>
          <w:snapToGrid w:val="0"/>
          <w:lang w:val="en-GB"/>
        </w:rPr>
      </w:pPr>
    </w:p>
    <w:p w14:paraId="11ADDA9F" w14:textId="352316B1" w:rsidR="00466437" w:rsidRPr="00526720" w:rsidRDefault="00466437" w:rsidP="008113E7">
      <w:pPr>
        <w:pStyle w:val="ListParagraph"/>
        <w:numPr>
          <w:ilvl w:val="1"/>
          <w:numId w:val="1"/>
        </w:numPr>
        <w:tabs>
          <w:tab w:val="left" w:pos="567"/>
        </w:tabs>
        <w:spacing w:after="0" w:line="240" w:lineRule="auto"/>
        <w:ind w:left="567" w:right="261" w:hanging="851"/>
        <w:jc w:val="both"/>
        <w:rPr>
          <w:rFonts w:ascii="Arial" w:eastAsia="Times New Roman" w:hAnsi="Arial" w:cs="Arial"/>
          <w:snapToGrid w:val="0"/>
          <w:lang w:val="en-GB"/>
        </w:rPr>
      </w:pPr>
      <w:bookmarkStart w:id="59" w:name="_Ref37921426"/>
      <w:r w:rsidRPr="00526720">
        <w:rPr>
          <w:rFonts w:ascii="Arial" w:eastAsia="Times New Roman" w:hAnsi="Arial" w:cs="Arial"/>
          <w:snapToGrid w:val="0"/>
          <w:lang w:val="en-GB"/>
        </w:rPr>
        <w:lastRenderedPageBreak/>
        <w:t xml:space="preserve">The </w:t>
      </w:r>
      <w:r w:rsidR="005F629E" w:rsidRPr="00526720">
        <w:rPr>
          <w:rFonts w:ascii="Arial" w:eastAsia="Times New Roman" w:hAnsi="Arial" w:cs="Arial"/>
          <w:snapToGrid w:val="0"/>
          <w:lang w:val="en-GB"/>
        </w:rPr>
        <w:t>Price</w:t>
      </w:r>
      <w:r w:rsidRPr="00526720">
        <w:rPr>
          <w:rFonts w:ascii="Arial" w:eastAsia="Times New Roman" w:hAnsi="Arial" w:cs="Arial"/>
          <w:snapToGrid w:val="0"/>
          <w:lang w:val="en-GB"/>
        </w:rPr>
        <w:t xml:space="preserve"> will </w:t>
      </w:r>
      <w:r w:rsidR="00200A80" w:rsidRPr="00526720">
        <w:rPr>
          <w:rFonts w:ascii="Arial" w:eastAsia="Times New Roman" w:hAnsi="Arial" w:cs="Arial"/>
          <w:snapToGrid w:val="0"/>
          <w:lang w:val="en-GB"/>
        </w:rPr>
        <w:t>not</w:t>
      </w:r>
      <w:r w:rsidRPr="00526720">
        <w:rPr>
          <w:rFonts w:ascii="Arial" w:eastAsia="Times New Roman" w:hAnsi="Arial" w:cs="Arial"/>
          <w:snapToGrid w:val="0"/>
          <w:lang w:val="en-GB"/>
        </w:rPr>
        <w:t xml:space="preserve"> be subject to </w:t>
      </w:r>
      <w:r w:rsidR="00200A80" w:rsidRPr="00526720">
        <w:rPr>
          <w:rFonts w:ascii="Arial" w:eastAsia="Times New Roman" w:hAnsi="Arial" w:cs="Arial"/>
          <w:snapToGrid w:val="0"/>
          <w:lang w:val="en-GB"/>
        </w:rPr>
        <w:t xml:space="preserve">any </w:t>
      </w:r>
      <w:r w:rsidRPr="00526720">
        <w:rPr>
          <w:rFonts w:ascii="Arial" w:eastAsia="Times New Roman" w:hAnsi="Arial" w:cs="Arial"/>
          <w:snapToGrid w:val="0"/>
          <w:lang w:val="en-GB"/>
        </w:rPr>
        <w:t xml:space="preserve">escalation, </w:t>
      </w:r>
      <w:r w:rsidR="00200A80" w:rsidRPr="00526720">
        <w:rPr>
          <w:rFonts w:ascii="Arial" w:eastAsia="Times New Roman" w:hAnsi="Arial" w:cs="Arial"/>
          <w:snapToGrid w:val="0"/>
          <w:lang w:val="en-GB"/>
        </w:rPr>
        <w:t>unless</w:t>
      </w:r>
      <w:r w:rsidRPr="00526720">
        <w:rPr>
          <w:rFonts w:ascii="Arial" w:eastAsia="Times New Roman" w:hAnsi="Arial" w:cs="Arial"/>
          <w:snapToGrid w:val="0"/>
          <w:lang w:val="en-GB"/>
        </w:rPr>
        <w:t xml:space="preserve"> specifically provided for in </w:t>
      </w:r>
      <w:r w:rsidRPr="00526720">
        <w:rPr>
          <w:rFonts w:ascii="Arial" w:eastAsia="Times New Roman" w:hAnsi="Arial" w:cs="Arial"/>
          <w:b/>
          <w:snapToGrid w:val="0"/>
          <w:lang w:val="en-GB"/>
        </w:rPr>
        <w:t>Schedule A</w:t>
      </w:r>
      <w:r w:rsidR="00682B65" w:rsidRPr="00526720">
        <w:rPr>
          <w:rFonts w:ascii="Arial" w:eastAsia="Times New Roman" w:hAnsi="Arial" w:cs="Arial"/>
          <w:b/>
          <w:snapToGrid w:val="0"/>
          <w:lang w:val="en-GB"/>
        </w:rPr>
        <w:t xml:space="preserve"> </w:t>
      </w:r>
      <w:r w:rsidR="00682B65" w:rsidRPr="00526720">
        <w:rPr>
          <w:rFonts w:ascii="Arial" w:eastAsia="Times New Roman" w:hAnsi="Arial" w:cs="Arial"/>
          <w:snapToGrid w:val="0"/>
          <w:lang w:val="en-GB"/>
        </w:rPr>
        <w:t xml:space="preserve">and/or </w:t>
      </w:r>
      <w:r w:rsidR="00682B65" w:rsidRPr="00526720">
        <w:rPr>
          <w:rFonts w:ascii="Arial" w:eastAsia="Times New Roman" w:hAnsi="Arial" w:cs="Arial"/>
          <w:b/>
          <w:snapToGrid w:val="0"/>
          <w:lang w:val="en-GB"/>
        </w:rPr>
        <w:t>Schedule C</w:t>
      </w:r>
      <w:r w:rsidRPr="00526720">
        <w:rPr>
          <w:rFonts w:ascii="Arial" w:eastAsia="Times New Roman" w:hAnsi="Arial" w:cs="Arial"/>
          <w:snapToGrid w:val="0"/>
          <w:lang w:val="en-GB"/>
        </w:rPr>
        <w:t>.</w:t>
      </w:r>
      <w:bookmarkEnd w:id="59"/>
    </w:p>
    <w:p w14:paraId="55A8CAC5" w14:textId="77777777" w:rsidR="001F5140" w:rsidRPr="00526720" w:rsidRDefault="001F5140" w:rsidP="008113E7">
      <w:pPr>
        <w:pStyle w:val="ListParagraph"/>
        <w:tabs>
          <w:tab w:val="left" w:pos="567"/>
        </w:tabs>
        <w:ind w:left="567" w:right="261" w:hanging="851"/>
        <w:rPr>
          <w:rFonts w:ascii="Arial" w:eastAsia="Times New Roman" w:hAnsi="Arial" w:cs="Arial"/>
          <w:snapToGrid w:val="0"/>
          <w:lang w:val="en-GB"/>
        </w:rPr>
      </w:pPr>
    </w:p>
    <w:p w14:paraId="4777CC92" w14:textId="33141347" w:rsidR="001F5140" w:rsidRPr="00526720" w:rsidRDefault="001F5140" w:rsidP="008113E7">
      <w:pPr>
        <w:pStyle w:val="ListParagraph"/>
        <w:numPr>
          <w:ilvl w:val="1"/>
          <w:numId w:val="1"/>
        </w:numPr>
        <w:tabs>
          <w:tab w:val="left" w:pos="567"/>
        </w:tabs>
        <w:spacing w:after="0" w:line="240" w:lineRule="auto"/>
        <w:ind w:left="567" w:right="261" w:hanging="851"/>
        <w:jc w:val="both"/>
        <w:rPr>
          <w:rFonts w:ascii="Arial" w:eastAsia="Times New Roman" w:hAnsi="Arial" w:cs="Arial"/>
          <w:snapToGrid w:val="0"/>
          <w:lang w:val="en-GB"/>
        </w:rPr>
      </w:pPr>
      <w:r w:rsidRPr="00526720">
        <w:rPr>
          <w:rFonts w:ascii="Arial" w:eastAsia="Times New Roman" w:hAnsi="Arial" w:cs="Arial"/>
          <w:snapToGrid w:val="0"/>
          <w:lang w:val="en-GB"/>
        </w:rPr>
        <w:t>All payments will be made by way of electronic funds transfer into the bank account nominated by the Supplier.</w:t>
      </w:r>
    </w:p>
    <w:p w14:paraId="59EFD12F" w14:textId="77777777" w:rsidR="004E25E1" w:rsidRPr="00526720" w:rsidRDefault="004E25E1" w:rsidP="008113E7">
      <w:pPr>
        <w:pStyle w:val="ListParagraph"/>
        <w:tabs>
          <w:tab w:val="left" w:pos="142"/>
          <w:tab w:val="left" w:pos="567"/>
        </w:tabs>
        <w:spacing w:after="0" w:line="240" w:lineRule="auto"/>
        <w:ind w:left="567" w:right="261" w:hanging="851"/>
        <w:jc w:val="both"/>
        <w:rPr>
          <w:rFonts w:ascii="Arial" w:hAnsi="Arial" w:cs="Arial"/>
          <w:b/>
        </w:rPr>
      </w:pPr>
    </w:p>
    <w:p w14:paraId="6038D13D" w14:textId="77777777" w:rsidR="00AC6DA4" w:rsidRPr="00526720" w:rsidRDefault="00AC6DA4" w:rsidP="008113E7">
      <w:pPr>
        <w:pStyle w:val="ListParagraph"/>
        <w:tabs>
          <w:tab w:val="left" w:pos="142"/>
        </w:tabs>
        <w:spacing w:after="0" w:line="240" w:lineRule="auto"/>
        <w:ind w:left="567" w:right="261" w:hanging="851"/>
        <w:jc w:val="both"/>
        <w:rPr>
          <w:rFonts w:ascii="Arial" w:hAnsi="Arial" w:cs="Arial"/>
          <w:b/>
        </w:rPr>
      </w:pPr>
    </w:p>
    <w:p w14:paraId="7EBFF0D7" w14:textId="77777777" w:rsidR="005806EE" w:rsidRPr="00526720" w:rsidRDefault="00442EE4"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60" w:name="_Toc432671713"/>
      <w:bookmarkStart w:id="61" w:name="_Toc157422792"/>
      <w:r w:rsidRPr="00526720">
        <w:rPr>
          <w:rFonts w:ascii="Arial" w:hAnsi="Arial" w:cs="Arial"/>
          <w:b/>
        </w:rPr>
        <w:t>INVOICES</w:t>
      </w:r>
      <w:r w:rsidR="00C218CE" w:rsidRPr="00526720">
        <w:rPr>
          <w:rFonts w:ascii="Arial" w:hAnsi="Arial" w:cs="Arial"/>
          <w:b/>
        </w:rPr>
        <w:t xml:space="preserve"> AND PAYMENT DISPUTES</w:t>
      </w:r>
      <w:bookmarkEnd w:id="60"/>
      <w:bookmarkEnd w:id="61"/>
    </w:p>
    <w:p w14:paraId="24876696" w14:textId="77777777" w:rsidR="005806EE" w:rsidRPr="00526720" w:rsidRDefault="005806EE" w:rsidP="008113E7">
      <w:pPr>
        <w:pStyle w:val="ListParagraph"/>
        <w:tabs>
          <w:tab w:val="left" w:pos="142"/>
          <w:tab w:val="left" w:pos="567"/>
        </w:tabs>
        <w:spacing w:after="0" w:line="240" w:lineRule="auto"/>
        <w:ind w:left="567" w:right="261" w:hanging="851"/>
        <w:jc w:val="both"/>
        <w:rPr>
          <w:rFonts w:ascii="Arial" w:hAnsi="Arial" w:cs="Arial"/>
          <w:b/>
        </w:rPr>
      </w:pPr>
    </w:p>
    <w:p w14:paraId="79775358" w14:textId="6A9E484D" w:rsidR="00D929B4" w:rsidRPr="00526720" w:rsidRDefault="003A6555" w:rsidP="008113E7">
      <w:pPr>
        <w:pStyle w:val="ListParagraph"/>
        <w:numPr>
          <w:ilvl w:val="1"/>
          <w:numId w:val="1"/>
        </w:numPr>
        <w:tabs>
          <w:tab w:val="left" w:pos="567"/>
        </w:tabs>
        <w:spacing w:after="0" w:line="240" w:lineRule="auto"/>
        <w:ind w:left="567" w:right="261" w:hanging="851"/>
        <w:jc w:val="both"/>
        <w:rPr>
          <w:rFonts w:ascii="Arial" w:eastAsia="Times New Roman" w:hAnsi="Arial" w:cs="Arial"/>
          <w:snapToGrid w:val="0"/>
          <w:lang w:val="en-GB"/>
        </w:rPr>
      </w:pPr>
      <w:r w:rsidRPr="00526720">
        <w:rPr>
          <w:rFonts w:ascii="Arial" w:eastAsia="Times New Roman" w:hAnsi="Arial" w:cs="Arial"/>
          <w:snapToGrid w:val="0"/>
          <w:lang w:val="en-GB"/>
        </w:rPr>
        <w:t xml:space="preserve">The </w:t>
      </w:r>
      <w:r w:rsidR="00CD4454" w:rsidRPr="00526720">
        <w:rPr>
          <w:rFonts w:ascii="Arial" w:eastAsia="Times New Roman" w:hAnsi="Arial" w:cs="Arial"/>
          <w:snapToGrid w:val="0"/>
          <w:lang w:val="en-GB"/>
        </w:rPr>
        <w:t>Customer</w:t>
      </w:r>
      <w:r w:rsidR="005806EE" w:rsidRPr="00526720">
        <w:rPr>
          <w:rFonts w:ascii="Arial" w:eastAsia="Times New Roman" w:hAnsi="Arial" w:cs="Arial"/>
          <w:snapToGrid w:val="0"/>
          <w:lang w:val="en-GB"/>
        </w:rPr>
        <w:t xml:space="preserve"> </w:t>
      </w:r>
      <w:r w:rsidR="007C1E0B" w:rsidRPr="00526720">
        <w:rPr>
          <w:rFonts w:ascii="Arial" w:eastAsia="Times New Roman" w:hAnsi="Arial" w:cs="Arial"/>
          <w:snapToGrid w:val="0"/>
          <w:lang w:val="en-GB"/>
        </w:rPr>
        <w:t>will</w:t>
      </w:r>
      <w:r w:rsidR="005806EE" w:rsidRPr="00526720">
        <w:rPr>
          <w:rFonts w:ascii="Arial" w:eastAsia="Times New Roman" w:hAnsi="Arial" w:cs="Arial"/>
          <w:snapToGrid w:val="0"/>
          <w:lang w:val="en-GB"/>
        </w:rPr>
        <w:t xml:space="preserve"> not be liable for payment of invoices submitted by the </w:t>
      </w:r>
      <w:r w:rsidR="006A23E9" w:rsidRPr="00526720">
        <w:rPr>
          <w:rFonts w:ascii="Arial" w:eastAsia="Times New Roman" w:hAnsi="Arial" w:cs="Arial"/>
          <w:snapToGrid w:val="0"/>
          <w:lang w:val="en-GB"/>
        </w:rPr>
        <w:t>Supplier</w:t>
      </w:r>
      <w:r w:rsidR="005806EE" w:rsidRPr="00526720">
        <w:rPr>
          <w:rFonts w:ascii="Arial" w:eastAsia="Times New Roman" w:hAnsi="Arial" w:cs="Arial"/>
          <w:snapToGrid w:val="0"/>
          <w:lang w:val="en-GB"/>
        </w:rPr>
        <w:t xml:space="preserve"> in respect of </w:t>
      </w:r>
      <w:r w:rsidR="00C218CE" w:rsidRPr="00526720">
        <w:rPr>
          <w:rFonts w:ascii="Arial" w:eastAsia="Times New Roman" w:hAnsi="Arial" w:cs="Arial"/>
          <w:snapToGrid w:val="0"/>
          <w:lang w:val="en-GB"/>
        </w:rPr>
        <w:t>any fees, rates, expenses and/or prices</w:t>
      </w:r>
      <w:r w:rsidR="005806EE" w:rsidRPr="00526720">
        <w:rPr>
          <w:rFonts w:ascii="Arial" w:eastAsia="Times New Roman" w:hAnsi="Arial" w:cs="Arial"/>
          <w:snapToGrid w:val="0"/>
          <w:lang w:val="en-GB"/>
        </w:rPr>
        <w:t xml:space="preserve"> </w:t>
      </w:r>
      <w:r w:rsidR="007C1E0B" w:rsidRPr="00526720">
        <w:rPr>
          <w:rFonts w:ascii="Arial" w:eastAsia="Times New Roman" w:hAnsi="Arial" w:cs="Arial"/>
          <w:snapToGrid w:val="0"/>
          <w:lang w:val="en-GB"/>
        </w:rPr>
        <w:t xml:space="preserve">that are </w:t>
      </w:r>
      <w:r w:rsidR="005806EE" w:rsidRPr="00526720">
        <w:rPr>
          <w:rFonts w:ascii="Arial" w:eastAsia="Times New Roman" w:hAnsi="Arial" w:cs="Arial"/>
          <w:snapToGrid w:val="0"/>
          <w:lang w:val="en-GB"/>
        </w:rPr>
        <w:t xml:space="preserve">not reflected in </w:t>
      </w:r>
      <w:r w:rsidR="005806EE" w:rsidRPr="00526720">
        <w:rPr>
          <w:rFonts w:ascii="Arial" w:eastAsia="Times New Roman" w:hAnsi="Arial" w:cs="Arial"/>
          <w:b/>
          <w:snapToGrid w:val="0"/>
          <w:lang w:val="en-GB"/>
        </w:rPr>
        <w:t>Schedule</w:t>
      </w:r>
      <w:r w:rsidR="00B2682A" w:rsidRPr="00526720">
        <w:rPr>
          <w:rFonts w:ascii="Arial" w:eastAsia="Times New Roman" w:hAnsi="Arial" w:cs="Arial"/>
          <w:b/>
          <w:snapToGrid w:val="0"/>
          <w:lang w:val="en-GB"/>
        </w:rPr>
        <w:t xml:space="preserve"> C</w:t>
      </w:r>
      <w:r w:rsidR="00D929B4" w:rsidRPr="00526720">
        <w:rPr>
          <w:rFonts w:ascii="Arial" w:eastAsia="Times New Roman" w:hAnsi="Arial" w:cs="Arial"/>
          <w:snapToGrid w:val="0"/>
          <w:lang w:val="en-GB"/>
        </w:rPr>
        <w:t xml:space="preserve">, </w:t>
      </w:r>
      <w:r w:rsidR="007C1E0B" w:rsidRPr="00526720">
        <w:rPr>
          <w:rFonts w:ascii="Arial" w:eastAsia="Times New Roman" w:hAnsi="Arial" w:cs="Arial"/>
          <w:snapToGrid w:val="0"/>
          <w:lang w:val="en-GB"/>
        </w:rPr>
        <w:t>unless</w:t>
      </w:r>
      <w:r w:rsidR="00D929B4" w:rsidRPr="00526720">
        <w:rPr>
          <w:rFonts w:ascii="Arial" w:eastAsia="Times New Roman" w:hAnsi="Arial" w:cs="Arial"/>
          <w:snapToGrid w:val="0"/>
          <w:lang w:val="en-GB"/>
        </w:rPr>
        <w:t xml:space="preserve"> agreed to in writing by </w:t>
      </w:r>
      <w:r w:rsidR="007C1E0B" w:rsidRPr="00526720">
        <w:rPr>
          <w:rFonts w:ascii="Arial" w:eastAsia="Times New Roman" w:hAnsi="Arial" w:cs="Arial"/>
          <w:snapToGrid w:val="0"/>
          <w:lang w:val="en-GB"/>
        </w:rPr>
        <w:t xml:space="preserve">a </w:t>
      </w:r>
      <w:r w:rsidR="00D929B4" w:rsidRPr="00526720">
        <w:rPr>
          <w:rFonts w:ascii="Arial" w:eastAsia="Times New Roman" w:hAnsi="Arial" w:cs="Arial"/>
          <w:snapToGrid w:val="0"/>
          <w:lang w:val="en-GB"/>
        </w:rPr>
        <w:t xml:space="preserve">duly authorised representative of the </w:t>
      </w:r>
      <w:r w:rsidR="00CD4454" w:rsidRPr="00526720">
        <w:rPr>
          <w:rFonts w:ascii="Arial" w:eastAsia="Times New Roman" w:hAnsi="Arial" w:cs="Arial"/>
          <w:snapToGrid w:val="0"/>
          <w:lang w:val="en-GB"/>
        </w:rPr>
        <w:t>Customer</w:t>
      </w:r>
      <w:r w:rsidR="00466437" w:rsidRPr="00526720">
        <w:rPr>
          <w:rFonts w:ascii="Arial" w:eastAsia="Times New Roman" w:hAnsi="Arial" w:cs="Arial"/>
          <w:snapToGrid w:val="0"/>
          <w:lang w:val="en-GB"/>
        </w:rPr>
        <w:t>.</w:t>
      </w:r>
    </w:p>
    <w:p w14:paraId="71C5426A" w14:textId="77777777" w:rsidR="00D929B4" w:rsidRPr="00526720" w:rsidRDefault="00D929B4" w:rsidP="008113E7">
      <w:pPr>
        <w:pStyle w:val="ListParagraph"/>
        <w:tabs>
          <w:tab w:val="left" w:pos="567"/>
        </w:tabs>
        <w:spacing w:after="0" w:line="240" w:lineRule="auto"/>
        <w:ind w:left="567" w:right="261" w:hanging="851"/>
        <w:jc w:val="both"/>
        <w:rPr>
          <w:rFonts w:ascii="Arial" w:eastAsia="Times New Roman" w:hAnsi="Arial" w:cs="Arial"/>
          <w:snapToGrid w:val="0"/>
          <w:lang w:val="en-GB"/>
        </w:rPr>
      </w:pPr>
    </w:p>
    <w:p w14:paraId="3791C8A1" w14:textId="55047743" w:rsidR="001406EF" w:rsidRPr="00526720" w:rsidRDefault="001406EF" w:rsidP="008113E7">
      <w:pPr>
        <w:pStyle w:val="ListParagraph"/>
        <w:numPr>
          <w:ilvl w:val="1"/>
          <w:numId w:val="1"/>
        </w:numPr>
        <w:tabs>
          <w:tab w:val="left" w:pos="567"/>
        </w:tabs>
        <w:spacing w:after="0" w:line="240" w:lineRule="auto"/>
        <w:ind w:left="567" w:right="261" w:hanging="851"/>
        <w:jc w:val="both"/>
        <w:rPr>
          <w:rFonts w:ascii="Arial" w:eastAsia="Times New Roman" w:hAnsi="Arial" w:cs="Arial"/>
          <w:snapToGrid w:val="0"/>
          <w:lang w:val="en-GB"/>
        </w:rPr>
      </w:pPr>
      <w:bookmarkStart w:id="62" w:name="_Ref413839593"/>
      <w:r w:rsidRPr="00526720">
        <w:rPr>
          <w:rFonts w:ascii="Arial" w:eastAsia="Times New Roman" w:hAnsi="Arial" w:cs="Arial"/>
          <w:snapToGrid w:val="0"/>
          <w:lang w:val="en-GB"/>
        </w:rPr>
        <w:t xml:space="preserve">Each invoice issued </w:t>
      </w:r>
      <w:r w:rsidR="0040341D" w:rsidRPr="00526720">
        <w:rPr>
          <w:rFonts w:ascii="Arial" w:eastAsia="Times New Roman" w:hAnsi="Arial" w:cs="Arial"/>
          <w:snapToGrid w:val="0"/>
          <w:lang w:val="en-GB"/>
        </w:rPr>
        <w:t xml:space="preserve">by the Supplier </w:t>
      </w:r>
      <w:r w:rsidRPr="00526720">
        <w:rPr>
          <w:rFonts w:ascii="Arial" w:eastAsia="Times New Roman" w:hAnsi="Arial" w:cs="Arial"/>
          <w:snapToGrid w:val="0"/>
          <w:lang w:val="en-GB"/>
        </w:rPr>
        <w:t>will specify in sufficient detail the Goods delivered and/or Services rendered to which the invoice relates and set out the Price payable in respect thereof</w:t>
      </w:r>
      <w:bookmarkEnd w:id="62"/>
      <w:r w:rsidRPr="00526720">
        <w:rPr>
          <w:rFonts w:ascii="Arial" w:eastAsia="Times New Roman" w:hAnsi="Arial" w:cs="Arial"/>
          <w:snapToGrid w:val="0"/>
          <w:lang w:val="en-GB"/>
        </w:rPr>
        <w:t>.  Each invoice will be accompanied by a statement of account</w:t>
      </w:r>
      <w:r w:rsidR="008A403D" w:rsidRPr="00526720">
        <w:rPr>
          <w:rFonts w:ascii="Arial" w:eastAsia="Times New Roman" w:hAnsi="Arial" w:cs="Arial"/>
          <w:snapToGrid w:val="0"/>
          <w:lang w:val="en-GB"/>
        </w:rPr>
        <w:t xml:space="preserve"> </w:t>
      </w:r>
      <w:r w:rsidR="001F1794" w:rsidRPr="00526720">
        <w:rPr>
          <w:rFonts w:ascii="Arial" w:eastAsia="Times New Roman" w:hAnsi="Arial" w:cs="Arial"/>
          <w:snapToGrid w:val="0"/>
          <w:lang w:val="en-GB"/>
        </w:rPr>
        <w:t xml:space="preserve">(where applicable) </w:t>
      </w:r>
      <w:r w:rsidR="008A403D" w:rsidRPr="00526720">
        <w:rPr>
          <w:rFonts w:ascii="Arial" w:eastAsia="Times New Roman" w:hAnsi="Arial" w:cs="Arial"/>
          <w:snapToGrid w:val="0"/>
          <w:lang w:val="en-GB"/>
        </w:rPr>
        <w:t xml:space="preserve">and any </w:t>
      </w:r>
      <w:r w:rsidR="0053551C" w:rsidRPr="00526720">
        <w:rPr>
          <w:rFonts w:ascii="Arial" w:eastAsia="Times New Roman" w:hAnsi="Arial" w:cs="Arial"/>
          <w:snapToGrid w:val="0"/>
          <w:lang w:val="en-GB"/>
        </w:rPr>
        <w:t xml:space="preserve">relevant </w:t>
      </w:r>
      <w:r w:rsidR="008A403D" w:rsidRPr="00526720">
        <w:rPr>
          <w:rFonts w:ascii="Arial" w:eastAsia="Times New Roman" w:hAnsi="Arial" w:cs="Arial"/>
          <w:snapToGrid w:val="0"/>
          <w:lang w:val="en-GB"/>
        </w:rPr>
        <w:t>supporting document</w:t>
      </w:r>
      <w:r w:rsidR="00006564" w:rsidRPr="00526720">
        <w:rPr>
          <w:rFonts w:ascii="Arial" w:eastAsia="Times New Roman" w:hAnsi="Arial" w:cs="Arial"/>
          <w:snapToGrid w:val="0"/>
          <w:lang w:val="en-GB"/>
        </w:rPr>
        <w:t>ation such as</w:t>
      </w:r>
      <w:r w:rsidR="008A403D" w:rsidRPr="00526720">
        <w:rPr>
          <w:rFonts w:ascii="Arial" w:eastAsia="Times New Roman" w:hAnsi="Arial" w:cs="Arial"/>
          <w:snapToGrid w:val="0"/>
          <w:lang w:val="en-GB"/>
        </w:rPr>
        <w:t xml:space="preserve"> time sheets</w:t>
      </w:r>
      <w:r w:rsidR="00006564" w:rsidRPr="00526720">
        <w:rPr>
          <w:rFonts w:ascii="Arial" w:eastAsia="Times New Roman" w:hAnsi="Arial" w:cs="Arial"/>
          <w:snapToGrid w:val="0"/>
          <w:lang w:val="en-GB"/>
        </w:rPr>
        <w:t xml:space="preserve"> and/or</w:t>
      </w:r>
      <w:r w:rsidR="008A403D" w:rsidRPr="00526720">
        <w:rPr>
          <w:rFonts w:ascii="Arial" w:eastAsia="Times New Roman" w:hAnsi="Arial" w:cs="Arial"/>
          <w:snapToGrid w:val="0"/>
          <w:lang w:val="en-GB"/>
        </w:rPr>
        <w:t xml:space="preserve"> delivery notes.</w:t>
      </w:r>
    </w:p>
    <w:p w14:paraId="6ECAA685" w14:textId="77777777" w:rsidR="001406EF" w:rsidRPr="00526720" w:rsidRDefault="001406EF" w:rsidP="008113E7">
      <w:pPr>
        <w:pStyle w:val="ListParagraph"/>
        <w:tabs>
          <w:tab w:val="left" w:pos="567"/>
        </w:tabs>
        <w:ind w:left="567" w:right="261" w:hanging="851"/>
        <w:jc w:val="both"/>
        <w:rPr>
          <w:rFonts w:ascii="Arial" w:eastAsia="Times New Roman" w:hAnsi="Arial" w:cs="Arial"/>
          <w:snapToGrid w:val="0"/>
          <w:lang w:val="en-GB"/>
        </w:rPr>
      </w:pPr>
    </w:p>
    <w:p w14:paraId="6F633AF1" w14:textId="7C078A54" w:rsidR="00D929B4" w:rsidRPr="00526720" w:rsidRDefault="00D929B4" w:rsidP="008113E7">
      <w:pPr>
        <w:pStyle w:val="ListParagraph"/>
        <w:numPr>
          <w:ilvl w:val="1"/>
          <w:numId w:val="1"/>
        </w:numPr>
        <w:tabs>
          <w:tab w:val="left" w:pos="567"/>
        </w:tabs>
        <w:spacing w:after="0" w:line="240" w:lineRule="auto"/>
        <w:ind w:left="567" w:right="261" w:hanging="851"/>
        <w:jc w:val="both"/>
        <w:rPr>
          <w:rFonts w:ascii="Arial" w:eastAsia="Times New Roman" w:hAnsi="Arial" w:cs="Arial"/>
          <w:snapToGrid w:val="0"/>
          <w:lang w:val="en-GB"/>
        </w:rPr>
      </w:pPr>
      <w:bookmarkStart w:id="63" w:name="_Ref37924435"/>
      <w:r w:rsidRPr="00526720">
        <w:rPr>
          <w:rFonts w:ascii="Arial" w:eastAsia="Times New Roman" w:hAnsi="Arial" w:cs="Arial"/>
          <w:snapToGrid w:val="0"/>
          <w:lang w:val="en-GB"/>
        </w:rPr>
        <w:t xml:space="preserve">The </w:t>
      </w:r>
      <w:r w:rsidR="00CD4454" w:rsidRPr="00526720">
        <w:rPr>
          <w:rFonts w:ascii="Arial" w:eastAsia="Times New Roman" w:hAnsi="Arial" w:cs="Arial"/>
          <w:snapToGrid w:val="0"/>
          <w:lang w:val="en-GB"/>
        </w:rPr>
        <w:t>Customer</w:t>
      </w:r>
      <w:r w:rsidR="005806EE" w:rsidRPr="00526720">
        <w:rPr>
          <w:rFonts w:ascii="Arial" w:eastAsia="Times New Roman" w:hAnsi="Arial" w:cs="Arial"/>
          <w:snapToGrid w:val="0"/>
          <w:lang w:val="en-GB"/>
        </w:rPr>
        <w:t xml:space="preserve"> </w:t>
      </w:r>
      <w:r w:rsidR="007C1E0B" w:rsidRPr="00526720">
        <w:rPr>
          <w:rFonts w:ascii="Arial" w:eastAsia="Times New Roman" w:hAnsi="Arial" w:cs="Arial"/>
          <w:snapToGrid w:val="0"/>
          <w:lang w:val="en-GB"/>
        </w:rPr>
        <w:t>will</w:t>
      </w:r>
      <w:r w:rsidR="005806EE" w:rsidRPr="00526720">
        <w:rPr>
          <w:rFonts w:ascii="Arial" w:eastAsia="Times New Roman" w:hAnsi="Arial" w:cs="Arial"/>
          <w:snapToGrid w:val="0"/>
          <w:lang w:val="en-GB"/>
        </w:rPr>
        <w:t xml:space="preserve"> pay all undisputed invoices within </w:t>
      </w:r>
      <w:r w:rsidR="001A6A03" w:rsidRPr="00526720">
        <w:rPr>
          <w:rFonts w:ascii="Arial" w:eastAsia="Times New Roman" w:hAnsi="Arial" w:cs="Arial"/>
          <w:snapToGrid w:val="0"/>
          <w:lang w:val="en-GB"/>
        </w:rPr>
        <w:t xml:space="preserve">the period stipulated in </w:t>
      </w:r>
      <w:r w:rsidR="001A6A03" w:rsidRPr="00526720">
        <w:rPr>
          <w:rFonts w:ascii="Arial" w:eastAsia="Times New Roman" w:hAnsi="Arial" w:cs="Arial"/>
          <w:b/>
          <w:snapToGrid w:val="0"/>
          <w:lang w:val="en-GB"/>
        </w:rPr>
        <w:t xml:space="preserve">Schedule A </w:t>
      </w:r>
      <w:r w:rsidR="001A6A03" w:rsidRPr="00526720">
        <w:rPr>
          <w:rFonts w:ascii="Arial" w:eastAsia="Times New Roman" w:hAnsi="Arial" w:cs="Arial"/>
          <w:snapToGrid w:val="0"/>
          <w:lang w:val="en-GB"/>
        </w:rPr>
        <w:t xml:space="preserve">of </w:t>
      </w:r>
      <w:r w:rsidR="005806EE" w:rsidRPr="00526720">
        <w:rPr>
          <w:rFonts w:ascii="Arial" w:eastAsia="Times New Roman" w:hAnsi="Arial" w:cs="Arial"/>
          <w:snapToGrid w:val="0"/>
          <w:lang w:val="en-GB"/>
        </w:rPr>
        <w:t>recei</w:t>
      </w:r>
      <w:r w:rsidR="00C218CE" w:rsidRPr="00526720">
        <w:rPr>
          <w:rFonts w:ascii="Arial" w:eastAsia="Times New Roman" w:hAnsi="Arial" w:cs="Arial"/>
          <w:snapToGrid w:val="0"/>
          <w:lang w:val="en-GB"/>
        </w:rPr>
        <w:t>pt of</w:t>
      </w:r>
      <w:r w:rsidR="007C1E0B" w:rsidRPr="00526720">
        <w:rPr>
          <w:rFonts w:ascii="Arial" w:eastAsia="Times New Roman" w:hAnsi="Arial" w:cs="Arial"/>
          <w:snapToGrid w:val="0"/>
          <w:lang w:val="en-GB"/>
        </w:rPr>
        <w:t xml:space="preserve"> </w:t>
      </w:r>
      <w:r w:rsidR="002A17E9" w:rsidRPr="00526720">
        <w:rPr>
          <w:rFonts w:ascii="Arial" w:eastAsia="Times New Roman" w:hAnsi="Arial" w:cs="Arial"/>
          <w:snapToGrid w:val="0"/>
          <w:lang w:val="en-GB"/>
        </w:rPr>
        <w:t>the</w:t>
      </w:r>
      <w:r w:rsidR="005806EE" w:rsidRPr="00526720">
        <w:rPr>
          <w:rFonts w:ascii="Arial" w:eastAsia="Times New Roman" w:hAnsi="Arial" w:cs="Arial"/>
          <w:snapToGrid w:val="0"/>
          <w:lang w:val="en-GB"/>
        </w:rPr>
        <w:t xml:space="preserve"> </w:t>
      </w:r>
      <w:r w:rsidR="00C218CE" w:rsidRPr="00526720">
        <w:rPr>
          <w:rFonts w:ascii="Arial" w:eastAsia="Times New Roman" w:hAnsi="Arial" w:cs="Arial"/>
          <w:snapToGrid w:val="0"/>
          <w:lang w:val="en-GB"/>
        </w:rPr>
        <w:t xml:space="preserve">Supplier’s </w:t>
      </w:r>
      <w:r w:rsidR="001A6A03" w:rsidRPr="00526720">
        <w:rPr>
          <w:rFonts w:ascii="Arial" w:eastAsia="Times New Roman" w:hAnsi="Arial" w:cs="Arial"/>
          <w:snapToGrid w:val="0"/>
          <w:lang w:val="en-GB"/>
        </w:rPr>
        <w:t xml:space="preserve">duly issued tax invoice and </w:t>
      </w:r>
      <w:r w:rsidR="001406EF" w:rsidRPr="00526720">
        <w:rPr>
          <w:rFonts w:ascii="Arial" w:eastAsia="Times New Roman" w:hAnsi="Arial" w:cs="Arial"/>
          <w:snapToGrid w:val="0"/>
          <w:lang w:val="en-GB"/>
        </w:rPr>
        <w:t xml:space="preserve">accompanying </w:t>
      </w:r>
      <w:r w:rsidR="00466437" w:rsidRPr="00526720">
        <w:rPr>
          <w:rFonts w:ascii="Arial" w:eastAsia="Times New Roman" w:hAnsi="Arial" w:cs="Arial"/>
          <w:snapToGrid w:val="0"/>
          <w:lang w:val="en-GB"/>
        </w:rPr>
        <w:t>statement of account</w:t>
      </w:r>
      <w:r w:rsidR="001A6A03" w:rsidRPr="00526720">
        <w:rPr>
          <w:rFonts w:ascii="Arial" w:eastAsia="Times New Roman" w:hAnsi="Arial" w:cs="Arial"/>
          <w:snapToGrid w:val="0"/>
          <w:lang w:val="en-GB"/>
        </w:rPr>
        <w:t xml:space="preserve"> (where applicable)</w:t>
      </w:r>
      <w:r w:rsidR="005806EE" w:rsidRPr="00526720">
        <w:rPr>
          <w:rFonts w:ascii="Arial" w:eastAsia="Times New Roman" w:hAnsi="Arial" w:cs="Arial"/>
          <w:snapToGrid w:val="0"/>
          <w:lang w:val="en-GB"/>
        </w:rPr>
        <w:t xml:space="preserve">, provided </w:t>
      </w:r>
      <w:r w:rsidR="001A6A03" w:rsidRPr="00526720">
        <w:rPr>
          <w:rFonts w:ascii="Arial" w:eastAsia="Times New Roman" w:hAnsi="Arial" w:cs="Arial"/>
          <w:snapToGrid w:val="0"/>
          <w:lang w:val="en-GB"/>
        </w:rPr>
        <w:t>such</w:t>
      </w:r>
      <w:r w:rsidR="005806EE" w:rsidRPr="00526720">
        <w:rPr>
          <w:rFonts w:ascii="Arial" w:eastAsia="Times New Roman" w:hAnsi="Arial" w:cs="Arial"/>
          <w:snapToGrid w:val="0"/>
          <w:lang w:val="en-GB"/>
        </w:rPr>
        <w:t xml:space="preserve"> invoice</w:t>
      </w:r>
      <w:r w:rsidR="00037C91" w:rsidRPr="00526720">
        <w:rPr>
          <w:rFonts w:ascii="Arial" w:eastAsia="Times New Roman" w:hAnsi="Arial" w:cs="Arial"/>
          <w:snapToGrid w:val="0"/>
          <w:lang w:val="en-GB"/>
        </w:rPr>
        <w:t>s are</w:t>
      </w:r>
      <w:r w:rsidR="005806EE" w:rsidRPr="00526720">
        <w:rPr>
          <w:rFonts w:ascii="Arial" w:eastAsia="Times New Roman" w:hAnsi="Arial" w:cs="Arial"/>
          <w:snapToGrid w:val="0"/>
          <w:lang w:val="en-GB"/>
        </w:rPr>
        <w:t xml:space="preserve"> accurate and meet all relevant legislative and operational requirements</w:t>
      </w:r>
      <w:r w:rsidR="00466437" w:rsidRPr="00526720">
        <w:rPr>
          <w:rFonts w:ascii="Arial" w:eastAsia="Times New Roman" w:hAnsi="Arial" w:cs="Arial"/>
          <w:snapToGrid w:val="0"/>
          <w:lang w:val="en-GB"/>
        </w:rPr>
        <w:t>.</w:t>
      </w:r>
      <w:bookmarkEnd w:id="63"/>
    </w:p>
    <w:p w14:paraId="4CD92EDA" w14:textId="77777777" w:rsidR="00B235D0" w:rsidRPr="00526720" w:rsidRDefault="00B235D0" w:rsidP="008113E7">
      <w:pPr>
        <w:pStyle w:val="ListParagraph"/>
        <w:tabs>
          <w:tab w:val="left" w:pos="567"/>
        </w:tabs>
        <w:ind w:left="567" w:right="261" w:hanging="851"/>
        <w:jc w:val="both"/>
        <w:rPr>
          <w:rFonts w:ascii="Arial" w:eastAsia="Times New Roman" w:hAnsi="Arial" w:cs="Arial"/>
          <w:snapToGrid w:val="0"/>
          <w:lang w:val="en-GB"/>
        </w:rPr>
      </w:pPr>
    </w:p>
    <w:p w14:paraId="42E75269" w14:textId="77777777" w:rsidR="00967491" w:rsidRPr="00526720" w:rsidRDefault="00967491" w:rsidP="008113E7">
      <w:pPr>
        <w:pStyle w:val="ListParagraph"/>
        <w:numPr>
          <w:ilvl w:val="1"/>
          <w:numId w:val="1"/>
        </w:numPr>
        <w:tabs>
          <w:tab w:val="left" w:pos="567"/>
        </w:tabs>
        <w:spacing w:after="0" w:line="240" w:lineRule="auto"/>
        <w:ind w:left="567" w:right="261" w:hanging="851"/>
        <w:jc w:val="both"/>
        <w:rPr>
          <w:rFonts w:ascii="Arial" w:eastAsia="Times New Roman" w:hAnsi="Arial" w:cs="Arial"/>
          <w:snapToGrid w:val="0"/>
          <w:lang w:val="en-GB"/>
        </w:rPr>
      </w:pPr>
      <w:bookmarkStart w:id="64" w:name="_Ref37921445"/>
      <w:r w:rsidRPr="00526720">
        <w:rPr>
          <w:rFonts w:ascii="Arial" w:eastAsia="Times New Roman" w:hAnsi="Arial" w:cs="Arial"/>
          <w:snapToGrid w:val="0"/>
          <w:lang w:val="en-GB"/>
        </w:rPr>
        <w:t xml:space="preserve">The Supplier will submit its invoices to the Customer in the manner as set out in </w:t>
      </w:r>
      <w:r w:rsidRPr="00526720">
        <w:rPr>
          <w:rFonts w:ascii="Arial" w:eastAsia="Times New Roman" w:hAnsi="Arial" w:cs="Arial"/>
          <w:b/>
          <w:snapToGrid w:val="0"/>
          <w:lang w:val="en-GB"/>
        </w:rPr>
        <w:t>Schedule A</w:t>
      </w:r>
      <w:r w:rsidRPr="00526720">
        <w:rPr>
          <w:rFonts w:ascii="Arial" w:eastAsia="Times New Roman" w:hAnsi="Arial" w:cs="Arial"/>
          <w:snapToGrid w:val="0"/>
          <w:lang w:val="en-GB"/>
        </w:rPr>
        <w:t>.</w:t>
      </w:r>
      <w:bookmarkEnd w:id="64"/>
      <w:r w:rsidRPr="00526720">
        <w:rPr>
          <w:rFonts w:ascii="Arial" w:eastAsia="Times New Roman" w:hAnsi="Arial" w:cs="Arial"/>
          <w:snapToGrid w:val="0"/>
          <w:lang w:val="en-GB"/>
        </w:rPr>
        <w:t xml:space="preserve"> </w:t>
      </w:r>
    </w:p>
    <w:p w14:paraId="3F517198" w14:textId="77777777" w:rsidR="00967491" w:rsidRPr="00526720" w:rsidRDefault="00967491" w:rsidP="008113E7">
      <w:pPr>
        <w:pStyle w:val="ListParagraph"/>
        <w:tabs>
          <w:tab w:val="left" w:pos="567"/>
        </w:tabs>
        <w:spacing w:after="0" w:line="240" w:lineRule="auto"/>
        <w:ind w:left="567" w:right="261" w:hanging="851"/>
        <w:jc w:val="both"/>
        <w:rPr>
          <w:rFonts w:ascii="Arial" w:eastAsia="Times New Roman" w:hAnsi="Arial" w:cs="Arial"/>
          <w:snapToGrid w:val="0"/>
          <w:lang w:val="en-GB"/>
        </w:rPr>
      </w:pPr>
    </w:p>
    <w:p w14:paraId="327F99D4" w14:textId="6368E258" w:rsidR="00C218CE" w:rsidRPr="00526720" w:rsidRDefault="00C218CE"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526720">
        <w:rPr>
          <w:rFonts w:ascii="Arial" w:hAnsi="Arial" w:cs="Arial"/>
        </w:rPr>
        <w:t>The Customer may withhold payment of fees that it disputes in good faith or, if the disputed fees have already been paid, the Customer may withhold an equal amount from a later payment.  If the Customer withholds any such amount, the Customer will promptly notify the Supplier that it is disputing such amount and the basis therefor, which dispute the Parties will promptly address.  Any dispute which remains unresolved after a period of 10</w:t>
      </w:r>
      <w:r w:rsidR="00435703" w:rsidRPr="00526720">
        <w:rPr>
          <w:rFonts w:ascii="Arial" w:hAnsi="Arial" w:cs="Arial"/>
        </w:rPr>
        <w:t xml:space="preserve"> </w:t>
      </w:r>
      <w:r w:rsidR="00D906FD" w:rsidRPr="00526720">
        <w:rPr>
          <w:rFonts w:ascii="Arial" w:hAnsi="Arial" w:cs="Arial"/>
        </w:rPr>
        <w:t xml:space="preserve">(ten) </w:t>
      </w:r>
      <w:r w:rsidR="00435703" w:rsidRPr="00526720">
        <w:rPr>
          <w:rFonts w:ascii="Arial" w:hAnsi="Arial" w:cs="Arial"/>
        </w:rPr>
        <w:t>Business</w:t>
      </w:r>
      <w:r w:rsidRPr="00526720">
        <w:rPr>
          <w:rFonts w:ascii="Arial" w:hAnsi="Arial" w:cs="Arial"/>
        </w:rPr>
        <w:t xml:space="preserve"> </w:t>
      </w:r>
      <w:r w:rsidR="001565C6" w:rsidRPr="00526720">
        <w:rPr>
          <w:rFonts w:ascii="Arial" w:hAnsi="Arial" w:cs="Arial"/>
        </w:rPr>
        <w:t xml:space="preserve">Days </w:t>
      </w:r>
      <w:r w:rsidRPr="00526720">
        <w:rPr>
          <w:rFonts w:ascii="Arial" w:hAnsi="Arial" w:cs="Arial"/>
        </w:rPr>
        <w:t xml:space="preserve">will be dealt with in terms of the dispute resolution procedures set out in </w:t>
      </w:r>
      <w:r w:rsidR="008A403D" w:rsidRPr="00526720">
        <w:rPr>
          <w:rFonts w:ascii="Arial" w:hAnsi="Arial" w:cs="Arial"/>
          <w:b/>
        </w:rPr>
        <w:t xml:space="preserve">clause </w:t>
      </w:r>
      <w:r w:rsidR="008A403D" w:rsidRPr="00526720">
        <w:rPr>
          <w:rFonts w:ascii="Arial" w:hAnsi="Arial" w:cs="Arial"/>
          <w:b/>
        </w:rPr>
        <w:fldChar w:fldCharType="begin"/>
      </w:r>
      <w:r w:rsidR="008A403D" w:rsidRPr="00526720">
        <w:rPr>
          <w:rFonts w:ascii="Arial" w:hAnsi="Arial" w:cs="Arial"/>
          <w:b/>
        </w:rPr>
        <w:instrText xml:space="preserve"> REF _Ref426106035 \r \h </w:instrText>
      </w:r>
      <w:r w:rsidR="00002A69" w:rsidRPr="00526720">
        <w:rPr>
          <w:rFonts w:ascii="Arial" w:hAnsi="Arial" w:cs="Arial"/>
          <w:b/>
        </w:rPr>
        <w:instrText xml:space="preserve"> \* MERGEFORMAT </w:instrText>
      </w:r>
      <w:r w:rsidR="008A403D" w:rsidRPr="00526720">
        <w:rPr>
          <w:rFonts w:ascii="Arial" w:hAnsi="Arial" w:cs="Arial"/>
          <w:b/>
        </w:rPr>
      </w:r>
      <w:r w:rsidR="008A403D" w:rsidRPr="00526720">
        <w:rPr>
          <w:rFonts w:ascii="Arial" w:hAnsi="Arial" w:cs="Arial"/>
          <w:b/>
        </w:rPr>
        <w:fldChar w:fldCharType="separate"/>
      </w:r>
      <w:r w:rsidR="00F2627A">
        <w:rPr>
          <w:rFonts w:ascii="Arial" w:hAnsi="Arial" w:cs="Arial"/>
          <w:b/>
        </w:rPr>
        <w:t>23</w:t>
      </w:r>
      <w:r w:rsidR="008A403D" w:rsidRPr="00526720">
        <w:rPr>
          <w:rFonts w:ascii="Arial" w:hAnsi="Arial" w:cs="Arial"/>
          <w:b/>
        </w:rPr>
        <w:fldChar w:fldCharType="end"/>
      </w:r>
      <w:r w:rsidR="008A403D" w:rsidRPr="00526720">
        <w:rPr>
          <w:rFonts w:ascii="Arial" w:hAnsi="Arial" w:cs="Arial"/>
        </w:rPr>
        <w:t xml:space="preserve"> of </w:t>
      </w:r>
      <w:r w:rsidRPr="00526720">
        <w:rPr>
          <w:rFonts w:ascii="Arial" w:hAnsi="Arial" w:cs="Arial"/>
        </w:rPr>
        <w:t>th</w:t>
      </w:r>
      <w:r w:rsidR="00037C91" w:rsidRPr="00526720">
        <w:rPr>
          <w:rFonts w:ascii="Arial" w:hAnsi="Arial" w:cs="Arial"/>
        </w:rPr>
        <w:t>e</w:t>
      </w:r>
      <w:r w:rsidRPr="00526720">
        <w:rPr>
          <w:rFonts w:ascii="Arial" w:hAnsi="Arial" w:cs="Arial"/>
        </w:rPr>
        <w:t xml:space="preserve"> Agreement. </w:t>
      </w:r>
    </w:p>
    <w:p w14:paraId="643D2A0A" w14:textId="77777777" w:rsidR="00C218CE" w:rsidRPr="00526720" w:rsidRDefault="00C218CE" w:rsidP="008113E7">
      <w:pPr>
        <w:pStyle w:val="ListParagraph"/>
        <w:tabs>
          <w:tab w:val="left" w:pos="567"/>
        </w:tabs>
        <w:ind w:left="567" w:right="261" w:hanging="851"/>
        <w:jc w:val="both"/>
        <w:rPr>
          <w:rFonts w:ascii="Arial" w:hAnsi="Arial" w:cs="Arial"/>
        </w:rPr>
      </w:pPr>
    </w:p>
    <w:p w14:paraId="19829B2D" w14:textId="77777777" w:rsidR="00C218CE" w:rsidRPr="00526720" w:rsidRDefault="00C218CE"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526720">
        <w:rPr>
          <w:rFonts w:ascii="Arial" w:hAnsi="Arial" w:cs="Arial"/>
        </w:rPr>
        <w:t>The Customer may set off any amounts due to it in terms of th</w:t>
      </w:r>
      <w:r w:rsidR="00B22976" w:rsidRPr="00526720">
        <w:rPr>
          <w:rFonts w:ascii="Arial" w:hAnsi="Arial" w:cs="Arial"/>
        </w:rPr>
        <w:t>e</w:t>
      </w:r>
      <w:r w:rsidRPr="00526720">
        <w:rPr>
          <w:rFonts w:ascii="Arial" w:hAnsi="Arial" w:cs="Arial"/>
        </w:rPr>
        <w:t xml:space="preserve"> Agreement against any amounts payable by the Customer to the Supplier.      </w:t>
      </w:r>
    </w:p>
    <w:p w14:paraId="4287C325" w14:textId="77777777" w:rsidR="003366D3" w:rsidRPr="00526720" w:rsidRDefault="003366D3" w:rsidP="008113E7">
      <w:pPr>
        <w:pStyle w:val="ListParagraph"/>
        <w:spacing w:after="0" w:line="240" w:lineRule="auto"/>
        <w:ind w:left="567" w:right="261" w:hanging="851"/>
        <w:jc w:val="both"/>
        <w:rPr>
          <w:rFonts w:ascii="Arial" w:hAnsi="Arial" w:cs="Arial"/>
          <w:b/>
        </w:rPr>
      </w:pPr>
    </w:p>
    <w:p w14:paraId="6D564C50" w14:textId="77777777" w:rsidR="00C218CE" w:rsidRPr="00526720" w:rsidRDefault="00C218CE" w:rsidP="008113E7">
      <w:pPr>
        <w:tabs>
          <w:tab w:val="left" w:pos="142"/>
        </w:tabs>
        <w:spacing w:after="0" w:line="240" w:lineRule="auto"/>
        <w:ind w:left="567" w:right="261" w:hanging="851"/>
        <w:jc w:val="both"/>
        <w:rPr>
          <w:rFonts w:ascii="Arial" w:hAnsi="Arial" w:cs="Arial"/>
          <w:b/>
        </w:rPr>
      </w:pPr>
    </w:p>
    <w:p w14:paraId="555AE847" w14:textId="77777777" w:rsidR="00AE64C0" w:rsidRPr="00526720" w:rsidRDefault="00AE64C0"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65" w:name="_Ref50456721"/>
      <w:bookmarkStart w:id="66" w:name="_Toc157422793"/>
      <w:bookmarkStart w:id="67" w:name="_Toc432671716"/>
      <w:r w:rsidRPr="00526720">
        <w:rPr>
          <w:rFonts w:ascii="Arial" w:hAnsi="Arial" w:cs="Arial"/>
          <w:b/>
        </w:rPr>
        <w:t>AUDITS</w:t>
      </w:r>
      <w:bookmarkEnd w:id="65"/>
      <w:bookmarkEnd w:id="66"/>
    </w:p>
    <w:p w14:paraId="1B8DCA5B" w14:textId="77777777" w:rsidR="00AE64C0" w:rsidRPr="00526720" w:rsidRDefault="00AE64C0" w:rsidP="008113E7">
      <w:pPr>
        <w:tabs>
          <w:tab w:val="left" w:pos="567"/>
        </w:tabs>
        <w:spacing w:after="0" w:line="240" w:lineRule="auto"/>
        <w:ind w:right="261"/>
        <w:jc w:val="both"/>
        <w:outlineLvl w:val="1"/>
        <w:rPr>
          <w:rFonts w:ascii="Arial" w:hAnsi="Arial" w:cs="Arial"/>
          <w:b/>
        </w:rPr>
      </w:pPr>
    </w:p>
    <w:p w14:paraId="2998C161" w14:textId="5CCA2AD1"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The Supplier will maintain complete and accurate records and supporting documentation pertaining to the Agreement, including all amounts invoiced to and payments made by the Customer as well as a complete audit trail of the Goods delivered and/or Services rendered under this Agreement, sufficient to permit a complete audit thereof for a period of 5 (five) years after the termination of this Agreement.</w:t>
      </w:r>
      <w:bookmarkStart w:id="68" w:name="_Ref327092967"/>
      <w:r w:rsidRPr="00526720">
        <w:rPr>
          <w:rFonts w:ascii="Arial" w:hAnsi="Arial" w:cs="Arial"/>
        </w:rPr>
        <w:t xml:space="preserve">  </w:t>
      </w:r>
    </w:p>
    <w:p w14:paraId="643F622E"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bookmarkEnd w:id="68"/>
    <w:p w14:paraId="6EA66489" w14:textId="3D91C343"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Customer reserves the right to require the Supplier to submit to an audit by any auditor of the Customer’s choosing.  The Customer may initiate an audit annually upon 30 (thirty) days written notice to the Supplier or at any time, with </w:t>
      </w:r>
      <w:r w:rsidR="00184D71" w:rsidRPr="00526720">
        <w:rPr>
          <w:rFonts w:ascii="Arial" w:hAnsi="Arial" w:cs="Arial"/>
        </w:rPr>
        <w:t>7 (</w:t>
      </w:r>
      <w:r w:rsidRPr="00526720">
        <w:rPr>
          <w:rFonts w:ascii="Arial" w:hAnsi="Arial" w:cs="Arial"/>
        </w:rPr>
        <w:t>seven</w:t>
      </w:r>
      <w:r w:rsidR="00184D71" w:rsidRPr="00526720">
        <w:rPr>
          <w:rFonts w:ascii="Arial" w:hAnsi="Arial" w:cs="Arial"/>
        </w:rPr>
        <w:t>)</w:t>
      </w:r>
      <w:r w:rsidRPr="00526720">
        <w:rPr>
          <w:rFonts w:ascii="Arial" w:hAnsi="Arial" w:cs="Arial"/>
        </w:rPr>
        <w:t xml:space="preserve"> days’ notice, </w:t>
      </w:r>
      <w:proofErr w:type="gramStart"/>
      <w:r w:rsidRPr="00526720">
        <w:rPr>
          <w:rFonts w:ascii="Arial" w:hAnsi="Arial" w:cs="Arial"/>
        </w:rPr>
        <w:t>in the event that</w:t>
      </w:r>
      <w:proofErr w:type="gramEnd"/>
      <w:r w:rsidRPr="00526720">
        <w:rPr>
          <w:rFonts w:ascii="Arial" w:hAnsi="Arial" w:cs="Arial"/>
        </w:rPr>
        <w:t xml:space="preserve"> the Customer become aware of possible fraud and/or any </w:t>
      </w:r>
      <w:r w:rsidRPr="00526720">
        <w:rPr>
          <w:rFonts w:ascii="Arial" w:hAnsi="Arial" w:cs="Arial"/>
        </w:rPr>
        <w:lastRenderedPageBreak/>
        <w:t>breaches or vulnerabilities of the Supplier’s security and privacy policies and procedures.  The Customer and/or its auditor will take reasonable care to limit the impact on the Supplier’s business when conducting the audit.</w:t>
      </w:r>
    </w:p>
    <w:p w14:paraId="006BD635"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44055B3D" w14:textId="5F899255"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Supplier will upon request from the Customer provide access to the auditor appointed by the Customer to </w:t>
      </w:r>
      <w:proofErr w:type="gramStart"/>
      <w:r w:rsidRPr="00526720">
        <w:rPr>
          <w:rFonts w:ascii="Arial" w:hAnsi="Arial" w:cs="Arial"/>
        </w:rPr>
        <w:t>all of</w:t>
      </w:r>
      <w:proofErr w:type="gramEnd"/>
      <w:r w:rsidRPr="00526720">
        <w:rPr>
          <w:rFonts w:ascii="Arial" w:hAnsi="Arial" w:cs="Arial"/>
        </w:rPr>
        <w:t xml:space="preserve"> its records, which relate directly or indirectly to this Agreement. The auditor will be required to comply with the Supplier’s reasonable confidentiality and security requirements.  Access may be required either electronically or at the Supplier’s place of business during </w:t>
      </w:r>
      <w:r w:rsidR="00EC2169" w:rsidRPr="00526720">
        <w:rPr>
          <w:rFonts w:ascii="Arial" w:hAnsi="Arial" w:cs="Arial"/>
        </w:rPr>
        <w:t>b</w:t>
      </w:r>
      <w:r w:rsidRPr="00526720">
        <w:rPr>
          <w:rFonts w:ascii="Arial" w:hAnsi="Arial" w:cs="Arial"/>
        </w:rPr>
        <w:t xml:space="preserve">usiness </w:t>
      </w:r>
      <w:r w:rsidR="00EC2169" w:rsidRPr="00526720">
        <w:rPr>
          <w:rFonts w:ascii="Arial" w:hAnsi="Arial" w:cs="Arial"/>
        </w:rPr>
        <w:t>h</w:t>
      </w:r>
      <w:r w:rsidRPr="00526720">
        <w:rPr>
          <w:rFonts w:ascii="Arial" w:hAnsi="Arial" w:cs="Arial"/>
        </w:rPr>
        <w:t xml:space="preserve">ours. </w:t>
      </w:r>
    </w:p>
    <w:p w14:paraId="1C89FE8B"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74F6CF18" w14:textId="6C2A625C"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Supplier agrees to provide such assistance as may be necessary to facilitate the audit by the Customer to confirm the Supplier’s compliance with amongst others applicable legislative and regulatory requirements, </w:t>
      </w:r>
      <w:r w:rsidR="00526720">
        <w:rPr>
          <w:rFonts w:ascii="Arial" w:hAnsi="Arial" w:cs="Arial"/>
        </w:rPr>
        <w:t xml:space="preserve">business continuity, </w:t>
      </w:r>
      <w:r w:rsidRPr="00526720">
        <w:rPr>
          <w:rFonts w:ascii="Arial" w:hAnsi="Arial" w:cs="Arial"/>
        </w:rPr>
        <w:t xml:space="preserve">security, vetting, confidentiality, </w:t>
      </w:r>
      <w:proofErr w:type="gramStart"/>
      <w:r w:rsidRPr="00526720">
        <w:rPr>
          <w:rFonts w:ascii="Arial" w:hAnsi="Arial" w:cs="Arial"/>
        </w:rPr>
        <w:t>accounting</w:t>
      </w:r>
      <w:proofErr w:type="gramEnd"/>
      <w:r w:rsidRPr="00526720">
        <w:rPr>
          <w:rFonts w:ascii="Arial" w:hAnsi="Arial" w:cs="Arial"/>
        </w:rPr>
        <w:t xml:space="preserve"> and financial standards. Th</w:t>
      </w:r>
      <w:r w:rsidR="00DE4ED9">
        <w:rPr>
          <w:rFonts w:ascii="Arial" w:hAnsi="Arial" w:cs="Arial"/>
        </w:rPr>
        <w:t>e</w:t>
      </w:r>
      <w:r w:rsidRPr="00526720">
        <w:rPr>
          <w:rFonts w:ascii="Arial" w:hAnsi="Arial" w:cs="Arial"/>
        </w:rPr>
        <w:t xml:space="preserve"> provisions of this </w:t>
      </w:r>
      <w:r w:rsidRPr="00526720">
        <w:rPr>
          <w:rFonts w:ascii="Arial" w:hAnsi="Arial" w:cs="Arial"/>
          <w:b/>
        </w:rPr>
        <w:t>clause</w:t>
      </w:r>
      <w:r w:rsidRPr="00526720">
        <w:rPr>
          <w:rFonts w:ascii="Arial" w:hAnsi="Arial" w:cs="Arial"/>
        </w:rPr>
        <w:t xml:space="preserve"> </w:t>
      </w:r>
      <w:r w:rsidRPr="00526720">
        <w:rPr>
          <w:rFonts w:ascii="Arial" w:hAnsi="Arial" w:cs="Arial"/>
          <w:b/>
        </w:rPr>
        <w:fldChar w:fldCharType="begin"/>
      </w:r>
      <w:r w:rsidRPr="00526720">
        <w:rPr>
          <w:rFonts w:ascii="Arial" w:hAnsi="Arial" w:cs="Arial"/>
          <w:b/>
        </w:rPr>
        <w:instrText xml:space="preserve"> REF _Ref50456721 \r \h  \* MERGEFORMAT </w:instrText>
      </w:r>
      <w:r w:rsidRPr="00526720">
        <w:rPr>
          <w:rFonts w:ascii="Arial" w:hAnsi="Arial" w:cs="Arial"/>
          <w:b/>
        </w:rPr>
      </w:r>
      <w:r w:rsidRPr="00526720">
        <w:rPr>
          <w:rFonts w:ascii="Arial" w:hAnsi="Arial" w:cs="Arial"/>
          <w:b/>
        </w:rPr>
        <w:fldChar w:fldCharType="separate"/>
      </w:r>
      <w:r w:rsidR="00F2627A">
        <w:rPr>
          <w:rFonts w:ascii="Arial" w:hAnsi="Arial" w:cs="Arial"/>
          <w:b/>
        </w:rPr>
        <w:t>13</w:t>
      </w:r>
      <w:r w:rsidRPr="00526720">
        <w:rPr>
          <w:rFonts w:ascii="Arial" w:hAnsi="Arial" w:cs="Arial"/>
          <w:b/>
        </w:rPr>
        <w:fldChar w:fldCharType="end"/>
      </w:r>
      <w:r w:rsidRPr="00526720">
        <w:rPr>
          <w:rFonts w:ascii="Arial" w:hAnsi="Arial" w:cs="Arial"/>
        </w:rPr>
        <w:t xml:space="preserve"> applies to all subcontractors of the Supplier and the Supplier will ensure compliance by its subcontractors.</w:t>
      </w:r>
    </w:p>
    <w:p w14:paraId="3B73B931"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61944ED0" w14:textId="77777777"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If an audit pursuant to this clause:</w:t>
      </w:r>
    </w:p>
    <w:p w14:paraId="11A05C61"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3E4DD4C2" w14:textId="3980CE3A" w:rsidR="00AE64C0" w:rsidRPr="00526720" w:rsidRDefault="00AE64C0" w:rsidP="006B4E9B">
      <w:pPr>
        <w:pStyle w:val="ListParagraph"/>
        <w:numPr>
          <w:ilvl w:val="0"/>
          <w:numId w:val="26"/>
        </w:numPr>
        <w:tabs>
          <w:tab w:val="left" w:pos="567"/>
        </w:tabs>
        <w:spacing w:after="0" w:line="240" w:lineRule="auto"/>
        <w:ind w:left="567" w:right="261" w:hanging="851"/>
        <w:jc w:val="both"/>
        <w:rPr>
          <w:rFonts w:ascii="Arial" w:hAnsi="Arial" w:cs="Arial"/>
        </w:rPr>
      </w:pPr>
      <w:r w:rsidRPr="00526720">
        <w:rPr>
          <w:rFonts w:ascii="Arial" w:hAnsi="Arial" w:cs="Arial"/>
        </w:rPr>
        <w:t>Discloses overpricing or overcharges of any nature by the Supplie</w:t>
      </w:r>
      <w:r w:rsidR="00200A80" w:rsidRPr="00526720">
        <w:rPr>
          <w:rFonts w:ascii="Arial" w:hAnsi="Arial" w:cs="Arial"/>
        </w:rPr>
        <w:t xml:space="preserve">r to the Customer </w:t>
      </w:r>
      <w:proofErr w:type="gramStart"/>
      <w:r w:rsidR="00200A80" w:rsidRPr="00526720">
        <w:rPr>
          <w:rFonts w:ascii="Arial" w:hAnsi="Arial" w:cs="Arial"/>
        </w:rPr>
        <w:t>in excess of</w:t>
      </w:r>
      <w:proofErr w:type="gramEnd"/>
      <w:r w:rsidR="00200A80" w:rsidRPr="00526720">
        <w:rPr>
          <w:rFonts w:ascii="Arial" w:hAnsi="Arial" w:cs="Arial"/>
        </w:rPr>
        <w:t xml:space="preserve"> 5</w:t>
      </w:r>
      <w:r w:rsidRPr="00526720">
        <w:rPr>
          <w:rFonts w:ascii="Arial" w:hAnsi="Arial" w:cs="Arial"/>
        </w:rPr>
        <w:t>% (</w:t>
      </w:r>
      <w:r w:rsidR="00200A80" w:rsidRPr="00526720">
        <w:rPr>
          <w:rFonts w:ascii="Arial" w:hAnsi="Arial" w:cs="Arial"/>
        </w:rPr>
        <w:t>five</w:t>
      </w:r>
      <w:r w:rsidRPr="00526720">
        <w:rPr>
          <w:rFonts w:ascii="Arial" w:hAnsi="Arial" w:cs="Arial"/>
        </w:rPr>
        <w:t xml:space="preserve"> percent) of the total contract billings, in addition to making adjustments for the overcharges, the reasonable actual cost of the audit will be reimbursed to the Customer by the Supplier.  Any adjustments and/or payments which must be made </w:t>
      </w:r>
      <w:proofErr w:type="gramStart"/>
      <w:r w:rsidRPr="00526720">
        <w:rPr>
          <w:rFonts w:ascii="Arial" w:hAnsi="Arial" w:cs="Arial"/>
        </w:rPr>
        <w:t>as a result of</w:t>
      </w:r>
      <w:proofErr w:type="gramEnd"/>
      <w:r w:rsidRPr="00526720">
        <w:rPr>
          <w:rFonts w:ascii="Arial" w:hAnsi="Arial" w:cs="Arial"/>
        </w:rPr>
        <w:t xml:space="preserve"> any such audit or inspection of the Supplier’s invoices and/or records, will be made within </w:t>
      </w:r>
      <w:r w:rsidR="00184D71" w:rsidRPr="00526720">
        <w:rPr>
          <w:rFonts w:ascii="Arial" w:hAnsi="Arial" w:cs="Arial"/>
        </w:rPr>
        <w:t>60 (</w:t>
      </w:r>
      <w:r w:rsidRPr="00526720">
        <w:rPr>
          <w:rFonts w:ascii="Arial" w:hAnsi="Arial" w:cs="Arial"/>
        </w:rPr>
        <w:t>sixty) days from presentation of the Customer’s audit findings to the Supplier; and/or</w:t>
      </w:r>
    </w:p>
    <w:p w14:paraId="4AE7FC14" w14:textId="77777777" w:rsidR="00AE64C0" w:rsidRPr="00526720" w:rsidRDefault="00AE64C0" w:rsidP="008113E7">
      <w:pPr>
        <w:pStyle w:val="ListParagraph"/>
        <w:tabs>
          <w:tab w:val="left" w:pos="567"/>
        </w:tabs>
        <w:spacing w:after="0" w:line="240" w:lineRule="auto"/>
        <w:ind w:left="567" w:right="261" w:hanging="851"/>
        <w:jc w:val="both"/>
        <w:rPr>
          <w:rFonts w:ascii="Arial" w:hAnsi="Arial" w:cs="Arial"/>
        </w:rPr>
      </w:pPr>
    </w:p>
    <w:p w14:paraId="40BE70CB" w14:textId="77777777" w:rsidR="00AE64C0" w:rsidRPr="00526720" w:rsidRDefault="00AE64C0" w:rsidP="006B4E9B">
      <w:pPr>
        <w:pStyle w:val="ListParagraph"/>
        <w:numPr>
          <w:ilvl w:val="0"/>
          <w:numId w:val="26"/>
        </w:numPr>
        <w:tabs>
          <w:tab w:val="left" w:pos="567"/>
        </w:tabs>
        <w:spacing w:after="0" w:line="240" w:lineRule="auto"/>
        <w:ind w:left="567" w:right="261" w:hanging="851"/>
        <w:jc w:val="both"/>
        <w:rPr>
          <w:rFonts w:ascii="Arial" w:hAnsi="Arial" w:cs="Arial"/>
        </w:rPr>
      </w:pPr>
      <w:r w:rsidRPr="00526720">
        <w:rPr>
          <w:rFonts w:ascii="Arial" w:hAnsi="Arial" w:cs="Arial"/>
        </w:rPr>
        <w:t>Discovers substantive findings related to fraud, misrepresentation, or non</w:t>
      </w:r>
      <w:r w:rsidRPr="00526720">
        <w:rPr>
          <w:rFonts w:ascii="Cambria Math" w:hAnsi="Cambria Math" w:cs="Cambria Math"/>
        </w:rPr>
        <w:t>‐</w:t>
      </w:r>
      <w:r w:rsidRPr="00526720">
        <w:rPr>
          <w:rFonts w:ascii="Arial" w:hAnsi="Arial" w:cs="Arial"/>
        </w:rPr>
        <w:t>performance, the Customer may recoup the costs of the audit work from the Supplier. The Customer may further summarily terminate the Agreement; and/or</w:t>
      </w:r>
    </w:p>
    <w:p w14:paraId="64F9FA4E" w14:textId="77777777" w:rsidR="00AE64C0" w:rsidRPr="00526720" w:rsidRDefault="00AE64C0" w:rsidP="008113E7">
      <w:pPr>
        <w:pStyle w:val="ListParagraph"/>
        <w:tabs>
          <w:tab w:val="left" w:pos="567"/>
        </w:tabs>
        <w:spacing w:after="0" w:line="240" w:lineRule="auto"/>
        <w:ind w:left="567" w:right="261" w:hanging="851"/>
        <w:jc w:val="both"/>
        <w:rPr>
          <w:rFonts w:ascii="Arial" w:hAnsi="Arial" w:cs="Arial"/>
        </w:rPr>
      </w:pPr>
    </w:p>
    <w:p w14:paraId="7F50674F" w14:textId="5A4A895C" w:rsidR="00AE64C0" w:rsidRPr="00526720" w:rsidRDefault="00AE64C0" w:rsidP="006B4E9B">
      <w:pPr>
        <w:pStyle w:val="ListParagraph"/>
        <w:numPr>
          <w:ilvl w:val="0"/>
          <w:numId w:val="26"/>
        </w:numPr>
        <w:tabs>
          <w:tab w:val="left" w:pos="567"/>
        </w:tabs>
        <w:spacing w:after="0" w:line="240" w:lineRule="auto"/>
        <w:ind w:left="567" w:right="261" w:hanging="851"/>
        <w:jc w:val="both"/>
        <w:rPr>
          <w:rFonts w:ascii="Arial" w:hAnsi="Arial" w:cs="Arial"/>
          <w:b/>
        </w:rPr>
      </w:pPr>
      <w:r w:rsidRPr="00526720">
        <w:rPr>
          <w:rFonts w:ascii="Arial" w:hAnsi="Arial" w:cs="Arial"/>
        </w:rPr>
        <w:t xml:space="preserve">Discovers breaches or vulnerabilities of the Supplier’s </w:t>
      </w:r>
      <w:r w:rsidR="00526720">
        <w:rPr>
          <w:rFonts w:ascii="Arial" w:hAnsi="Arial" w:cs="Arial"/>
        </w:rPr>
        <w:t xml:space="preserve">business continuity, </w:t>
      </w:r>
      <w:r w:rsidRPr="00526720">
        <w:rPr>
          <w:rFonts w:ascii="Arial" w:hAnsi="Arial" w:cs="Arial"/>
        </w:rPr>
        <w:t xml:space="preserve">security and privacy policies and procedures, the Supplier will implement such controls as the Customer reasonably require </w:t>
      </w:r>
      <w:proofErr w:type="gramStart"/>
      <w:r w:rsidRPr="00526720">
        <w:rPr>
          <w:rFonts w:ascii="Arial" w:hAnsi="Arial" w:cs="Arial"/>
        </w:rPr>
        <w:t>to mitigate</w:t>
      </w:r>
      <w:proofErr w:type="gramEnd"/>
      <w:r w:rsidRPr="00526720">
        <w:rPr>
          <w:rFonts w:ascii="Arial" w:hAnsi="Arial" w:cs="Arial"/>
        </w:rPr>
        <w:t xml:space="preserve"> against information</w:t>
      </w:r>
      <w:r w:rsidR="00EC2169" w:rsidRPr="00526720">
        <w:rPr>
          <w:rFonts w:ascii="Arial" w:hAnsi="Arial" w:cs="Arial"/>
        </w:rPr>
        <w:t xml:space="preserve"> security risks that may arise from the identified vulnerabilities in the Supplier’s systems</w:t>
      </w:r>
      <w:r w:rsidRPr="00526720">
        <w:rPr>
          <w:rFonts w:ascii="Arial" w:hAnsi="Arial" w:cs="Arial"/>
        </w:rPr>
        <w:t>.</w:t>
      </w:r>
    </w:p>
    <w:p w14:paraId="370E0EE7" w14:textId="77777777" w:rsidR="00AE64C0" w:rsidRPr="00526720" w:rsidRDefault="00AE64C0" w:rsidP="008113E7">
      <w:pPr>
        <w:pStyle w:val="ListParagraph"/>
        <w:tabs>
          <w:tab w:val="left" w:pos="567"/>
        </w:tabs>
        <w:spacing w:after="0" w:line="240" w:lineRule="auto"/>
        <w:ind w:left="567" w:right="261"/>
        <w:jc w:val="both"/>
        <w:rPr>
          <w:rFonts w:ascii="Arial" w:hAnsi="Arial" w:cs="Arial"/>
          <w:b/>
        </w:rPr>
      </w:pPr>
    </w:p>
    <w:p w14:paraId="4A983DDB" w14:textId="77777777" w:rsidR="00AE64C0" w:rsidRPr="00526720" w:rsidRDefault="00AE64C0" w:rsidP="008113E7">
      <w:pPr>
        <w:tabs>
          <w:tab w:val="left" w:pos="567"/>
        </w:tabs>
        <w:spacing w:after="0" w:line="240" w:lineRule="auto"/>
        <w:ind w:right="261"/>
        <w:jc w:val="both"/>
        <w:outlineLvl w:val="1"/>
        <w:rPr>
          <w:rFonts w:ascii="Arial" w:hAnsi="Arial" w:cs="Arial"/>
          <w:b/>
        </w:rPr>
      </w:pPr>
    </w:p>
    <w:p w14:paraId="4D89D3A6" w14:textId="77777777" w:rsidR="00AE64C0" w:rsidRPr="00526720" w:rsidRDefault="00AE64C0"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69" w:name="_Toc157422794"/>
      <w:r w:rsidRPr="00526720">
        <w:rPr>
          <w:rFonts w:ascii="Arial" w:hAnsi="Arial" w:cs="Arial"/>
          <w:b/>
        </w:rPr>
        <w:t>BENCHMARKING</w:t>
      </w:r>
      <w:bookmarkEnd w:id="69"/>
    </w:p>
    <w:p w14:paraId="3B896005" w14:textId="77777777" w:rsidR="00AE64C0" w:rsidRPr="00526720" w:rsidRDefault="00AE64C0" w:rsidP="008113E7">
      <w:pPr>
        <w:tabs>
          <w:tab w:val="left" w:pos="567"/>
        </w:tabs>
        <w:spacing w:after="0" w:line="240" w:lineRule="auto"/>
        <w:ind w:left="567" w:right="261"/>
        <w:jc w:val="both"/>
        <w:outlineLvl w:val="1"/>
        <w:rPr>
          <w:rFonts w:ascii="Arial" w:hAnsi="Arial" w:cs="Arial"/>
          <w:b/>
        </w:rPr>
      </w:pPr>
    </w:p>
    <w:p w14:paraId="20357C0E" w14:textId="77777777"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The Customer requires that the Services be rendered in a cost-effective manner, so that the Customer receives value for money.</w:t>
      </w:r>
    </w:p>
    <w:p w14:paraId="3EE4EF91"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6FC75647" w14:textId="3CC6A54C"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Customer may therefore, at its own cost, from time to </w:t>
      </w:r>
      <w:r w:rsidR="005257F0">
        <w:rPr>
          <w:rFonts w:ascii="Arial" w:hAnsi="Arial" w:cs="Arial"/>
        </w:rPr>
        <w:t xml:space="preserve">time </w:t>
      </w:r>
      <w:r w:rsidRPr="00526720">
        <w:rPr>
          <w:rFonts w:ascii="Arial" w:hAnsi="Arial" w:cs="Arial"/>
        </w:rPr>
        <w:t>carry out a benchmark evaluation of the Services and the pricing and costs for the Services. A benchmark exercise will not be carried out more than once per calendar year.</w:t>
      </w:r>
    </w:p>
    <w:p w14:paraId="4D45E25F"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0D0A24AA" w14:textId="77777777"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The benchmark will constitute a comparative analysis of the pricing and costs for the Services, as compared to the average pricing for an equivalent service quoted for by other independent service providers providing similar services.</w:t>
      </w:r>
    </w:p>
    <w:p w14:paraId="592D528A"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3AC46E98" w14:textId="47D2F02B"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Customer will give the Supplier at least </w:t>
      </w:r>
      <w:r w:rsidR="00184D71" w:rsidRPr="00526720">
        <w:rPr>
          <w:rFonts w:ascii="Arial" w:hAnsi="Arial" w:cs="Arial"/>
        </w:rPr>
        <w:t>10 (</w:t>
      </w:r>
      <w:r w:rsidRPr="00526720">
        <w:rPr>
          <w:rFonts w:ascii="Arial" w:hAnsi="Arial" w:cs="Arial"/>
        </w:rPr>
        <w:t xml:space="preserve">ten) Business Days prior written notice of its intention to conduct a benchmark exercise. The Supplier will provide all reasonable assistance to the Customer, or to such independent expert as may be </w:t>
      </w:r>
      <w:r w:rsidRPr="00526720">
        <w:rPr>
          <w:rFonts w:ascii="Arial" w:hAnsi="Arial" w:cs="Arial"/>
        </w:rPr>
        <w:lastRenderedPageBreak/>
        <w:t>appointed by the Customer, in conducting the benchmark exercise.</w:t>
      </w:r>
    </w:p>
    <w:p w14:paraId="1CD39DBB"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7D56C09C" w14:textId="0C2BE0A9"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proofErr w:type="gramStart"/>
      <w:r w:rsidRPr="00526720">
        <w:rPr>
          <w:rFonts w:ascii="Arial" w:hAnsi="Arial" w:cs="Arial"/>
        </w:rPr>
        <w:t>In the event that</w:t>
      </w:r>
      <w:proofErr w:type="gramEnd"/>
      <w:r w:rsidRPr="00526720">
        <w:rPr>
          <w:rFonts w:ascii="Arial" w:hAnsi="Arial" w:cs="Arial"/>
        </w:rPr>
        <w:t xml:space="preserve"> the benchmark exercise finds the pricing and costs for the Services are not comparative to an equivalent service quoted for by other independent service providers providing similar services, alternatively are not market related, the Parties will engage in good faith to amend the </w:t>
      </w:r>
      <w:r w:rsidR="00715527" w:rsidRPr="00526720">
        <w:rPr>
          <w:rFonts w:ascii="Arial" w:hAnsi="Arial" w:cs="Arial"/>
        </w:rPr>
        <w:t>Price</w:t>
      </w:r>
      <w:r w:rsidRPr="00526720">
        <w:rPr>
          <w:rFonts w:ascii="Arial" w:hAnsi="Arial" w:cs="Arial"/>
        </w:rPr>
        <w:t>. Should the Parties be unable to reach consensus, the Customer reserves the right to terminate the Agreement without incurring any liability.</w:t>
      </w:r>
    </w:p>
    <w:p w14:paraId="04280AED" w14:textId="77777777" w:rsidR="00AE64C0" w:rsidRPr="00526720" w:rsidRDefault="00AE64C0" w:rsidP="008113E7">
      <w:pPr>
        <w:tabs>
          <w:tab w:val="left" w:pos="567"/>
        </w:tabs>
        <w:spacing w:after="0" w:line="240" w:lineRule="auto"/>
        <w:ind w:right="261"/>
        <w:jc w:val="both"/>
        <w:rPr>
          <w:rFonts w:ascii="Arial" w:hAnsi="Arial" w:cs="Arial"/>
          <w:b/>
        </w:rPr>
      </w:pPr>
    </w:p>
    <w:p w14:paraId="0F37C918" w14:textId="77777777" w:rsidR="00AE64C0" w:rsidRPr="00526720" w:rsidRDefault="00AE64C0" w:rsidP="008113E7">
      <w:pPr>
        <w:tabs>
          <w:tab w:val="left" w:pos="567"/>
        </w:tabs>
        <w:spacing w:after="0" w:line="240" w:lineRule="auto"/>
        <w:ind w:right="261"/>
        <w:jc w:val="both"/>
        <w:rPr>
          <w:rFonts w:ascii="Arial" w:hAnsi="Arial" w:cs="Arial"/>
          <w:b/>
        </w:rPr>
      </w:pPr>
    </w:p>
    <w:p w14:paraId="6A2A4A86" w14:textId="79764906" w:rsidR="00AE64C0" w:rsidRPr="00526720" w:rsidRDefault="00AE64C0"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70" w:name="_Toc157422795"/>
      <w:r w:rsidRPr="00526720">
        <w:rPr>
          <w:rFonts w:ascii="Arial" w:hAnsi="Arial" w:cs="Arial"/>
          <w:b/>
        </w:rPr>
        <w:t>FRAUD, BRIBERY, CORRUPTION</w:t>
      </w:r>
      <w:r w:rsidR="00EC2169" w:rsidRPr="00526720">
        <w:rPr>
          <w:rFonts w:ascii="Arial" w:hAnsi="Arial" w:cs="Arial"/>
          <w:b/>
        </w:rPr>
        <w:t xml:space="preserve"> AND</w:t>
      </w:r>
      <w:r w:rsidRPr="00526720">
        <w:rPr>
          <w:rFonts w:ascii="Arial" w:hAnsi="Arial" w:cs="Arial"/>
          <w:b/>
        </w:rPr>
        <w:t xml:space="preserve"> MONEY LAUNDERING</w:t>
      </w:r>
      <w:bookmarkEnd w:id="70"/>
      <w:r w:rsidRPr="00526720">
        <w:rPr>
          <w:rFonts w:ascii="Arial" w:hAnsi="Arial" w:cs="Arial"/>
          <w:b/>
        </w:rPr>
        <w:t xml:space="preserve"> </w:t>
      </w:r>
    </w:p>
    <w:p w14:paraId="7379E858" w14:textId="77777777" w:rsidR="00AE64C0" w:rsidRPr="00526720" w:rsidRDefault="00AE64C0" w:rsidP="008113E7">
      <w:pPr>
        <w:tabs>
          <w:tab w:val="left" w:pos="567"/>
        </w:tabs>
        <w:spacing w:after="0" w:line="240" w:lineRule="auto"/>
        <w:ind w:left="567" w:right="261"/>
        <w:jc w:val="both"/>
        <w:outlineLvl w:val="1"/>
        <w:rPr>
          <w:rFonts w:ascii="Arial" w:hAnsi="Arial" w:cs="Arial"/>
          <w:b/>
        </w:rPr>
      </w:pPr>
    </w:p>
    <w:p w14:paraId="7B6DCB0A" w14:textId="77777777" w:rsidR="0098400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For purposes of this clause: </w:t>
      </w:r>
    </w:p>
    <w:p w14:paraId="74E0D6AD" w14:textId="1E1C577A" w:rsidR="00AE64C0" w:rsidRPr="00984000" w:rsidRDefault="00AE64C0" w:rsidP="006B4E9B">
      <w:pPr>
        <w:pStyle w:val="ListParagraph"/>
        <w:numPr>
          <w:ilvl w:val="0"/>
          <w:numId w:val="31"/>
        </w:numPr>
        <w:tabs>
          <w:tab w:val="left" w:pos="567"/>
        </w:tabs>
        <w:spacing w:after="0" w:line="240" w:lineRule="auto"/>
        <w:ind w:left="567" w:right="261" w:hanging="851"/>
        <w:jc w:val="both"/>
        <w:rPr>
          <w:rFonts w:ascii="Arial" w:hAnsi="Arial" w:cs="Arial"/>
        </w:rPr>
      </w:pPr>
      <w:r w:rsidRPr="00984000">
        <w:rPr>
          <w:rFonts w:ascii="Arial" w:hAnsi="Arial" w:cs="Arial"/>
        </w:rPr>
        <w:t>“</w:t>
      </w:r>
      <w:r w:rsidRPr="00984000">
        <w:rPr>
          <w:rFonts w:ascii="Arial" w:hAnsi="Arial" w:cs="Arial"/>
          <w:b/>
        </w:rPr>
        <w:t>Applicable Anti-Corruption Laws</w:t>
      </w:r>
      <w:r w:rsidRPr="00984000">
        <w:rPr>
          <w:rFonts w:ascii="Arial" w:hAnsi="Arial" w:cs="Arial"/>
        </w:rPr>
        <w:t>” means any law or regulation that prevents or combats fraud, corruption, bribery, money laundering or other similar activities in any relevant jurisdiction, including but not limited to the Prevention and Combating of Corrupt Activities Act 12 of 2004, as amended; and</w:t>
      </w:r>
    </w:p>
    <w:p w14:paraId="7098959E"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28B0C875" w14:textId="1901258E" w:rsidR="00AE64C0" w:rsidRPr="00526720" w:rsidRDefault="00AE64C0" w:rsidP="006B4E9B">
      <w:pPr>
        <w:pStyle w:val="ListParagraph"/>
        <w:numPr>
          <w:ilvl w:val="0"/>
          <w:numId w:val="31"/>
        </w:numPr>
        <w:tabs>
          <w:tab w:val="left" w:pos="567"/>
        </w:tabs>
        <w:spacing w:after="0" w:line="240" w:lineRule="auto"/>
        <w:ind w:left="567" w:right="261" w:hanging="851"/>
        <w:jc w:val="both"/>
        <w:rPr>
          <w:rFonts w:ascii="Arial" w:hAnsi="Arial" w:cs="Arial"/>
        </w:rPr>
      </w:pPr>
      <w:r w:rsidRPr="00526720">
        <w:rPr>
          <w:rFonts w:ascii="Arial" w:hAnsi="Arial" w:cs="Arial"/>
        </w:rPr>
        <w:t>“</w:t>
      </w:r>
      <w:r w:rsidRPr="00526720">
        <w:rPr>
          <w:rFonts w:ascii="Arial" w:hAnsi="Arial" w:cs="Arial"/>
          <w:b/>
        </w:rPr>
        <w:t>Associated Person</w:t>
      </w:r>
      <w:r w:rsidRPr="00526720">
        <w:rPr>
          <w:rFonts w:ascii="Arial" w:hAnsi="Arial" w:cs="Arial"/>
        </w:rPr>
        <w:t xml:space="preserve">” means any person (whether juristic or natural) who performs any service for and on behalf of the Supplier, including but not limited to an </w:t>
      </w:r>
      <w:r w:rsidR="00EC2169" w:rsidRPr="00526720">
        <w:rPr>
          <w:rFonts w:ascii="Arial" w:hAnsi="Arial" w:cs="Arial"/>
        </w:rPr>
        <w:t>E</w:t>
      </w:r>
      <w:r w:rsidRPr="00526720">
        <w:rPr>
          <w:rFonts w:ascii="Arial" w:hAnsi="Arial" w:cs="Arial"/>
        </w:rPr>
        <w:t xml:space="preserve">mployee, </w:t>
      </w:r>
      <w:proofErr w:type="gramStart"/>
      <w:r w:rsidRPr="00526720">
        <w:rPr>
          <w:rFonts w:ascii="Arial" w:hAnsi="Arial" w:cs="Arial"/>
        </w:rPr>
        <w:t>agent</w:t>
      </w:r>
      <w:proofErr w:type="gramEnd"/>
      <w:r w:rsidRPr="00526720">
        <w:rPr>
          <w:rFonts w:ascii="Arial" w:hAnsi="Arial" w:cs="Arial"/>
        </w:rPr>
        <w:t xml:space="preserve"> or subcontractor.  </w:t>
      </w:r>
    </w:p>
    <w:p w14:paraId="2107064D"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25896AA0" w14:textId="77777777"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The Supplier represents that, to the best of its knowledge and belief, and save as disclosed to the Customer, neither it nor an Associated Person has been investigated (or is being investigated or is subject to a pending or threatened investigation) in relation to any contravention of Applicable Anti-Corruption Laws by any law enforcement, regulatory or other governmental agency or any customer or supplier; or has admitted to or been found by a court in any jurisdiction to have engaged in, any activity in contravention of Applicable Anti-Corruption Laws.</w:t>
      </w:r>
    </w:p>
    <w:p w14:paraId="23CC4DE0"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6FD4445E" w14:textId="77777777"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The Supplier undertakes to –</w:t>
      </w:r>
    </w:p>
    <w:p w14:paraId="3D4FBA9E"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36B70B9A" w14:textId="77777777" w:rsidR="00AE64C0" w:rsidRPr="00526720" w:rsidRDefault="00AE64C0" w:rsidP="006B4E9B">
      <w:pPr>
        <w:pStyle w:val="ListParagraph"/>
        <w:numPr>
          <w:ilvl w:val="0"/>
          <w:numId w:val="32"/>
        </w:numPr>
        <w:tabs>
          <w:tab w:val="left" w:pos="567"/>
        </w:tabs>
        <w:spacing w:after="0" w:line="240" w:lineRule="auto"/>
        <w:ind w:right="261" w:hanging="1571"/>
        <w:jc w:val="both"/>
        <w:rPr>
          <w:rFonts w:ascii="Arial" w:hAnsi="Arial" w:cs="Arial"/>
        </w:rPr>
      </w:pPr>
      <w:r w:rsidRPr="00526720">
        <w:rPr>
          <w:rFonts w:ascii="Arial" w:hAnsi="Arial" w:cs="Arial"/>
        </w:rPr>
        <w:t xml:space="preserve">comply with all Applicable Anti-Corruption </w:t>
      </w:r>
      <w:proofErr w:type="gramStart"/>
      <w:r w:rsidRPr="00526720">
        <w:rPr>
          <w:rFonts w:ascii="Arial" w:hAnsi="Arial" w:cs="Arial"/>
        </w:rPr>
        <w:t>Laws;</w:t>
      </w:r>
      <w:proofErr w:type="gramEnd"/>
    </w:p>
    <w:p w14:paraId="2744E25F" w14:textId="77777777" w:rsidR="00AE64C0" w:rsidRPr="00526720" w:rsidRDefault="00AE64C0" w:rsidP="008113E7">
      <w:pPr>
        <w:pStyle w:val="ListParagraph"/>
        <w:tabs>
          <w:tab w:val="left" w:pos="567"/>
        </w:tabs>
        <w:spacing w:after="0" w:line="240" w:lineRule="auto"/>
        <w:ind w:left="567" w:right="261" w:hanging="851"/>
        <w:jc w:val="both"/>
        <w:rPr>
          <w:rFonts w:ascii="Arial" w:hAnsi="Arial" w:cs="Arial"/>
        </w:rPr>
      </w:pPr>
    </w:p>
    <w:p w14:paraId="18AD1EAC" w14:textId="77777777" w:rsidR="00AE64C0" w:rsidRPr="00526720" w:rsidRDefault="00AE64C0" w:rsidP="006B4E9B">
      <w:pPr>
        <w:pStyle w:val="ListParagraph"/>
        <w:numPr>
          <w:ilvl w:val="0"/>
          <w:numId w:val="32"/>
        </w:numPr>
        <w:tabs>
          <w:tab w:val="left" w:pos="567"/>
        </w:tabs>
        <w:spacing w:after="0" w:line="240" w:lineRule="auto"/>
        <w:ind w:left="567" w:right="261" w:hanging="851"/>
        <w:jc w:val="both"/>
        <w:rPr>
          <w:rFonts w:ascii="Arial" w:hAnsi="Arial" w:cs="Arial"/>
        </w:rPr>
      </w:pPr>
      <w:r w:rsidRPr="00526720">
        <w:rPr>
          <w:rFonts w:ascii="Arial" w:hAnsi="Arial" w:cs="Arial"/>
        </w:rPr>
        <w:t xml:space="preserve">implement reasonably adequate processes and procedures to prevent it or any Associated Person from engaging in an activity which would constitute an offence under Applicable Anti-Corruption </w:t>
      </w:r>
      <w:proofErr w:type="gramStart"/>
      <w:r w:rsidRPr="00526720">
        <w:rPr>
          <w:rFonts w:ascii="Arial" w:hAnsi="Arial" w:cs="Arial"/>
        </w:rPr>
        <w:t>Laws;</w:t>
      </w:r>
      <w:proofErr w:type="gramEnd"/>
    </w:p>
    <w:p w14:paraId="447E5CE3" w14:textId="77777777" w:rsidR="00AE64C0" w:rsidRPr="00526720" w:rsidRDefault="00AE64C0" w:rsidP="008113E7">
      <w:pPr>
        <w:pStyle w:val="ListParagraph"/>
        <w:tabs>
          <w:tab w:val="left" w:pos="567"/>
        </w:tabs>
        <w:spacing w:after="0" w:line="240" w:lineRule="auto"/>
        <w:ind w:left="567" w:right="261" w:hanging="851"/>
        <w:jc w:val="both"/>
        <w:rPr>
          <w:rFonts w:ascii="Arial" w:hAnsi="Arial" w:cs="Arial"/>
        </w:rPr>
      </w:pPr>
    </w:p>
    <w:p w14:paraId="3EBE5757" w14:textId="77777777" w:rsidR="00AE64C0" w:rsidRPr="00526720" w:rsidRDefault="00AE64C0" w:rsidP="006B4E9B">
      <w:pPr>
        <w:pStyle w:val="ListParagraph"/>
        <w:numPr>
          <w:ilvl w:val="0"/>
          <w:numId w:val="32"/>
        </w:numPr>
        <w:tabs>
          <w:tab w:val="left" w:pos="567"/>
        </w:tabs>
        <w:spacing w:after="0" w:line="240" w:lineRule="auto"/>
        <w:ind w:left="567" w:right="261" w:hanging="851"/>
        <w:jc w:val="both"/>
        <w:rPr>
          <w:rFonts w:ascii="Arial" w:hAnsi="Arial" w:cs="Arial"/>
        </w:rPr>
      </w:pPr>
      <w:r w:rsidRPr="00526720">
        <w:rPr>
          <w:rFonts w:ascii="Arial" w:hAnsi="Arial" w:cs="Arial"/>
        </w:rPr>
        <w:t xml:space="preserve">promptly, during the term of this Agreement, notify the Customer of any alleged or actual contravention of Applicable Anti-Corruption Laws, or of any investigation in respect of such an alleged contravention, whether against it or any Associated </w:t>
      </w:r>
      <w:proofErr w:type="gramStart"/>
      <w:r w:rsidRPr="00526720">
        <w:rPr>
          <w:rFonts w:ascii="Arial" w:hAnsi="Arial" w:cs="Arial"/>
        </w:rPr>
        <w:t>Person;</w:t>
      </w:r>
      <w:proofErr w:type="gramEnd"/>
    </w:p>
    <w:p w14:paraId="27298D82" w14:textId="77777777" w:rsidR="00AE64C0" w:rsidRPr="00526720" w:rsidRDefault="00AE64C0" w:rsidP="008113E7">
      <w:pPr>
        <w:pStyle w:val="ListParagraph"/>
        <w:tabs>
          <w:tab w:val="left" w:pos="567"/>
        </w:tabs>
        <w:spacing w:after="0" w:line="240" w:lineRule="auto"/>
        <w:ind w:left="567" w:right="261" w:hanging="851"/>
        <w:jc w:val="both"/>
        <w:rPr>
          <w:rFonts w:ascii="Arial" w:hAnsi="Arial" w:cs="Arial"/>
        </w:rPr>
      </w:pPr>
    </w:p>
    <w:p w14:paraId="55902BE8" w14:textId="77777777"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Supplier warrants that it and its Associated Person(s) have not made, offered, or </w:t>
      </w:r>
      <w:proofErr w:type="spellStart"/>
      <w:r w:rsidRPr="00526720">
        <w:rPr>
          <w:rFonts w:ascii="Arial" w:hAnsi="Arial" w:cs="Arial"/>
        </w:rPr>
        <w:t>authorised</w:t>
      </w:r>
      <w:proofErr w:type="spellEnd"/>
      <w:r w:rsidRPr="00526720">
        <w:rPr>
          <w:rFonts w:ascii="Arial" w:hAnsi="Arial" w:cs="Arial"/>
        </w:rPr>
        <w:t xml:space="preserve"> and will not make, offer, or </w:t>
      </w:r>
      <w:proofErr w:type="spellStart"/>
      <w:r w:rsidRPr="00526720">
        <w:rPr>
          <w:rFonts w:ascii="Arial" w:hAnsi="Arial" w:cs="Arial"/>
        </w:rPr>
        <w:t>authorise</w:t>
      </w:r>
      <w:proofErr w:type="spellEnd"/>
      <w:r w:rsidRPr="00526720">
        <w:rPr>
          <w:rFonts w:ascii="Arial" w:hAnsi="Arial" w:cs="Arial"/>
        </w:rPr>
        <w:t xml:space="preserve"> with respect to the matters which are the subject of this Agreement, any payment, gift, promise or other advantage, whether directly or through any other person or entity, to or for the use or benefit of any officer or employee of the Customer or any public official (i.e. any person holding a legislative, administrative or judicial office, including any person employed by or acting on behalf of a public agency, a public enterprise or a public international </w:t>
      </w:r>
      <w:proofErr w:type="spellStart"/>
      <w:r w:rsidRPr="00526720">
        <w:rPr>
          <w:rFonts w:ascii="Arial" w:hAnsi="Arial" w:cs="Arial"/>
        </w:rPr>
        <w:t>organisation</w:t>
      </w:r>
      <w:proofErr w:type="spellEnd"/>
      <w:r w:rsidRPr="00526720">
        <w:rPr>
          <w:rFonts w:ascii="Arial" w:hAnsi="Arial" w:cs="Arial"/>
        </w:rPr>
        <w:t xml:space="preserve">) or any political party or political party official or candidate for office, where such payment, gift, promise or advantage would violate Applicable Anti-Corruption Laws.  </w:t>
      </w:r>
    </w:p>
    <w:p w14:paraId="16F14B6F"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r w:rsidRPr="00526720">
        <w:rPr>
          <w:rFonts w:ascii="Arial" w:hAnsi="Arial" w:cs="Arial"/>
        </w:rPr>
        <w:lastRenderedPageBreak/>
        <w:t xml:space="preserve"> </w:t>
      </w:r>
    </w:p>
    <w:p w14:paraId="41E7A73C" w14:textId="77777777"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A breach by the Supplier of any of the provisions of this clause will be deemed to be a material breach of this Agreement, entitling the Customer, without prejudice to any of its rights under this Agreement or at law, to terminate this Agreement with immediate effect.</w:t>
      </w:r>
    </w:p>
    <w:p w14:paraId="6F076E54"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0B207BF0" w14:textId="32158FAF"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Despite any contrary provision elsewhere (including other provisions in this or other agreement</w:t>
      </w:r>
      <w:r w:rsidR="009721A0" w:rsidRPr="00526720">
        <w:rPr>
          <w:rFonts w:ascii="Arial" w:hAnsi="Arial" w:cs="Arial"/>
        </w:rPr>
        <w:t>s</w:t>
      </w:r>
      <w:r w:rsidRPr="00526720">
        <w:rPr>
          <w:rFonts w:ascii="Arial" w:hAnsi="Arial" w:cs="Arial"/>
        </w:rPr>
        <w:t xml:space="preserve"> between the Parties), the Supplier will be liable for and will indemnify, defend and hold the Customer harmless to the maximum extent provided in law from and against any </w:t>
      </w:r>
      <w:r w:rsidR="00EF58EF" w:rsidRPr="00526720">
        <w:rPr>
          <w:rFonts w:ascii="Arial" w:hAnsi="Arial" w:cs="Arial"/>
        </w:rPr>
        <w:t>Losses</w:t>
      </w:r>
      <w:r w:rsidRPr="00526720">
        <w:rPr>
          <w:rFonts w:ascii="Arial" w:hAnsi="Arial" w:cs="Arial"/>
        </w:rPr>
        <w:t xml:space="preserve"> incurred in connection with or arising from the investigation of, or defen</w:t>
      </w:r>
      <w:r w:rsidR="00F101E0">
        <w:rPr>
          <w:rFonts w:ascii="Arial" w:hAnsi="Arial" w:cs="Arial"/>
        </w:rPr>
        <w:t>s</w:t>
      </w:r>
      <w:r w:rsidRPr="00526720">
        <w:rPr>
          <w:rFonts w:ascii="Arial" w:hAnsi="Arial" w:cs="Arial"/>
        </w:rPr>
        <w:t xml:space="preserve">e against, any litigation or other judicial, administrative, or other legal proceedings brought against the Customer by a regulator or governmental enforcement agency as a result of acts or omissions by the Supplier or its Associated Person(s) in contravention of, or alleged contravention of, Applicable Anti-Corruption Laws. The indemnity contained in this clause will survive the termination of the Agreement. </w:t>
      </w:r>
    </w:p>
    <w:p w14:paraId="783F5D8E" w14:textId="77777777" w:rsidR="00AE64C0" w:rsidRPr="00526720" w:rsidRDefault="00AE64C0" w:rsidP="008113E7">
      <w:pPr>
        <w:pStyle w:val="ListParagraph"/>
        <w:tabs>
          <w:tab w:val="left" w:pos="567"/>
        </w:tabs>
        <w:spacing w:after="0" w:line="240" w:lineRule="auto"/>
        <w:ind w:left="567" w:right="261"/>
        <w:jc w:val="both"/>
        <w:rPr>
          <w:rFonts w:ascii="Arial" w:hAnsi="Arial" w:cs="Arial"/>
        </w:rPr>
      </w:pPr>
    </w:p>
    <w:p w14:paraId="048B616B" w14:textId="321C7E5A" w:rsidR="00AE64C0" w:rsidRPr="00526720" w:rsidRDefault="00AE64C0" w:rsidP="008113E7">
      <w:pPr>
        <w:pStyle w:val="ListParagraph"/>
        <w:numPr>
          <w:ilvl w:val="1"/>
          <w:numId w:val="1"/>
        </w:numPr>
        <w:tabs>
          <w:tab w:val="left" w:pos="567"/>
        </w:tabs>
        <w:spacing w:after="0" w:line="240" w:lineRule="auto"/>
        <w:ind w:left="567" w:right="261" w:hanging="851"/>
        <w:jc w:val="both"/>
        <w:rPr>
          <w:rFonts w:ascii="Arial" w:hAnsi="Arial" w:cs="Arial"/>
          <w:b/>
        </w:rPr>
      </w:pPr>
      <w:r w:rsidRPr="00526720">
        <w:rPr>
          <w:rFonts w:ascii="Arial" w:hAnsi="Arial" w:cs="Arial"/>
        </w:rPr>
        <w:t xml:space="preserve">The Customer may at any time request the Supplier to provide a declaration to the effect that neither it nor any of its Associated Person(s), directors, officers, </w:t>
      </w:r>
      <w:proofErr w:type="gramStart"/>
      <w:r w:rsidRPr="00526720">
        <w:rPr>
          <w:rFonts w:ascii="Arial" w:hAnsi="Arial" w:cs="Arial"/>
        </w:rPr>
        <w:t>agents</w:t>
      </w:r>
      <w:proofErr w:type="gramEnd"/>
      <w:r w:rsidRPr="00526720">
        <w:rPr>
          <w:rFonts w:ascii="Arial" w:hAnsi="Arial" w:cs="Arial"/>
        </w:rPr>
        <w:t xml:space="preserve"> or other representatives acting on its behalf in connection with its performance under this Agreement have engaged in any transaction or activity in contravention of Applicable Anti-Corruption Laws.  Upon request, the Supplier will deliver such declaration within </w:t>
      </w:r>
      <w:r w:rsidR="00184D71" w:rsidRPr="00526720">
        <w:rPr>
          <w:rFonts w:ascii="Arial" w:hAnsi="Arial" w:cs="Arial"/>
        </w:rPr>
        <w:t>10 (</w:t>
      </w:r>
      <w:r w:rsidRPr="00526720">
        <w:rPr>
          <w:rFonts w:ascii="Arial" w:hAnsi="Arial" w:cs="Arial"/>
        </w:rPr>
        <w:t xml:space="preserve">ten) Business Days. </w:t>
      </w:r>
    </w:p>
    <w:p w14:paraId="1E6B2F65" w14:textId="77777777" w:rsidR="00AE64C0" w:rsidRPr="00526720" w:rsidRDefault="00AE64C0" w:rsidP="008113E7">
      <w:pPr>
        <w:pStyle w:val="ListParagraph"/>
        <w:tabs>
          <w:tab w:val="left" w:pos="567"/>
        </w:tabs>
        <w:spacing w:after="0" w:line="240" w:lineRule="auto"/>
        <w:ind w:left="1638" w:right="261"/>
        <w:jc w:val="both"/>
        <w:rPr>
          <w:rFonts w:ascii="Arial" w:hAnsi="Arial" w:cs="Arial"/>
          <w:b/>
        </w:rPr>
      </w:pPr>
    </w:p>
    <w:p w14:paraId="2E20B496" w14:textId="77777777" w:rsidR="00AE64C0" w:rsidRPr="00526720" w:rsidRDefault="00AE64C0" w:rsidP="008113E7">
      <w:pPr>
        <w:pStyle w:val="ListParagraph"/>
        <w:tabs>
          <w:tab w:val="left" w:pos="567"/>
        </w:tabs>
        <w:spacing w:after="0" w:line="240" w:lineRule="auto"/>
        <w:ind w:left="1638" w:right="261"/>
        <w:jc w:val="both"/>
        <w:rPr>
          <w:rFonts w:ascii="Arial" w:hAnsi="Arial" w:cs="Arial"/>
          <w:b/>
        </w:rPr>
      </w:pPr>
    </w:p>
    <w:p w14:paraId="22BA8C28" w14:textId="7224F479" w:rsidR="007F1FE3" w:rsidRPr="00526720" w:rsidRDefault="00E341C5"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71" w:name="_Toc157422796"/>
      <w:r w:rsidRPr="00526720">
        <w:rPr>
          <w:rFonts w:ascii="Arial" w:hAnsi="Arial" w:cs="Arial"/>
          <w:b/>
        </w:rPr>
        <w:t>GENERAL WARRANTIES</w:t>
      </w:r>
      <w:bookmarkEnd w:id="67"/>
      <w:bookmarkEnd w:id="71"/>
    </w:p>
    <w:p w14:paraId="699F8E01" w14:textId="77777777" w:rsidR="007F1FE3" w:rsidRPr="00526720" w:rsidRDefault="007F1FE3" w:rsidP="008113E7">
      <w:pPr>
        <w:tabs>
          <w:tab w:val="left" w:pos="142"/>
          <w:tab w:val="left" w:pos="567"/>
        </w:tabs>
        <w:spacing w:after="0" w:line="240" w:lineRule="auto"/>
        <w:ind w:left="567" w:right="261" w:hanging="851"/>
        <w:jc w:val="both"/>
        <w:rPr>
          <w:rFonts w:ascii="Arial" w:hAnsi="Arial" w:cs="Arial"/>
          <w:b/>
        </w:rPr>
      </w:pPr>
    </w:p>
    <w:p w14:paraId="2917B466" w14:textId="77777777" w:rsidR="00E341C5" w:rsidRPr="00526720" w:rsidRDefault="002309D5" w:rsidP="008113E7">
      <w:pPr>
        <w:pStyle w:val="SARBStyle2"/>
        <w:numPr>
          <w:ilvl w:val="0"/>
          <w:numId w:val="0"/>
        </w:numPr>
        <w:tabs>
          <w:tab w:val="left" w:pos="567"/>
        </w:tabs>
        <w:spacing w:line="240" w:lineRule="auto"/>
        <w:ind w:left="567" w:right="261" w:hanging="851"/>
        <w:outlineLvl w:val="9"/>
        <w:rPr>
          <w:rFonts w:cs="Arial"/>
          <w:szCs w:val="22"/>
        </w:rPr>
      </w:pPr>
      <w:r w:rsidRPr="00526720">
        <w:rPr>
          <w:rFonts w:cs="Arial"/>
          <w:szCs w:val="22"/>
        </w:rPr>
        <w:tab/>
      </w:r>
      <w:r w:rsidR="00E341C5" w:rsidRPr="00526720">
        <w:rPr>
          <w:rFonts w:cs="Arial"/>
          <w:szCs w:val="22"/>
        </w:rPr>
        <w:t xml:space="preserve">The </w:t>
      </w:r>
      <w:r w:rsidR="006A23E9" w:rsidRPr="00526720">
        <w:rPr>
          <w:rFonts w:cs="Arial"/>
          <w:szCs w:val="22"/>
        </w:rPr>
        <w:t>Supplier</w:t>
      </w:r>
      <w:r w:rsidR="00E341C5" w:rsidRPr="00526720">
        <w:rPr>
          <w:rFonts w:cs="Arial"/>
          <w:szCs w:val="22"/>
        </w:rPr>
        <w:t xml:space="preserve"> warrants and represents to the Customer that: </w:t>
      </w:r>
    </w:p>
    <w:p w14:paraId="0D708673" w14:textId="77777777" w:rsidR="00E341C5" w:rsidRPr="00526720" w:rsidRDefault="00E341C5" w:rsidP="008113E7">
      <w:pPr>
        <w:tabs>
          <w:tab w:val="left" w:pos="567"/>
        </w:tabs>
        <w:spacing w:after="0" w:line="240" w:lineRule="auto"/>
        <w:ind w:left="567" w:right="261" w:hanging="851"/>
        <w:jc w:val="both"/>
        <w:rPr>
          <w:rFonts w:ascii="Arial" w:hAnsi="Arial" w:cs="Arial"/>
        </w:rPr>
      </w:pPr>
    </w:p>
    <w:p w14:paraId="30E291A4" w14:textId="74C2BD37" w:rsidR="00E341C5" w:rsidRPr="00526720" w:rsidRDefault="00D22D34"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526720">
        <w:rPr>
          <w:rFonts w:ascii="Arial" w:hAnsi="Arial" w:cs="Arial"/>
        </w:rPr>
        <w:t>I</w:t>
      </w:r>
      <w:r w:rsidR="00E341C5" w:rsidRPr="00526720">
        <w:rPr>
          <w:rFonts w:ascii="Arial" w:hAnsi="Arial" w:cs="Arial"/>
        </w:rPr>
        <w:t>t has the necessary expertise, experience, resources</w:t>
      </w:r>
      <w:r w:rsidR="00EA6D5A" w:rsidRPr="00526720">
        <w:rPr>
          <w:rFonts w:ascii="Arial" w:hAnsi="Arial" w:cs="Arial"/>
        </w:rPr>
        <w:t>, equipment</w:t>
      </w:r>
      <w:r w:rsidR="00E341C5" w:rsidRPr="00526720">
        <w:rPr>
          <w:rFonts w:ascii="Arial" w:hAnsi="Arial" w:cs="Arial"/>
        </w:rPr>
        <w:t xml:space="preserve"> and infrastructure to </w:t>
      </w:r>
      <w:r w:rsidRPr="00526720">
        <w:rPr>
          <w:rFonts w:ascii="Arial" w:hAnsi="Arial" w:cs="Arial"/>
        </w:rPr>
        <w:t xml:space="preserve">deliver the Goods and/or </w:t>
      </w:r>
      <w:r w:rsidR="00E341C5" w:rsidRPr="00526720">
        <w:rPr>
          <w:rFonts w:ascii="Arial" w:hAnsi="Arial" w:cs="Arial"/>
        </w:rPr>
        <w:t>render the Services in a professional manner</w:t>
      </w:r>
      <w:r w:rsidR="009F5D1B" w:rsidRPr="00526720">
        <w:rPr>
          <w:rFonts w:ascii="Arial" w:hAnsi="Arial" w:cs="Arial"/>
        </w:rPr>
        <w:t xml:space="preserve"> and</w:t>
      </w:r>
      <w:r w:rsidR="00E341C5" w:rsidRPr="00526720">
        <w:rPr>
          <w:rFonts w:ascii="Arial" w:hAnsi="Arial" w:cs="Arial"/>
        </w:rPr>
        <w:t xml:space="preserve"> in accordance with the Standards of Performance </w:t>
      </w:r>
      <w:r w:rsidR="009F5D1B" w:rsidRPr="00526720">
        <w:rPr>
          <w:rFonts w:ascii="Arial" w:hAnsi="Arial" w:cs="Arial"/>
        </w:rPr>
        <w:t xml:space="preserve">set out in </w:t>
      </w:r>
      <w:r w:rsidR="003F762C" w:rsidRPr="00526720">
        <w:rPr>
          <w:rFonts w:ascii="Arial" w:hAnsi="Arial" w:cs="Arial"/>
          <w:b/>
        </w:rPr>
        <w:t xml:space="preserve">Schedule D </w:t>
      </w:r>
      <w:r w:rsidR="003F762C" w:rsidRPr="00526720">
        <w:rPr>
          <w:rFonts w:ascii="Arial" w:hAnsi="Arial" w:cs="Arial"/>
        </w:rPr>
        <w:t>(if any</w:t>
      </w:r>
      <w:proofErr w:type="gramStart"/>
      <w:r w:rsidR="003F762C" w:rsidRPr="00526720">
        <w:rPr>
          <w:rFonts w:ascii="Arial" w:hAnsi="Arial" w:cs="Arial"/>
        </w:rPr>
        <w:t>)</w:t>
      </w:r>
      <w:r w:rsidR="00E341C5" w:rsidRPr="00526720">
        <w:rPr>
          <w:rFonts w:ascii="Arial" w:hAnsi="Arial" w:cs="Arial"/>
        </w:rPr>
        <w:t>;</w:t>
      </w:r>
      <w:proofErr w:type="gramEnd"/>
    </w:p>
    <w:p w14:paraId="7EFA0C54" w14:textId="77777777" w:rsidR="00E341C5" w:rsidRPr="00526720" w:rsidRDefault="00E341C5" w:rsidP="008113E7">
      <w:pPr>
        <w:tabs>
          <w:tab w:val="left" w:pos="567"/>
        </w:tabs>
        <w:spacing w:after="0" w:line="240" w:lineRule="auto"/>
        <w:ind w:left="567" w:right="261" w:hanging="851"/>
        <w:jc w:val="both"/>
      </w:pPr>
    </w:p>
    <w:p w14:paraId="59B7E4DB" w14:textId="25382C0B" w:rsidR="00E341C5" w:rsidRPr="00526720" w:rsidRDefault="00D22D34"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526720">
        <w:rPr>
          <w:rFonts w:ascii="Arial" w:hAnsi="Arial" w:cs="Arial"/>
        </w:rPr>
        <w:t>I</w:t>
      </w:r>
      <w:r w:rsidR="00E341C5" w:rsidRPr="00526720">
        <w:rPr>
          <w:rFonts w:ascii="Arial" w:hAnsi="Arial" w:cs="Arial"/>
        </w:rPr>
        <w:t xml:space="preserve">t is a member of all professional and other bodies as may be required by applicable legislation and/or relevant industry regulations pertaining to its business and that such membership is current and valid and </w:t>
      </w:r>
      <w:r w:rsidR="00E97878" w:rsidRPr="00526720">
        <w:rPr>
          <w:rFonts w:ascii="Arial" w:hAnsi="Arial" w:cs="Arial"/>
        </w:rPr>
        <w:t>will</w:t>
      </w:r>
      <w:r w:rsidR="00E341C5" w:rsidRPr="00526720">
        <w:rPr>
          <w:rFonts w:ascii="Arial" w:hAnsi="Arial" w:cs="Arial"/>
        </w:rPr>
        <w:t xml:space="preserve"> be maintained for the </w:t>
      </w:r>
      <w:r w:rsidR="003256DC" w:rsidRPr="00526720">
        <w:rPr>
          <w:rFonts w:ascii="Arial" w:hAnsi="Arial" w:cs="Arial"/>
        </w:rPr>
        <w:t>D</w:t>
      </w:r>
      <w:r w:rsidR="00E341C5" w:rsidRPr="00526720">
        <w:rPr>
          <w:rFonts w:ascii="Arial" w:hAnsi="Arial" w:cs="Arial"/>
        </w:rPr>
        <w:t>uration of th</w:t>
      </w:r>
      <w:r w:rsidR="009F5D1B" w:rsidRPr="00526720">
        <w:rPr>
          <w:rFonts w:ascii="Arial" w:hAnsi="Arial" w:cs="Arial"/>
        </w:rPr>
        <w:t>e</w:t>
      </w:r>
      <w:r w:rsidR="00E341C5" w:rsidRPr="00526720">
        <w:rPr>
          <w:rFonts w:ascii="Arial" w:hAnsi="Arial" w:cs="Arial"/>
        </w:rPr>
        <w:t xml:space="preserve"> </w:t>
      </w:r>
      <w:proofErr w:type="gramStart"/>
      <w:r w:rsidR="00E341C5" w:rsidRPr="00526720">
        <w:rPr>
          <w:rFonts w:ascii="Arial" w:hAnsi="Arial" w:cs="Arial"/>
        </w:rPr>
        <w:t>Agreement;</w:t>
      </w:r>
      <w:proofErr w:type="gramEnd"/>
    </w:p>
    <w:p w14:paraId="7ED38696" w14:textId="77777777" w:rsidR="00E341C5" w:rsidRPr="00526720" w:rsidRDefault="00E341C5" w:rsidP="008113E7">
      <w:pPr>
        <w:tabs>
          <w:tab w:val="left" w:pos="567"/>
        </w:tabs>
        <w:spacing w:after="0" w:line="240" w:lineRule="auto"/>
        <w:ind w:left="567" w:right="261" w:hanging="851"/>
        <w:jc w:val="both"/>
        <w:rPr>
          <w:rFonts w:ascii="Arial" w:hAnsi="Arial" w:cs="Arial"/>
        </w:rPr>
      </w:pPr>
    </w:p>
    <w:p w14:paraId="13DF3150" w14:textId="77777777" w:rsidR="000A1FF7" w:rsidRPr="00526720" w:rsidRDefault="000A1FF7" w:rsidP="008113E7">
      <w:pPr>
        <w:pStyle w:val="ListParagraph"/>
        <w:numPr>
          <w:ilvl w:val="1"/>
          <w:numId w:val="1"/>
        </w:numPr>
        <w:tabs>
          <w:tab w:val="left" w:pos="142"/>
          <w:tab w:val="left" w:pos="567"/>
        </w:tabs>
        <w:spacing w:after="0" w:line="240" w:lineRule="auto"/>
        <w:ind w:left="567" w:right="261" w:hanging="851"/>
        <w:jc w:val="both"/>
        <w:rPr>
          <w:rFonts w:ascii="Arial" w:hAnsi="Arial" w:cs="Arial"/>
          <w:lang w:val="en-ZA"/>
        </w:rPr>
      </w:pPr>
      <w:bookmarkStart w:id="72" w:name="_Ref37921530"/>
      <w:r w:rsidRPr="00526720">
        <w:rPr>
          <w:rFonts w:ascii="Arial" w:hAnsi="Arial" w:cs="Arial"/>
          <w:lang w:val="en-ZA"/>
        </w:rPr>
        <w:t xml:space="preserve">It holds, and will hold throughout this Agreement, all licences, certificates or certification, permits, consents, registrations, accreditations and authorities required to perform its obligations pursuant to this Agreement, the details of which are set out in </w:t>
      </w:r>
      <w:r w:rsidRPr="00526720">
        <w:rPr>
          <w:rFonts w:ascii="Arial" w:hAnsi="Arial" w:cs="Arial"/>
          <w:b/>
          <w:lang w:val="en-ZA"/>
        </w:rPr>
        <w:t xml:space="preserve">Schedule A </w:t>
      </w:r>
      <w:r w:rsidRPr="00526720">
        <w:rPr>
          <w:rFonts w:ascii="Arial" w:hAnsi="Arial" w:cs="Arial"/>
          <w:lang w:val="en-ZA"/>
        </w:rPr>
        <w:t>(if any</w:t>
      </w:r>
      <w:proofErr w:type="gramStart"/>
      <w:r w:rsidRPr="00526720">
        <w:rPr>
          <w:rFonts w:ascii="Arial" w:hAnsi="Arial" w:cs="Arial"/>
          <w:lang w:val="en-ZA"/>
        </w:rPr>
        <w:t>);</w:t>
      </w:r>
      <w:bookmarkEnd w:id="72"/>
      <w:proofErr w:type="gramEnd"/>
    </w:p>
    <w:p w14:paraId="7473979C" w14:textId="77777777" w:rsidR="00E341C5" w:rsidRPr="00526720" w:rsidRDefault="00E341C5" w:rsidP="008113E7">
      <w:pPr>
        <w:tabs>
          <w:tab w:val="left" w:pos="567"/>
        </w:tabs>
        <w:spacing w:after="0" w:line="240" w:lineRule="auto"/>
        <w:ind w:left="567" w:right="261" w:hanging="851"/>
        <w:jc w:val="both"/>
        <w:rPr>
          <w:rFonts w:ascii="Arial" w:hAnsi="Arial" w:cs="Arial"/>
          <w:lang w:val="en-ZA"/>
        </w:rPr>
      </w:pPr>
    </w:p>
    <w:p w14:paraId="118C3BCD" w14:textId="66D98756" w:rsidR="001559B0" w:rsidRPr="00526720" w:rsidRDefault="00334C06" w:rsidP="008113E7">
      <w:pPr>
        <w:pStyle w:val="ListParagraph"/>
        <w:numPr>
          <w:ilvl w:val="1"/>
          <w:numId w:val="1"/>
        </w:numPr>
        <w:tabs>
          <w:tab w:val="left" w:pos="142"/>
          <w:tab w:val="left" w:pos="567"/>
        </w:tabs>
        <w:spacing w:after="0" w:line="240" w:lineRule="auto"/>
        <w:ind w:left="567" w:right="261" w:hanging="851"/>
        <w:jc w:val="both"/>
        <w:rPr>
          <w:rFonts w:ascii="Arial" w:hAnsi="Arial" w:cs="Arial"/>
          <w:lang w:val="en-ZA"/>
        </w:rPr>
      </w:pPr>
      <w:bookmarkStart w:id="73" w:name="_Toc95537698"/>
      <w:bookmarkStart w:id="74" w:name="_Toc95541269"/>
      <w:bookmarkStart w:id="75" w:name="_Toc95567827"/>
      <w:r w:rsidRPr="00526720">
        <w:rPr>
          <w:rFonts w:ascii="Arial" w:hAnsi="Arial" w:cs="Arial"/>
          <w:lang w:val="en-ZA"/>
        </w:rPr>
        <w:t>I</w:t>
      </w:r>
      <w:r w:rsidR="00E341C5" w:rsidRPr="00526720">
        <w:rPr>
          <w:rFonts w:ascii="Arial" w:hAnsi="Arial" w:cs="Arial"/>
          <w:lang w:val="en-ZA"/>
        </w:rPr>
        <w:t xml:space="preserve">t will comply with all applicable </w:t>
      </w:r>
      <w:r w:rsidR="003F762C" w:rsidRPr="00526720">
        <w:rPr>
          <w:rFonts w:ascii="Arial" w:hAnsi="Arial" w:cs="Arial"/>
          <w:lang w:val="en-ZA"/>
        </w:rPr>
        <w:t>l</w:t>
      </w:r>
      <w:r w:rsidR="009F5D1B" w:rsidRPr="00526720">
        <w:rPr>
          <w:rFonts w:ascii="Arial" w:hAnsi="Arial" w:cs="Arial"/>
          <w:lang w:val="en-ZA"/>
        </w:rPr>
        <w:t>aw</w:t>
      </w:r>
      <w:r w:rsidR="008674FC" w:rsidRPr="00526720">
        <w:rPr>
          <w:rFonts w:ascii="Arial" w:hAnsi="Arial" w:cs="Arial"/>
          <w:lang w:val="en-ZA"/>
        </w:rPr>
        <w:t>s</w:t>
      </w:r>
      <w:r w:rsidR="00E341C5" w:rsidRPr="00526720">
        <w:rPr>
          <w:rFonts w:ascii="Arial" w:hAnsi="Arial" w:cs="Arial"/>
          <w:lang w:val="en-ZA"/>
        </w:rPr>
        <w:t xml:space="preserve"> in performing its obligations pursuant to this </w:t>
      </w:r>
      <w:proofErr w:type="gramStart"/>
      <w:r w:rsidR="00E341C5" w:rsidRPr="00526720">
        <w:rPr>
          <w:rFonts w:ascii="Arial" w:hAnsi="Arial" w:cs="Arial"/>
          <w:lang w:val="en-ZA"/>
        </w:rPr>
        <w:t>Agreement</w:t>
      </w:r>
      <w:bookmarkEnd w:id="73"/>
      <w:bookmarkEnd w:id="74"/>
      <w:bookmarkEnd w:id="75"/>
      <w:r w:rsidR="0035657E" w:rsidRPr="00526720">
        <w:rPr>
          <w:rFonts w:ascii="Arial" w:hAnsi="Arial" w:cs="Arial"/>
        </w:rPr>
        <w:t>;</w:t>
      </w:r>
      <w:proofErr w:type="gramEnd"/>
    </w:p>
    <w:p w14:paraId="4BDEF253" w14:textId="77777777" w:rsidR="001559B0" w:rsidRPr="00526720" w:rsidRDefault="001559B0" w:rsidP="008113E7">
      <w:pPr>
        <w:tabs>
          <w:tab w:val="left" w:pos="567"/>
        </w:tabs>
        <w:spacing w:after="0" w:line="240" w:lineRule="auto"/>
        <w:ind w:left="567" w:right="261" w:hanging="851"/>
        <w:jc w:val="both"/>
        <w:rPr>
          <w:rFonts w:ascii="Arial" w:hAnsi="Arial" w:cs="Arial"/>
        </w:rPr>
      </w:pPr>
    </w:p>
    <w:p w14:paraId="4303459A" w14:textId="54312B5D" w:rsidR="00F8174A" w:rsidRPr="00526720" w:rsidRDefault="00F8174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76" w:name="_Ref414974389"/>
      <w:r w:rsidRPr="00526720">
        <w:rPr>
          <w:rFonts w:ascii="Arial" w:hAnsi="Arial" w:cs="Arial"/>
        </w:rPr>
        <w:t>It will comply with the Customer’s health, safety, security, environmental</w:t>
      </w:r>
      <w:r w:rsidR="0042299A" w:rsidRPr="00526720">
        <w:rPr>
          <w:rFonts w:ascii="Arial" w:hAnsi="Arial" w:cs="Arial"/>
        </w:rPr>
        <w:t>, information technology</w:t>
      </w:r>
      <w:r w:rsidRPr="00526720">
        <w:rPr>
          <w:rFonts w:ascii="Arial" w:hAnsi="Arial" w:cs="Arial"/>
        </w:rPr>
        <w:t xml:space="preserve"> and other standards (whichever is applicable</w:t>
      </w:r>
      <w:proofErr w:type="gramStart"/>
      <w:r w:rsidR="00A22002" w:rsidRPr="00526720">
        <w:rPr>
          <w:rFonts w:ascii="Arial" w:hAnsi="Arial" w:cs="Arial"/>
        </w:rPr>
        <w:t>)</w:t>
      </w:r>
      <w:r w:rsidRPr="00526720">
        <w:rPr>
          <w:rFonts w:ascii="Arial" w:hAnsi="Arial" w:cs="Arial"/>
        </w:rPr>
        <w:t>;</w:t>
      </w:r>
      <w:proofErr w:type="gramEnd"/>
    </w:p>
    <w:p w14:paraId="6F91EA8D" w14:textId="77777777" w:rsidR="00B13B4D" w:rsidRPr="00526720" w:rsidRDefault="00B13B4D" w:rsidP="008113E7">
      <w:pPr>
        <w:pStyle w:val="ListParagraph"/>
        <w:tabs>
          <w:tab w:val="left" w:pos="567"/>
        </w:tabs>
        <w:spacing w:after="0" w:line="240" w:lineRule="auto"/>
        <w:ind w:left="567" w:right="261" w:hanging="851"/>
        <w:jc w:val="both"/>
        <w:rPr>
          <w:rFonts w:ascii="Arial" w:hAnsi="Arial" w:cs="Arial"/>
          <w:color w:val="00B050"/>
        </w:rPr>
      </w:pPr>
    </w:p>
    <w:p w14:paraId="6D00B1E9" w14:textId="58F6286C" w:rsidR="0042299A" w:rsidRPr="00526720" w:rsidRDefault="00994A97"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77" w:name="_DV_C1388"/>
      <w:bookmarkEnd w:id="76"/>
      <w:bookmarkEnd w:id="77"/>
      <w:r w:rsidRPr="00526720">
        <w:rPr>
          <w:rFonts w:ascii="Arial" w:hAnsi="Arial" w:cs="Arial"/>
        </w:rPr>
        <w:t>It will not</w:t>
      </w:r>
      <w:r w:rsidR="0042299A" w:rsidRPr="00526720">
        <w:rPr>
          <w:rFonts w:ascii="Arial" w:hAnsi="Arial" w:cs="Arial"/>
        </w:rPr>
        <w:t xml:space="preserve"> </w:t>
      </w:r>
      <w:r w:rsidRPr="00526720">
        <w:rPr>
          <w:rFonts w:ascii="Arial" w:hAnsi="Arial" w:cs="Arial"/>
        </w:rPr>
        <w:t>infringe any third party’s Intellectual Property rights</w:t>
      </w:r>
      <w:r w:rsidR="009F3287" w:rsidRPr="00526720">
        <w:rPr>
          <w:rFonts w:ascii="Arial" w:hAnsi="Arial" w:cs="Arial"/>
        </w:rPr>
        <w:t xml:space="preserve">, alternatively </w:t>
      </w:r>
      <w:r w:rsidRPr="00526720">
        <w:rPr>
          <w:rFonts w:ascii="Arial" w:hAnsi="Arial" w:cs="Arial"/>
        </w:rPr>
        <w:t>use or incorporate into its Goods and/or the Services any Intellectual Property of a third party without such thir</w:t>
      </w:r>
      <w:r w:rsidR="00526720">
        <w:rPr>
          <w:rFonts w:ascii="Arial" w:hAnsi="Arial" w:cs="Arial"/>
        </w:rPr>
        <w:t xml:space="preserve">d party’s prior written </w:t>
      </w:r>
      <w:proofErr w:type="gramStart"/>
      <w:r w:rsidR="00526720">
        <w:rPr>
          <w:rFonts w:ascii="Arial" w:hAnsi="Arial" w:cs="Arial"/>
        </w:rPr>
        <w:t>consent;</w:t>
      </w:r>
      <w:proofErr w:type="gramEnd"/>
      <w:r w:rsidR="0042299A" w:rsidRPr="00526720">
        <w:rPr>
          <w:rFonts w:ascii="Arial" w:hAnsi="Arial" w:cs="Arial"/>
        </w:rPr>
        <w:t xml:space="preserve"> </w:t>
      </w:r>
    </w:p>
    <w:p w14:paraId="4EB631DA" w14:textId="77777777" w:rsidR="0042299A" w:rsidRPr="00526720" w:rsidRDefault="0042299A" w:rsidP="008113E7">
      <w:pPr>
        <w:pStyle w:val="ListParagraph"/>
        <w:ind w:right="261"/>
        <w:rPr>
          <w:rFonts w:ascii="Arial" w:hAnsi="Arial" w:cs="Arial"/>
        </w:rPr>
      </w:pPr>
    </w:p>
    <w:p w14:paraId="78846BC8" w14:textId="374C3CD3" w:rsidR="00526720" w:rsidRDefault="00526720"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A869E2">
        <w:rPr>
          <w:rFonts w:ascii="Arial" w:hAnsi="Arial" w:cs="Arial"/>
        </w:rPr>
        <w:lastRenderedPageBreak/>
        <w:t xml:space="preserve">It has </w:t>
      </w:r>
      <w:r>
        <w:rPr>
          <w:rFonts w:ascii="Arial" w:hAnsi="Arial" w:cs="Arial"/>
        </w:rPr>
        <w:t>documented</w:t>
      </w:r>
      <w:r w:rsidRPr="00A869E2">
        <w:rPr>
          <w:rFonts w:ascii="Arial" w:hAnsi="Arial" w:cs="Arial"/>
        </w:rPr>
        <w:t xml:space="preserve"> business continuity and disaster recovery plans that define the roles, responsibilities and procedures necessary to ensure that products and services provided under this Agreement will be maintained continuously in the event of a disruption to </w:t>
      </w:r>
      <w:r>
        <w:rPr>
          <w:rFonts w:ascii="Arial" w:hAnsi="Arial" w:cs="Arial"/>
        </w:rPr>
        <w:t>the Supplier’s</w:t>
      </w:r>
      <w:r w:rsidRPr="00A869E2">
        <w:rPr>
          <w:rFonts w:ascii="Arial" w:hAnsi="Arial" w:cs="Arial"/>
        </w:rPr>
        <w:t xml:space="preserve"> operations, regardless of the cause of the </w:t>
      </w:r>
      <w:proofErr w:type="gramStart"/>
      <w:r w:rsidRPr="00A869E2">
        <w:rPr>
          <w:rFonts w:ascii="Arial" w:hAnsi="Arial" w:cs="Arial"/>
        </w:rPr>
        <w:t>disruption</w:t>
      </w:r>
      <w:r>
        <w:rPr>
          <w:rFonts w:ascii="Arial" w:hAnsi="Arial" w:cs="Arial"/>
        </w:rPr>
        <w:t>;</w:t>
      </w:r>
      <w:proofErr w:type="gramEnd"/>
    </w:p>
    <w:p w14:paraId="0B27BDF0" w14:textId="77777777" w:rsidR="00526720" w:rsidRPr="00526720" w:rsidRDefault="00526720" w:rsidP="008113E7">
      <w:pPr>
        <w:pStyle w:val="ListParagraph"/>
        <w:ind w:right="261"/>
        <w:rPr>
          <w:rFonts w:ascii="Arial" w:hAnsi="Arial" w:cs="Arial"/>
        </w:rPr>
      </w:pPr>
    </w:p>
    <w:p w14:paraId="4BE0199C" w14:textId="4B6BF50C" w:rsidR="00FC6A6E" w:rsidRPr="00526720" w:rsidRDefault="0098428D"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526720">
        <w:rPr>
          <w:rFonts w:ascii="Arial" w:hAnsi="Arial" w:cs="Arial"/>
        </w:rPr>
        <w:t xml:space="preserve">Reasonable care has been taken to ensure that all </w:t>
      </w:r>
      <w:r w:rsidR="00FC6A6E" w:rsidRPr="00526720">
        <w:rPr>
          <w:rFonts w:ascii="Arial" w:hAnsi="Arial" w:cs="Arial"/>
        </w:rPr>
        <w:t xml:space="preserve">information and documents given to the Customer by the Supplier in its Proposal, was, at the time it was so given, and is, as at the </w:t>
      </w:r>
      <w:r w:rsidR="00235B1E" w:rsidRPr="00526720">
        <w:rPr>
          <w:rFonts w:ascii="Arial" w:hAnsi="Arial" w:cs="Arial"/>
        </w:rPr>
        <w:t>S</w:t>
      </w:r>
      <w:r w:rsidR="00FC6A6E" w:rsidRPr="00526720">
        <w:rPr>
          <w:rFonts w:ascii="Arial" w:hAnsi="Arial" w:cs="Arial"/>
        </w:rPr>
        <w:t xml:space="preserve">ignature </w:t>
      </w:r>
      <w:r w:rsidR="00235B1E" w:rsidRPr="00526720">
        <w:rPr>
          <w:rFonts w:ascii="Arial" w:hAnsi="Arial" w:cs="Arial"/>
        </w:rPr>
        <w:t>D</w:t>
      </w:r>
      <w:r w:rsidR="00FC6A6E" w:rsidRPr="00526720">
        <w:rPr>
          <w:rFonts w:ascii="Arial" w:hAnsi="Arial" w:cs="Arial"/>
        </w:rPr>
        <w:t xml:space="preserve">ate, true, accurate and </w:t>
      </w:r>
      <w:proofErr w:type="gramStart"/>
      <w:r w:rsidR="00FC6A6E" w:rsidRPr="00526720">
        <w:rPr>
          <w:rFonts w:ascii="Arial" w:hAnsi="Arial" w:cs="Arial"/>
        </w:rPr>
        <w:t>complete;</w:t>
      </w:r>
      <w:proofErr w:type="gramEnd"/>
    </w:p>
    <w:p w14:paraId="6F434F35" w14:textId="77777777" w:rsidR="00FC6A6E" w:rsidRPr="00526720" w:rsidRDefault="00FC6A6E" w:rsidP="008113E7">
      <w:pPr>
        <w:pStyle w:val="ListParagraph"/>
        <w:tabs>
          <w:tab w:val="left" w:pos="567"/>
        </w:tabs>
        <w:ind w:left="567" w:right="261" w:hanging="851"/>
        <w:jc w:val="both"/>
        <w:rPr>
          <w:rFonts w:ascii="Arial" w:hAnsi="Arial" w:cs="Arial"/>
        </w:rPr>
      </w:pPr>
    </w:p>
    <w:p w14:paraId="0442A6C8" w14:textId="400C88D7" w:rsidR="00346001" w:rsidRPr="00526720" w:rsidRDefault="00346001"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A breach of any of the warranties contained in this clause or in </w:t>
      </w:r>
      <w:r w:rsidR="0071323A" w:rsidRPr="00526720">
        <w:rPr>
          <w:rFonts w:ascii="Arial" w:hAnsi="Arial" w:cs="Arial"/>
        </w:rPr>
        <w:t xml:space="preserve">the </w:t>
      </w:r>
      <w:r w:rsidRPr="00526720">
        <w:rPr>
          <w:rFonts w:ascii="Arial" w:hAnsi="Arial" w:cs="Arial"/>
        </w:rPr>
        <w:t xml:space="preserve">Specific Warranties clause in </w:t>
      </w:r>
      <w:r w:rsidRPr="00526720">
        <w:rPr>
          <w:rFonts w:ascii="Arial" w:hAnsi="Arial" w:cs="Arial"/>
          <w:b/>
        </w:rPr>
        <w:t xml:space="preserve">Part </w:t>
      </w:r>
      <w:r w:rsidR="001F5140" w:rsidRPr="00526720">
        <w:rPr>
          <w:rFonts w:ascii="Arial" w:hAnsi="Arial" w:cs="Arial"/>
          <w:b/>
        </w:rPr>
        <w:t>II</w:t>
      </w:r>
      <w:r w:rsidRPr="00526720">
        <w:rPr>
          <w:rFonts w:ascii="Arial" w:hAnsi="Arial" w:cs="Arial"/>
        </w:rPr>
        <w:t xml:space="preserve"> of this Agreement will be deemed to be a material breach of the Agreement entitling the Customer to terminate the Agreement forthwith, provided that the Supplier has failed to remedy such breach when called upon to do so in accordance with the provisions of </w:t>
      </w:r>
      <w:r w:rsidRPr="00526720">
        <w:rPr>
          <w:rFonts w:ascii="Arial" w:hAnsi="Arial" w:cs="Arial"/>
          <w:b/>
        </w:rPr>
        <w:t>clause</w:t>
      </w:r>
      <w:r w:rsidRPr="00526720">
        <w:rPr>
          <w:rFonts w:ascii="Arial" w:hAnsi="Arial" w:cs="Arial"/>
        </w:rPr>
        <w:t xml:space="preserve"> </w:t>
      </w:r>
      <w:r w:rsidR="007F3E23" w:rsidRPr="00526720">
        <w:rPr>
          <w:rFonts w:ascii="Arial" w:hAnsi="Arial" w:cs="Arial"/>
          <w:b/>
        </w:rPr>
        <w:fldChar w:fldCharType="begin"/>
      </w:r>
      <w:r w:rsidR="007F3E23" w:rsidRPr="00526720">
        <w:rPr>
          <w:rFonts w:ascii="Arial" w:hAnsi="Arial" w:cs="Arial"/>
          <w:b/>
        </w:rPr>
        <w:instrText xml:space="preserve"> REF _Ref39068521 \r \h  \* MERGEFORMAT </w:instrText>
      </w:r>
      <w:r w:rsidR="007F3E23" w:rsidRPr="00526720">
        <w:rPr>
          <w:rFonts w:ascii="Arial" w:hAnsi="Arial" w:cs="Arial"/>
          <w:b/>
        </w:rPr>
      </w:r>
      <w:r w:rsidR="007F3E23" w:rsidRPr="00526720">
        <w:rPr>
          <w:rFonts w:ascii="Arial" w:hAnsi="Arial" w:cs="Arial"/>
          <w:b/>
        </w:rPr>
        <w:fldChar w:fldCharType="separate"/>
      </w:r>
      <w:r w:rsidR="00F2627A">
        <w:rPr>
          <w:rFonts w:ascii="Arial" w:hAnsi="Arial" w:cs="Arial"/>
          <w:b/>
        </w:rPr>
        <w:t>24</w:t>
      </w:r>
      <w:r w:rsidR="007F3E23" w:rsidRPr="00526720">
        <w:rPr>
          <w:rFonts w:ascii="Arial" w:hAnsi="Arial" w:cs="Arial"/>
          <w:b/>
        </w:rPr>
        <w:fldChar w:fldCharType="end"/>
      </w:r>
      <w:r w:rsidRPr="00526720">
        <w:rPr>
          <w:rFonts w:ascii="Arial" w:hAnsi="Arial" w:cs="Arial"/>
        </w:rPr>
        <w:t xml:space="preserve">, unless such breach is incapable of being remedied. A termination under this clause will be without prejudice </w:t>
      </w:r>
      <w:r w:rsidR="0035657E" w:rsidRPr="00526720">
        <w:rPr>
          <w:rFonts w:ascii="Arial" w:hAnsi="Arial" w:cs="Arial"/>
        </w:rPr>
        <w:t>to any of the Customer’s rights;</w:t>
      </w:r>
      <w:r w:rsidR="00784C85" w:rsidRPr="00526720">
        <w:rPr>
          <w:rFonts w:ascii="Arial" w:hAnsi="Arial" w:cs="Arial"/>
        </w:rPr>
        <w:t xml:space="preserve"> and</w:t>
      </w:r>
    </w:p>
    <w:p w14:paraId="0C050A52" w14:textId="77777777" w:rsidR="006B1820" w:rsidRPr="00526720" w:rsidRDefault="006B1820" w:rsidP="008113E7">
      <w:pPr>
        <w:tabs>
          <w:tab w:val="left" w:pos="142"/>
          <w:tab w:val="left" w:pos="567"/>
        </w:tabs>
        <w:spacing w:after="0" w:line="240" w:lineRule="auto"/>
        <w:ind w:left="567" w:right="261" w:hanging="851"/>
        <w:jc w:val="both"/>
        <w:rPr>
          <w:rFonts w:ascii="Arial" w:hAnsi="Arial" w:cs="Arial"/>
          <w:b/>
        </w:rPr>
      </w:pPr>
    </w:p>
    <w:p w14:paraId="3869A017" w14:textId="77777777" w:rsidR="00C35A95" w:rsidRPr="00526720" w:rsidRDefault="00C35A95"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526720">
        <w:rPr>
          <w:rFonts w:ascii="Arial" w:hAnsi="Arial" w:cs="Arial"/>
        </w:rPr>
        <w:t>The warranties contained in this Agreement are in addition to any other express, implied and/or statutory warranties applicable to the Goods and/or Services.</w:t>
      </w:r>
    </w:p>
    <w:p w14:paraId="7F165B4C" w14:textId="77777777" w:rsidR="00841E9F" w:rsidRPr="00526720" w:rsidRDefault="00841E9F" w:rsidP="008113E7">
      <w:pPr>
        <w:tabs>
          <w:tab w:val="left" w:pos="567"/>
        </w:tabs>
        <w:spacing w:after="0" w:line="240" w:lineRule="auto"/>
        <w:ind w:right="261"/>
        <w:jc w:val="both"/>
        <w:outlineLvl w:val="1"/>
        <w:rPr>
          <w:rFonts w:ascii="Arial" w:hAnsi="Arial" w:cs="Arial"/>
          <w:b/>
        </w:rPr>
      </w:pPr>
      <w:bookmarkStart w:id="78" w:name="_Toc432671718"/>
    </w:p>
    <w:p w14:paraId="17B9809A" w14:textId="77777777" w:rsidR="00841E9F" w:rsidRPr="00526720" w:rsidRDefault="00841E9F" w:rsidP="008113E7">
      <w:pPr>
        <w:tabs>
          <w:tab w:val="left" w:pos="567"/>
        </w:tabs>
        <w:spacing w:after="0" w:line="240" w:lineRule="auto"/>
        <w:ind w:right="261"/>
        <w:jc w:val="both"/>
        <w:outlineLvl w:val="1"/>
        <w:rPr>
          <w:rFonts w:ascii="Arial" w:hAnsi="Arial" w:cs="Arial"/>
          <w:b/>
        </w:rPr>
      </w:pPr>
    </w:p>
    <w:p w14:paraId="0DCD50C4" w14:textId="57FD70EC" w:rsidR="00DD56E0" w:rsidRPr="00526720" w:rsidRDefault="00DD56E0" w:rsidP="008113E7">
      <w:pPr>
        <w:pStyle w:val="ListParagraph"/>
        <w:numPr>
          <w:ilvl w:val="0"/>
          <w:numId w:val="1"/>
        </w:numPr>
        <w:tabs>
          <w:tab w:val="left" w:pos="567"/>
        </w:tabs>
        <w:spacing w:after="0" w:line="240" w:lineRule="auto"/>
        <w:ind w:left="567" w:right="261" w:hanging="851"/>
        <w:outlineLvl w:val="1"/>
        <w:rPr>
          <w:rFonts w:ascii="Arial" w:hAnsi="Arial" w:cs="Arial"/>
          <w:b/>
        </w:rPr>
      </w:pPr>
      <w:bookmarkStart w:id="79" w:name="_Ref425856574"/>
      <w:bookmarkStart w:id="80" w:name="_Toc432671717"/>
      <w:bookmarkStart w:id="81" w:name="_Toc456349149"/>
      <w:bookmarkStart w:id="82" w:name="_Toc50635881"/>
      <w:bookmarkStart w:id="83" w:name="_Toc157422797"/>
      <w:r w:rsidRPr="00526720">
        <w:rPr>
          <w:rFonts w:ascii="Arial" w:hAnsi="Arial" w:cs="Arial"/>
          <w:b/>
        </w:rPr>
        <w:t>MANAGEMENT OF SUPPLIER’S EMPLOYEES</w:t>
      </w:r>
      <w:bookmarkEnd w:id="79"/>
      <w:bookmarkEnd w:id="80"/>
      <w:bookmarkEnd w:id="81"/>
      <w:bookmarkEnd w:id="82"/>
      <w:bookmarkEnd w:id="83"/>
    </w:p>
    <w:p w14:paraId="18A030FE" w14:textId="77777777" w:rsidR="00DD56E0" w:rsidRPr="00526720" w:rsidRDefault="00DD56E0" w:rsidP="008113E7">
      <w:pPr>
        <w:pStyle w:val="ListParagraph"/>
        <w:tabs>
          <w:tab w:val="left" w:pos="142"/>
          <w:tab w:val="left" w:pos="567"/>
        </w:tabs>
        <w:spacing w:after="0" w:line="240" w:lineRule="auto"/>
        <w:ind w:left="567" w:right="261" w:hanging="851"/>
        <w:rPr>
          <w:rFonts w:ascii="Arial" w:hAnsi="Arial" w:cs="Arial"/>
          <w:b/>
        </w:rPr>
      </w:pPr>
    </w:p>
    <w:p w14:paraId="5484462E" w14:textId="77777777" w:rsidR="00DD56E0" w:rsidRPr="00526720" w:rsidRDefault="00DD56E0" w:rsidP="008113E7">
      <w:pPr>
        <w:tabs>
          <w:tab w:val="left" w:pos="567"/>
        </w:tabs>
        <w:spacing w:after="0" w:line="240" w:lineRule="auto"/>
        <w:ind w:left="567" w:right="261" w:hanging="851"/>
        <w:jc w:val="both"/>
        <w:rPr>
          <w:rFonts w:ascii="Arial" w:hAnsi="Arial" w:cs="Arial"/>
        </w:rPr>
      </w:pPr>
    </w:p>
    <w:p w14:paraId="71853E9B" w14:textId="77777777" w:rsidR="00DD56E0" w:rsidRPr="00526720" w:rsidRDefault="00DD56E0"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526720">
        <w:rPr>
          <w:rFonts w:ascii="Arial" w:hAnsi="Arial" w:cs="Arial"/>
        </w:rPr>
        <w:t xml:space="preserve">The Employees </w:t>
      </w:r>
      <w:proofErr w:type="gramStart"/>
      <w:r w:rsidRPr="00526720">
        <w:rPr>
          <w:rFonts w:ascii="Arial" w:hAnsi="Arial" w:cs="Arial"/>
        </w:rPr>
        <w:t>will at all times</w:t>
      </w:r>
      <w:proofErr w:type="gramEnd"/>
      <w:r w:rsidRPr="00526720">
        <w:rPr>
          <w:rFonts w:ascii="Arial" w:hAnsi="Arial" w:cs="Arial"/>
        </w:rPr>
        <w:t xml:space="preserve"> be and remain the Employees of the Supplier. The Customer will not be deemed to have accepted responsibility for the Employees, irrespective of whether the Customer was involved in and/or otherwise consulted in the selection of the Employees to be used by the Supplier for the delivery of the Goods and/or rendering of the Services.</w:t>
      </w:r>
    </w:p>
    <w:p w14:paraId="1FBFAFBB" w14:textId="77777777" w:rsidR="00DD56E0" w:rsidRPr="00526720" w:rsidRDefault="00DD56E0" w:rsidP="008113E7">
      <w:pPr>
        <w:tabs>
          <w:tab w:val="left" w:pos="567"/>
        </w:tabs>
        <w:spacing w:after="0" w:line="240" w:lineRule="auto"/>
        <w:ind w:left="567" w:right="261" w:hanging="851"/>
        <w:jc w:val="both"/>
        <w:rPr>
          <w:rFonts w:ascii="Arial" w:hAnsi="Arial" w:cs="Arial"/>
        </w:rPr>
      </w:pPr>
    </w:p>
    <w:p w14:paraId="17C5504F" w14:textId="77777777" w:rsidR="00DD56E0" w:rsidRPr="00526720" w:rsidRDefault="00DD56E0"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526720">
        <w:rPr>
          <w:rFonts w:ascii="Arial" w:hAnsi="Arial" w:cs="Arial"/>
        </w:rPr>
        <w:t>The Supplier will ensure that the Employees are able to communicate in the English language to the reasonable satisfaction of the Customer.</w:t>
      </w:r>
    </w:p>
    <w:p w14:paraId="07A6A318" w14:textId="77777777" w:rsidR="00DD56E0" w:rsidRPr="00526720" w:rsidRDefault="00DD56E0" w:rsidP="008113E7">
      <w:pPr>
        <w:tabs>
          <w:tab w:val="left" w:pos="567"/>
        </w:tabs>
        <w:spacing w:after="0" w:line="240" w:lineRule="auto"/>
        <w:ind w:left="567" w:right="261" w:hanging="851"/>
        <w:jc w:val="both"/>
        <w:rPr>
          <w:rFonts w:ascii="Arial" w:hAnsi="Arial" w:cs="Arial"/>
        </w:rPr>
      </w:pPr>
    </w:p>
    <w:p w14:paraId="1ECB92A2" w14:textId="77777777" w:rsidR="00DD56E0" w:rsidRPr="00526720" w:rsidRDefault="00DD56E0"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bookmarkStart w:id="84" w:name="_Ref413845226"/>
      <w:bookmarkStart w:id="85" w:name="_Ref425935075"/>
      <w:r w:rsidRPr="00526720">
        <w:rPr>
          <w:rFonts w:ascii="Arial" w:hAnsi="Arial" w:cs="Arial"/>
        </w:rPr>
        <w:t>The Customer will be entitled, by written notice to the Supplier at any time, to require the Supplier to</w:t>
      </w:r>
      <w:bookmarkEnd w:id="84"/>
      <w:r w:rsidRPr="00526720">
        <w:rPr>
          <w:rFonts w:ascii="Arial" w:hAnsi="Arial" w:cs="Arial"/>
        </w:rPr>
        <w:t>:</w:t>
      </w:r>
      <w:bookmarkEnd w:id="85"/>
    </w:p>
    <w:p w14:paraId="02C50C33" w14:textId="77777777" w:rsidR="00DD56E0" w:rsidRPr="00526720" w:rsidRDefault="00DD56E0" w:rsidP="008113E7">
      <w:pPr>
        <w:pStyle w:val="ListParagraph"/>
        <w:tabs>
          <w:tab w:val="left" w:pos="142"/>
          <w:tab w:val="left" w:pos="567"/>
        </w:tabs>
        <w:spacing w:after="0" w:line="240" w:lineRule="auto"/>
        <w:ind w:left="567" w:right="261" w:hanging="851"/>
        <w:jc w:val="both"/>
        <w:rPr>
          <w:rFonts w:ascii="Arial" w:hAnsi="Arial" w:cs="Arial"/>
        </w:rPr>
      </w:pPr>
    </w:p>
    <w:p w14:paraId="5C71AE9B" w14:textId="77777777" w:rsidR="00DD56E0" w:rsidRPr="00526720" w:rsidRDefault="00DD56E0" w:rsidP="006B4E9B">
      <w:pPr>
        <w:pStyle w:val="WerksmansStyle3"/>
        <w:numPr>
          <w:ilvl w:val="0"/>
          <w:numId w:val="27"/>
        </w:numPr>
        <w:tabs>
          <w:tab w:val="left" w:pos="567"/>
          <w:tab w:val="num" w:pos="1787"/>
        </w:tabs>
        <w:suppressAutoHyphens w:val="0"/>
        <w:spacing w:line="240" w:lineRule="auto"/>
        <w:ind w:left="567" w:right="261" w:hanging="851"/>
        <w:outlineLvl w:val="9"/>
        <w:rPr>
          <w:rFonts w:ascii="Arial" w:hAnsi="Arial" w:cs="Arial"/>
          <w:sz w:val="22"/>
          <w:szCs w:val="22"/>
        </w:rPr>
      </w:pPr>
      <w:r w:rsidRPr="00526720">
        <w:rPr>
          <w:rFonts w:ascii="Arial" w:hAnsi="Arial" w:cs="Arial"/>
          <w:sz w:val="22"/>
          <w:szCs w:val="22"/>
        </w:rPr>
        <w:t xml:space="preserve">replace any of the Employees with another Employee that has at least the same skills, </w:t>
      </w:r>
      <w:proofErr w:type="gramStart"/>
      <w:r w:rsidRPr="00526720">
        <w:rPr>
          <w:rFonts w:ascii="Arial" w:hAnsi="Arial" w:cs="Arial"/>
          <w:sz w:val="22"/>
          <w:szCs w:val="22"/>
        </w:rPr>
        <w:t>expertise</w:t>
      </w:r>
      <w:proofErr w:type="gramEnd"/>
      <w:r w:rsidRPr="00526720">
        <w:rPr>
          <w:rFonts w:ascii="Arial" w:hAnsi="Arial" w:cs="Arial"/>
          <w:sz w:val="22"/>
          <w:szCs w:val="22"/>
        </w:rPr>
        <w:t xml:space="preserve"> and experience within a reasonable period, at its own cost; or</w:t>
      </w:r>
    </w:p>
    <w:p w14:paraId="77D57150" w14:textId="77777777" w:rsidR="00DD56E0" w:rsidRPr="00526720" w:rsidRDefault="00DD56E0" w:rsidP="008113E7">
      <w:pPr>
        <w:tabs>
          <w:tab w:val="left" w:pos="567"/>
        </w:tabs>
        <w:spacing w:after="0" w:line="240" w:lineRule="auto"/>
        <w:ind w:left="567" w:right="261" w:hanging="851"/>
        <w:jc w:val="both"/>
        <w:rPr>
          <w:rFonts w:ascii="Arial" w:hAnsi="Arial" w:cs="Arial"/>
        </w:rPr>
      </w:pPr>
    </w:p>
    <w:p w14:paraId="52691461" w14:textId="77777777" w:rsidR="00DD56E0" w:rsidRPr="00526720" w:rsidRDefault="00DD56E0" w:rsidP="006B4E9B">
      <w:pPr>
        <w:pStyle w:val="WerksmansStyle3"/>
        <w:numPr>
          <w:ilvl w:val="0"/>
          <w:numId w:val="27"/>
        </w:numPr>
        <w:tabs>
          <w:tab w:val="left" w:pos="567"/>
          <w:tab w:val="num" w:pos="1787"/>
        </w:tabs>
        <w:suppressAutoHyphens w:val="0"/>
        <w:spacing w:line="240" w:lineRule="auto"/>
        <w:ind w:left="567" w:right="261" w:hanging="851"/>
        <w:outlineLvl w:val="9"/>
        <w:rPr>
          <w:rFonts w:ascii="Arial" w:hAnsi="Arial" w:cs="Arial"/>
          <w:sz w:val="22"/>
          <w:szCs w:val="22"/>
        </w:rPr>
      </w:pPr>
      <w:r w:rsidRPr="00526720">
        <w:rPr>
          <w:rFonts w:ascii="Arial" w:hAnsi="Arial" w:cs="Arial"/>
          <w:sz w:val="22"/>
          <w:szCs w:val="22"/>
        </w:rPr>
        <w:t>remove any of the Employees from the Delivery Address.</w:t>
      </w:r>
    </w:p>
    <w:p w14:paraId="243FB311" w14:textId="77777777" w:rsidR="00DD56E0" w:rsidRPr="00526720" w:rsidRDefault="00DD56E0" w:rsidP="008113E7">
      <w:pPr>
        <w:tabs>
          <w:tab w:val="left" w:pos="567"/>
        </w:tabs>
        <w:spacing w:after="0" w:line="240" w:lineRule="auto"/>
        <w:ind w:left="567" w:right="261" w:hanging="851"/>
        <w:jc w:val="both"/>
      </w:pPr>
    </w:p>
    <w:p w14:paraId="3AC5673F" w14:textId="2C553619" w:rsidR="00DD56E0" w:rsidRPr="00526720" w:rsidRDefault="00DD56E0" w:rsidP="008113E7">
      <w:pPr>
        <w:pStyle w:val="ListParagraph"/>
        <w:numPr>
          <w:ilvl w:val="1"/>
          <w:numId w:val="1"/>
        </w:numPr>
        <w:tabs>
          <w:tab w:val="left" w:pos="567"/>
        </w:tabs>
        <w:spacing w:after="0" w:line="240" w:lineRule="auto"/>
        <w:ind w:left="567" w:right="261" w:hanging="851"/>
        <w:jc w:val="both"/>
        <w:rPr>
          <w:rFonts w:ascii="Arial" w:hAnsi="Arial" w:cs="Arial"/>
          <w:lang w:val="en-GB"/>
        </w:rPr>
      </w:pPr>
      <w:r w:rsidRPr="00526720">
        <w:rPr>
          <w:rFonts w:ascii="Arial" w:hAnsi="Arial" w:cs="Arial"/>
        </w:rPr>
        <w:t xml:space="preserve">The Supplier will immediately comply with any directive as provided for in </w:t>
      </w:r>
      <w:r w:rsidRPr="00526720">
        <w:rPr>
          <w:rFonts w:ascii="Arial" w:hAnsi="Arial" w:cs="Arial"/>
          <w:b/>
        </w:rPr>
        <w:t xml:space="preserve">clause </w:t>
      </w:r>
      <w:r w:rsidRPr="00526720">
        <w:rPr>
          <w:rFonts w:ascii="Arial" w:hAnsi="Arial" w:cs="Arial"/>
          <w:b/>
        </w:rPr>
        <w:fldChar w:fldCharType="begin"/>
      </w:r>
      <w:r w:rsidRPr="00526720">
        <w:rPr>
          <w:rFonts w:ascii="Arial" w:hAnsi="Arial" w:cs="Arial"/>
          <w:b/>
        </w:rPr>
        <w:instrText xml:space="preserve"> REF _Ref425935075 \r \h </w:instrText>
      </w:r>
      <w:r w:rsidR="00526720">
        <w:rPr>
          <w:rFonts w:ascii="Arial" w:hAnsi="Arial" w:cs="Arial"/>
          <w:b/>
        </w:rPr>
        <w:instrText xml:space="preserve"> \* MERGEFORMAT </w:instrText>
      </w:r>
      <w:r w:rsidRPr="00526720">
        <w:rPr>
          <w:rFonts w:ascii="Arial" w:hAnsi="Arial" w:cs="Arial"/>
          <w:b/>
        </w:rPr>
      </w:r>
      <w:r w:rsidRPr="00526720">
        <w:rPr>
          <w:rFonts w:ascii="Arial" w:hAnsi="Arial" w:cs="Arial"/>
          <w:b/>
        </w:rPr>
        <w:fldChar w:fldCharType="separate"/>
      </w:r>
      <w:r w:rsidR="00F2627A">
        <w:rPr>
          <w:rFonts w:ascii="Arial" w:hAnsi="Arial" w:cs="Arial"/>
          <w:b/>
        </w:rPr>
        <w:t>17.3</w:t>
      </w:r>
      <w:r w:rsidRPr="00526720">
        <w:rPr>
          <w:rFonts w:ascii="Arial" w:hAnsi="Arial" w:cs="Arial"/>
          <w:b/>
        </w:rPr>
        <w:fldChar w:fldCharType="end"/>
      </w:r>
      <w:r w:rsidRPr="00526720">
        <w:rPr>
          <w:rFonts w:ascii="Arial" w:hAnsi="Arial" w:cs="Arial"/>
        </w:rPr>
        <w:t xml:space="preserve">, provided that such directive by the Customer will be pursuant to the reasonable exercise of its discretion. </w:t>
      </w:r>
    </w:p>
    <w:p w14:paraId="4216AE15" w14:textId="77777777" w:rsidR="00DD56E0" w:rsidRPr="00526720" w:rsidRDefault="00DD56E0" w:rsidP="008113E7">
      <w:pPr>
        <w:pStyle w:val="ListParagraph"/>
        <w:tabs>
          <w:tab w:val="left" w:pos="142"/>
          <w:tab w:val="left" w:pos="567"/>
        </w:tabs>
        <w:spacing w:after="0" w:line="240" w:lineRule="auto"/>
        <w:ind w:left="567" w:right="261" w:hanging="851"/>
        <w:jc w:val="both"/>
        <w:rPr>
          <w:rFonts w:ascii="Arial" w:hAnsi="Arial" w:cs="Arial"/>
          <w:sz w:val="24"/>
        </w:rPr>
      </w:pPr>
    </w:p>
    <w:p w14:paraId="7B213F6E" w14:textId="12119458" w:rsidR="00DD56E0" w:rsidRPr="00526720" w:rsidRDefault="00DD56E0" w:rsidP="008113E7">
      <w:pPr>
        <w:pStyle w:val="WerksmansStyle2"/>
        <w:numPr>
          <w:ilvl w:val="1"/>
          <w:numId w:val="1"/>
        </w:numPr>
        <w:tabs>
          <w:tab w:val="left" w:pos="567"/>
        </w:tabs>
        <w:spacing w:line="240" w:lineRule="auto"/>
        <w:ind w:left="567" w:right="261" w:hanging="851"/>
        <w:outlineLvl w:val="9"/>
        <w:rPr>
          <w:rFonts w:ascii="Arial" w:eastAsia="Arial" w:hAnsi="Arial" w:cs="Arial"/>
          <w:sz w:val="22"/>
          <w:szCs w:val="22"/>
        </w:rPr>
      </w:pPr>
      <w:r w:rsidRPr="00526720">
        <w:rPr>
          <w:rFonts w:ascii="Arial" w:eastAsia="Arial" w:hAnsi="Arial" w:cs="Arial"/>
          <w:sz w:val="22"/>
          <w:szCs w:val="22"/>
        </w:rPr>
        <w:t>In delivering the Goods and/or rendering the Services the Supplier will use all reasonable endeavours to ensure that the Employees deliver the Goods or render the Services with minimal disruption to the Customer and its staff, including making provision for sufficient back-up Employees to fill-in for each other when and if necessary.</w:t>
      </w:r>
    </w:p>
    <w:p w14:paraId="0E7E23A1" w14:textId="77777777" w:rsidR="00DD56E0" w:rsidRPr="00526720" w:rsidRDefault="00DD56E0" w:rsidP="008113E7">
      <w:pPr>
        <w:spacing w:after="0" w:line="240" w:lineRule="auto"/>
        <w:ind w:right="261"/>
        <w:rPr>
          <w:lang w:val="en-GB"/>
        </w:rPr>
      </w:pPr>
    </w:p>
    <w:p w14:paraId="6EB4B1ED" w14:textId="77777777" w:rsidR="00DD56E0" w:rsidRPr="00526720" w:rsidRDefault="00DD56E0" w:rsidP="008113E7">
      <w:pPr>
        <w:pStyle w:val="ListParagraph"/>
        <w:tabs>
          <w:tab w:val="left" w:pos="567"/>
        </w:tabs>
        <w:spacing w:after="0" w:line="240" w:lineRule="auto"/>
        <w:ind w:left="567" w:right="261"/>
        <w:jc w:val="both"/>
        <w:outlineLvl w:val="1"/>
        <w:rPr>
          <w:rFonts w:ascii="Arial" w:hAnsi="Arial" w:cs="Arial"/>
          <w:b/>
        </w:rPr>
      </w:pPr>
    </w:p>
    <w:p w14:paraId="0DFDEA29" w14:textId="77777777" w:rsidR="00271DBA" w:rsidRPr="00526720" w:rsidRDefault="00271DB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86" w:name="_Toc157422798"/>
      <w:r w:rsidRPr="00526720">
        <w:rPr>
          <w:rFonts w:ascii="Arial" w:hAnsi="Arial" w:cs="Arial"/>
          <w:b/>
        </w:rPr>
        <w:lastRenderedPageBreak/>
        <w:t>BROAD-BASED BLACK ECONOMIC EMPOWERMENT</w:t>
      </w:r>
      <w:bookmarkEnd w:id="78"/>
      <w:bookmarkEnd w:id="86"/>
    </w:p>
    <w:p w14:paraId="610CF246" w14:textId="77777777" w:rsidR="000A2F6E" w:rsidRPr="00526720" w:rsidRDefault="000A2F6E" w:rsidP="008113E7">
      <w:pPr>
        <w:tabs>
          <w:tab w:val="left" w:pos="142"/>
          <w:tab w:val="left" w:pos="567"/>
        </w:tabs>
        <w:spacing w:after="0" w:line="240" w:lineRule="auto"/>
        <w:ind w:left="567" w:right="261" w:hanging="851"/>
        <w:jc w:val="both"/>
        <w:rPr>
          <w:rFonts w:ascii="Arial" w:hAnsi="Arial" w:cs="Arial"/>
          <w:b/>
        </w:rPr>
      </w:pPr>
    </w:p>
    <w:p w14:paraId="286A9E23" w14:textId="4C5184FD" w:rsidR="00EC58B7" w:rsidRPr="00526720" w:rsidRDefault="00EC58B7" w:rsidP="008113E7">
      <w:pPr>
        <w:pStyle w:val="ListParagraph"/>
        <w:numPr>
          <w:ilvl w:val="1"/>
          <w:numId w:val="1"/>
        </w:numPr>
        <w:tabs>
          <w:tab w:val="left" w:pos="142"/>
          <w:tab w:val="left" w:pos="567"/>
          <w:tab w:val="num" w:pos="1787"/>
        </w:tabs>
        <w:spacing w:after="0" w:line="240" w:lineRule="auto"/>
        <w:ind w:left="567" w:right="261" w:hanging="851"/>
        <w:jc w:val="both"/>
        <w:rPr>
          <w:rFonts w:ascii="Arial" w:hAnsi="Arial" w:cs="Arial"/>
        </w:rPr>
      </w:pPr>
      <w:bookmarkStart w:id="87" w:name="_Ref270916827"/>
      <w:r w:rsidRPr="00526720">
        <w:rPr>
          <w:rFonts w:ascii="Arial" w:hAnsi="Arial" w:cs="Arial"/>
        </w:rPr>
        <w:t xml:space="preserve">The Supplier will maintain its B-BBEE </w:t>
      </w:r>
      <w:r w:rsidR="00290DDE" w:rsidRPr="00526720">
        <w:rPr>
          <w:rFonts w:ascii="Arial" w:hAnsi="Arial" w:cs="Arial"/>
        </w:rPr>
        <w:t>level</w:t>
      </w:r>
      <w:r w:rsidRPr="00526720">
        <w:rPr>
          <w:rFonts w:ascii="Arial" w:hAnsi="Arial" w:cs="Arial"/>
        </w:rPr>
        <w:t xml:space="preserve"> as evidenced by means of a current, valid B-BBEE certificate </w:t>
      </w:r>
      <w:r w:rsidR="00B1716B" w:rsidRPr="00526720">
        <w:rPr>
          <w:rFonts w:ascii="Arial" w:hAnsi="Arial" w:cs="Arial"/>
        </w:rPr>
        <w:t xml:space="preserve">(where applicable) </w:t>
      </w:r>
      <w:r w:rsidRPr="00526720">
        <w:rPr>
          <w:rFonts w:ascii="Arial" w:hAnsi="Arial" w:cs="Arial"/>
        </w:rPr>
        <w:t xml:space="preserve">for the </w:t>
      </w:r>
      <w:r w:rsidR="00D20CCA" w:rsidRPr="00526720">
        <w:rPr>
          <w:rFonts w:ascii="Arial" w:hAnsi="Arial" w:cs="Arial"/>
        </w:rPr>
        <w:t>D</w:t>
      </w:r>
      <w:r w:rsidRPr="00526720">
        <w:rPr>
          <w:rFonts w:ascii="Arial" w:hAnsi="Arial" w:cs="Arial"/>
        </w:rPr>
        <w:t>uration of this Agreement.</w:t>
      </w:r>
    </w:p>
    <w:p w14:paraId="6DF32AFD" w14:textId="77777777" w:rsidR="009479E7" w:rsidRPr="00526720" w:rsidRDefault="009479E7" w:rsidP="008113E7">
      <w:pPr>
        <w:pStyle w:val="ListParagraph"/>
        <w:tabs>
          <w:tab w:val="left" w:pos="142"/>
          <w:tab w:val="left" w:pos="567"/>
        </w:tabs>
        <w:spacing w:after="0" w:line="240" w:lineRule="auto"/>
        <w:ind w:left="567" w:right="261"/>
        <w:jc w:val="both"/>
        <w:rPr>
          <w:rFonts w:ascii="Arial" w:hAnsi="Arial" w:cs="Arial"/>
        </w:rPr>
      </w:pPr>
    </w:p>
    <w:p w14:paraId="48B7454C" w14:textId="4472E03F" w:rsidR="00196C49" w:rsidRPr="00526720" w:rsidRDefault="00594A51" w:rsidP="008113E7">
      <w:pPr>
        <w:pStyle w:val="ListParagraph"/>
        <w:numPr>
          <w:ilvl w:val="1"/>
          <w:numId w:val="1"/>
        </w:numPr>
        <w:tabs>
          <w:tab w:val="left" w:pos="142"/>
          <w:tab w:val="left" w:pos="567"/>
          <w:tab w:val="num" w:pos="1787"/>
        </w:tabs>
        <w:spacing w:after="0" w:line="240" w:lineRule="auto"/>
        <w:ind w:left="567" w:right="261" w:hanging="851"/>
        <w:jc w:val="both"/>
        <w:rPr>
          <w:rFonts w:ascii="Arial" w:hAnsi="Arial" w:cs="Arial"/>
        </w:rPr>
      </w:pPr>
      <w:r w:rsidRPr="00526720">
        <w:rPr>
          <w:rFonts w:ascii="Arial" w:hAnsi="Arial" w:cs="Arial"/>
        </w:rPr>
        <w:t>S</w:t>
      </w:r>
      <w:r w:rsidR="00C2285E" w:rsidRPr="00526720">
        <w:rPr>
          <w:rFonts w:ascii="Arial" w:hAnsi="Arial" w:cs="Arial"/>
        </w:rPr>
        <w:t>hould</w:t>
      </w:r>
      <w:r w:rsidR="00EF58EF" w:rsidRPr="00526720">
        <w:rPr>
          <w:rFonts w:ascii="Arial" w:hAnsi="Arial" w:cs="Arial"/>
        </w:rPr>
        <w:t xml:space="preserve"> the Supplier fail to maintain its </w:t>
      </w:r>
      <w:r w:rsidR="00C2285E" w:rsidRPr="00526720">
        <w:rPr>
          <w:rFonts w:ascii="Arial" w:hAnsi="Arial" w:cs="Arial"/>
        </w:rPr>
        <w:t>B</w:t>
      </w:r>
      <w:r w:rsidRPr="00526720">
        <w:rPr>
          <w:rFonts w:ascii="Arial" w:hAnsi="Arial" w:cs="Arial"/>
        </w:rPr>
        <w:t>-BB</w:t>
      </w:r>
      <w:r w:rsidR="00C2285E" w:rsidRPr="00526720">
        <w:rPr>
          <w:rFonts w:ascii="Arial" w:hAnsi="Arial" w:cs="Arial"/>
        </w:rPr>
        <w:t>EE</w:t>
      </w:r>
      <w:r w:rsidR="00361B3F" w:rsidRPr="00526720">
        <w:rPr>
          <w:rFonts w:ascii="Arial" w:hAnsi="Arial" w:cs="Arial"/>
        </w:rPr>
        <w:t xml:space="preserve"> level</w:t>
      </w:r>
      <w:r w:rsidR="00EF58EF" w:rsidRPr="00526720">
        <w:rPr>
          <w:rFonts w:ascii="Arial" w:hAnsi="Arial" w:cs="Arial"/>
        </w:rPr>
        <w:t xml:space="preserve"> for the Duration of this Agreement,</w:t>
      </w:r>
      <w:r w:rsidR="00361B3F" w:rsidRPr="00526720">
        <w:rPr>
          <w:rFonts w:ascii="Arial" w:hAnsi="Arial" w:cs="Arial"/>
        </w:rPr>
        <w:t xml:space="preserve"> t</w:t>
      </w:r>
      <w:r w:rsidR="00C2285E" w:rsidRPr="00526720">
        <w:rPr>
          <w:rFonts w:ascii="Arial" w:hAnsi="Arial" w:cs="Arial"/>
        </w:rPr>
        <w:t>hen</w:t>
      </w:r>
      <w:r w:rsidR="00784C85" w:rsidRPr="00526720">
        <w:rPr>
          <w:rFonts w:ascii="Arial" w:hAnsi="Arial" w:cs="Arial"/>
        </w:rPr>
        <w:t>:</w:t>
      </w:r>
    </w:p>
    <w:bookmarkEnd w:id="87"/>
    <w:p w14:paraId="39EA46CE" w14:textId="77777777" w:rsidR="00C2285E" w:rsidRPr="00526720" w:rsidRDefault="00C2285E" w:rsidP="008113E7">
      <w:pPr>
        <w:tabs>
          <w:tab w:val="left" w:pos="567"/>
        </w:tabs>
        <w:spacing w:after="0" w:line="240" w:lineRule="auto"/>
        <w:ind w:left="567" w:right="261" w:hanging="851"/>
        <w:jc w:val="both"/>
        <w:rPr>
          <w:rFonts w:ascii="Arial" w:hAnsi="Arial" w:cs="Arial"/>
        </w:rPr>
      </w:pPr>
    </w:p>
    <w:p w14:paraId="6BAB30A3" w14:textId="3B9B2E2F" w:rsidR="00C2285E" w:rsidRPr="00526720" w:rsidRDefault="00784C85" w:rsidP="008113E7">
      <w:pPr>
        <w:pStyle w:val="WerksmansStyle4"/>
        <w:numPr>
          <w:ilvl w:val="0"/>
          <w:numId w:val="3"/>
        </w:numPr>
        <w:tabs>
          <w:tab w:val="left" w:pos="567"/>
        </w:tabs>
        <w:spacing w:line="240" w:lineRule="auto"/>
        <w:ind w:left="567" w:right="261" w:hanging="851"/>
        <w:rPr>
          <w:rFonts w:ascii="Arial" w:hAnsi="Arial" w:cs="Arial"/>
          <w:sz w:val="22"/>
          <w:szCs w:val="22"/>
        </w:rPr>
      </w:pPr>
      <w:r w:rsidRPr="00526720">
        <w:rPr>
          <w:rFonts w:ascii="Arial" w:hAnsi="Arial" w:cs="Arial"/>
          <w:sz w:val="22"/>
          <w:szCs w:val="22"/>
        </w:rPr>
        <w:t>T</w:t>
      </w:r>
      <w:r w:rsidR="00C2285E" w:rsidRPr="00526720">
        <w:rPr>
          <w:rFonts w:ascii="Arial" w:hAnsi="Arial" w:cs="Arial"/>
          <w:sz w:val="22"/>
          <w:szCs w:val="22"/>
        </w:rPr>
        <w:t xml:space="preserve">he </w:t>
      </w:r>
      <w:r w:rsidR="006A23E9" w:rsidRPr="00526720">
        <w:rPr>
          <w:rFonts w:ascii="Arial" w:hAnsi="Arial" w:cs="Arial"/>
          <w:sz w:val="22"/>
          <w:szCs w:val="22"/>
        </w:rPr>
        <w:t>Supplier</w:t>
      </w:r>
      <w:r w:rsidR="00C2285E" w:rsidRPr="00526720">
        <w:rPr>
          <w:rFonts w:ascii="Arial" w:hAnsi="Arial" w:cs="Arial"/>
          <w:sz w:val="22"/>
          <w:szCs w:val="22"/>
        </w:rPr>
        <w:t xml:space="preserve"> </w:t>
      </w:r>
      <w:r w:rsidR="00E97878" w:rsidRPr="00526720">
        <w:rPr>
          <w:rFonts w:ascii="Arial" w:hAnsi="Arial" w:cs="Arial"/>
          <w:sz w:val="22"/>
          <w:szCs w:val="22"/>
        </w:rPr>
        <w:t>will</w:t>
      </w:r>
      <w:r w:rsidR="00C2285E" w:rsidRPr="00526720">
        <w:rPr>
          <w:rFonts w:ascii="Arial" w:hAnsi="Arial" w:cs="Arial"/>
          <w:sz w:val="22"/>
          <w:szCs w:val="22"/>
        </w:rPr>
        <w:t xml:space="preserve"> notify the Customer </w:t>
      </w:r>
      <w:r w:rsidR="00C35A95" w:rsidRPr="00526720">
        <w:rPr>
          <w:rFonts w:ascii="Arial" w:hAnsi="Arial" w:cs="Arial"/>
          <w:sz w:val="22"/>
          <w:szCs w:val="22"/>
        </w:rPr>
        <w:t xml:space="preserve">in writing </w:t>
      </w:r>
      <w:r w:rsidR="00C2285E" w:rsidRPr="00526720">
        <w:rPr>
          <w:rFonts w:ascii="Arial" w:hAnsi="Arial" w:cs="Arial"/>
          <w:sz w:val="22"/>
          <w:szCs w:val="22"/>
        </w:rPr>
        <w:t xml:space="preserve">of such </w:t>
      </w:r>
      <w:r w:rsidR="00361B3F" w:rsidRPr="00526720">
        <w:rPr>
          <w:rFonts w:ascii="Arial" w:hAnsi="Arial" w:cs="Arial"/>
          <w:sz w:val="22"/>
          <w:szCs w:val="22"/>
        </w:rPr>
        <w:t>change</w:t>
      </w:r>
      <w:r w:rsidR="00C2285E" w:rsidRPr="00526720">
        <w:rPr>
          <w:rFonts w:ascii="Arial" w:hAnsi="Arial" w:cs="Arial"/>
          <w:sz w:val="22"/>
          <w:szCs w:val="22"/>
        </w:rPr>
        <w:t xml:space="preserve"> in its B</w:t>
      </w:r>
      <w:r w:rsidR="000E080E" w:rsidRPr="00526720">
        <w:rPr>
          <w:rFonts w:ascii="Arial" w:hAnsi="Arial" w:cs="Arial"/>
          <w:sz w:val="22"/>
          <w:szCs w:val="22"/>
        </w:rPr>
        <w:t>-BB</w:t>
      </w:r>
      <w:r w:rsidR="00C2285E" w:rsidRPr="00526720">
        <w:rPr>
          <w:rFonts w:ascii="Arial" w:hAnsi="Arial" w:cs="Arial"/>
          <w:sz w:val="22"/>
          <w:szCs w:val="22"/>
        </w:rPr>
        <w:t xml:space="preserve">EE </w:t>
      </w:r>
      <w:r w:rsidR="00290DDE" w:rsidRPr="00526720">
        <w:rPr>
          <w:rFonts w:ascii="Arial" w:hAnsi="Arial" w:cs="Arial"/>
          <w:sz w:val="22"/>
          <w:szCs w:val="22"/>
        </w:rPr>
        <w:t xml:space="preserve">level </w:t>
      </w:r>
      <w:r w:rsidR="00C2285E" w:rsidRPr="00526720">
        <w:rPr>
          <w:rFonts w:ascii="Arial" w:hAnsi="Arial" w:cs="Arial"/>
          <w:sz w:val="22"/>
          <w:szCs w:val="22"/>
        </w:rPr>
        <w:t xml:space="preserve">within 7 </w:t>
      </w:r>
      <w:r w:rsidR="001565C6" w:rsidRPr="00526720">
        <w:rPr>
          <w:rFonts w:ascii="Arial" w:hAnsi="Arial" w:cs="Arial"/>
          <w:sz w:val="22"/>
          <w:szCs w:val="22"/>
        </w:rPr>
        <w:t xml:space="preserve">(seven) </w:t>
      </w:r>
      <w:r w:rsidR="00C2285E" w:rsidRPr="00526720">
        <w:rPr>
          <w:rFonts w:ascii="Arial" w:hAnsi="Arial" w:cs="Arial"/>
          <w:sz w:val="22"/>
          <w:szCs w:val="22"/>
        </w:rPr>
        <w:t xml:space="preserve">days of the </w:t>
      </w:r>
      <w:r w:rsidR="006A23E9" w:rsidRPr="00526720">
        <w:rPr>
          <w:rFonts w:ascii="Arial" w:hAnsi="Arial" w:cs="Arial"/>
          <w:sz w:val="22"/>
          <w:szCs w:val="22"/>
        </w:rPr>
        <w:t>Supplier</w:t>
      </w:r>
      <w:r w:rsidR="00895480" w:rsidRPr="00526720">
        <w:rPr>
          <w:rFonts w:ascii="Arial" w:hAnsi="Arial" w:cs="Arial"/>
          <w:sz w:val="22"/>
          <w:szCs w:val="22"/>
        </w:rPr>
        <w:t xml:space="preserve"> becoming aware of </w:t>
      </w:r>
      <w:r w:rsidR="008F3747" w:rsidRPr="00526720">
        <w:rPr>
          <w:rFonts w:ascii="Arial" w:hAnsi="Arial" w:cs="Arial"/>
          <w:sz w:val="22"/>
          <w:szCs w:val="22"/>
        </w:rPr>
        <w:t>such</w:t>
      </w:r>
      <w:r w:rsidR="00895480" w:rsidRPr="00526720">
        <w:rPr>
          <w:rFonts w:ascii="Arial" w:hAnsi="Arial" w:cs="Arial"/>
          <w:sz w:val="22"/>
          <w:szCs w:val="22"/>
        </w:rPr>
        <w:t xml:space="preserve"> change</w:t>
      </w:r>
      <w:r w:rsidR="00C2285E" w:rsidRPr="00526720">
        <w:rPr>
          <w:rFonts w:ascii="Arial" w:hAnsi="Arial" w:cs="Arial"/>
          <w:sz w:val="22"/>
          <w:szCs w:val="22"/>
        </w:rPr>
        <w:t>; and</w:t>
      </w:r>
    </w:p>
    <w:p w14:paraId="2175DB52" w14:textId="77777777" w:rsidR="00C2285E" w:rsidRPr="00526720" w:rsidRDefault="00C2285E" w:rsidP="008113E7">
      <w:pPr>
        <w:tabs>
          <w:tab w:val="left" w:pos="567"/>
        </w:tabs>
        <w:spacing w:after="0" w:line="240" w:lineRule="auto"/>
        <w:ind w:left="567" w:right="261" w:hanging="851"/>
        <w:jc w:val="both"/>
        <w:rPr>
          <w:rFonts w:ascii="Arial" w:hAnsi="Arial" w:cs="Arial"/>
        </w:rPr>
      </w:pPr>
    </w:p>
    <w:p w14:paraId="416BA73D" w14:textId="65F4CB47" w:rsidR="00C2285E" w:rsidRPr="00526720" w:rsidRDefault="00784C85" w:rsidP="008113E7">
      <w:pPr>
        <w:pStyle w:val="WerksmansStyle4"/>
        <w:numPr>
          <w:ilvl w:val="0"/>
          <w:numId w:val="3"/>
        </w:numPr>
        <w:tabs>
          <w:tab w:val="left" w:pos="567"/>
        </w:tabs>
        <w:spacing w:line="240" w:lineRule="auto"/>
        <w:ind w:left="567" w:right="261" w:hanging="851"/>
        <w:rPr>
          <w:rFonts w:ascii="Arial" w:hAnsi="Arial" w:cs="Arial"/>
          <w:sz w:val="22"/>
          <w:szCs w:val="22"/>
        </w:rPr>
      </w:pPr>
      <w:r w:rsidRPr="00526720">
        <w:rPr>
          <w:rFonts w:ascii="Arial" w:hAnsi="Arial" w:cs="Arial"/>
          <w:sz w:val="22"/>
          <w:szCs w:val="22"/>
        </w:rPr>
        <w:t>T</w:t>
      </w:r>
      <w:r w:rsidR="00C2285E" w:rsidRPr="00526720">
        <w:rPr>
          <w:rFonts w:ascii="Arial" w:hAnsi="Arial" w:cs="Arial"/>
          <w:sz w:val="22"/>
          <w:szCs w:val="22"/>
        </w:rPr>
        <w:t xml:space="preserve">he Customer may, upon written notice to the </w:t>
      </w:r>
      <w:r w:rsidR="006A23E9" w:rsidRPr="00526720">
        <w:rPr>
          <w:rFonts w:ascii="Arial" w:hAnsi="Arial" w:cs="Arial"/>
          <w:sz w:val="22"/>
          <w:szCs w:val="22"/>
        </w:rPr>
        <w:t>Supplier</w:t>
      </w:r>
      <w:r w:rsidR="00C2285E" w:rsidRPr="00526720">
        <w:rPr>
          <w:rFonts w:ascii="Arial" w:hAnsi="Arial" w:cs="Arial"/>
          <w:sz w:val="22"/>
          <w:szCs w:val="22"/>
        </w:rPr>
        <w:t xml:space="preserve">, request that the </w:t>
      </w:r>
      <w:r w:rsidR="006A23E9" w:rsidRPr="00526720">
        <w:rPr>
          <w:rFonts w:ascii="Arial" w:hAnsi="Arial" w:cs="Arial"/>
          <w:sz w:val="22"/>
          <w:szCs w:val="22"/>
        </w:rPr>
        <w:t>Supplier</w:t>
      </w:r>
      <w:r w:rsidR="00B53D66" w:rsidRPr="00526720">
        <w:rPr>
          <w:rFonts w:ascii="Arial" w:hAnsi="Arial" w:cs="Arial"/>
          <w:sz w:val="22"/>
          <w:szCs w:val="22"/>
        </w:rPr>
        <w:t xml:space="preserve"> take reasonable steps to</w:t>
      </w:r>
      <w:r w:rsidR="00C2285E" w:rsidRPr="00526720">
        <w:rPr>
          <w:rFonts w:ascii="Arial" w:hAnsi="Arial" w:cs="Arial"/>
          <w:sz w:val="22"/>
          <w:szCs w:val="22"/>
        </w:rPr>
        <w:t xml:space="preserve"> remedy </w:t>
      </w:r>
      <w:r w:rsidR="00895480" w:rsidRPr="00526720">
        <w:rPr>
          <w:rFonts w:ascii="Arial" w:hAnsi="Arial" w:cs="Arial"/>
          <w:sz w:val="22"/>
          <w:szCs w:val="22"/>
        </w:rPr>
        <w:t xml:space="preserve">the deterioration </w:t>
      </w:r>
      <w:r w:rsidR="00C2285E" w:rsidRPr="00526720">
        <w:rPr>
          <w:rFonts w:ascii="Arial" w:hAnsi="Arial" w:cs="Arial"/>
          <w:sz w:val="22"/>
          <w:szCs w:val="22"/>
        </w:rPr>
        <w:t>in its B</w:t>
      </w:r>
      <w:r w:rsidR="00687E59" w:rsidRPr="00526720">
        <w:rPr>
          <w:rFonts w:ascii="Arial" w:hAnsi="Arial" w:cs="Arial"/>
          <w:sz w:val="22"/>
          <w:szCs w:val="22"/>
        </w:rPr>
        <w:t>-BB</w:t>
      </w:r>
      <w:r w:rsidR="00C2285E" w:rsidRPr="00526720">
        <w:rPr>
          <w:rFonts w:ascii="Arial" w:hAnsi="Arial" w:cs="Arial"/>
          <w:sz w:val="22"/>
          <w:szCs w:val="22"/>
        </w:rPr>
        <w:t xml:space="preserve">EE </w:t>
      </w:r>
      <w:r w:rsidR="00361B3F" w:rsidRPr="00526720">
        <w:rPr>
          <w:rFonts w:ascii="Arial" w:hAnsi="Arial" w:cs="Arial"/>
          <w:sz w:val="22"/>
          <w:szCs w:val="22"/>
        </w:rPr>
        <w:t>level</w:t>
      </w:r>
      <w:r w:rsidR="00B53D66" w:rsidRPr="00526720">
        <w:rPr>
          <w:rFonts w:ascii="Arial" w:hAnsi="Arial" w:cs="Arial"/>
          <w:sz w:val="22"/>
          <w:szCs w:val="22"/>
        </w:rPr>
        <w:t xml:space="preserve">, failing which the Customer </w:t>
      </w:r>
      <w:r w:rsidR="00EC58B7" w:rsidRPr="00526720">
        <w:rPr>
          <w:rFonts w:ascii="Arial" w:hAnsi="Arial" w:cs="Arial"/>
          <w:sz w:val="22"/>
          <w:szCs w:val="22"/>
        </w:rPr>
        <w:t xml:space="preserve">may invoke the provisions </w:t>
      </w:r>
      <w:r w:rsidR="00B15226" w:rsidRPr="00526720">
        <w:rPr>
          <w:rFonts w:ascii="Arial" w:hAnsi="Arial" w:cs="Arial"/>
          <w:sz w:val="22"/>
          <w:szCs w:val="22"/>
        </w:rPr>
        <w:t>of</w:t>
      </w:r>
      <w:r w:rsidR="00EC58B7" w:rsidRPr="00526720">
        <w:rPr>
          <w:rFonts w:ascii="Arial" w:hAnsi="Arial" w:cs="Arial"/>
          <w:sz w:val="22"/>
          <w:szCs w:val="22"/>
        </w:rPr>
        <w:t xml:space="preserve"> </w:t>
      </w:r>
      <w:r w:rsidR="00EC58B7" w:rsidRPr="00526720">
        <w:rPr>
          <w:rFonts w:ascii="Arial" w:hAnsi="Arial" w:cs="Arial"/>
          <w:b/>
          <w:sz w:val="22"/>
          <w:szCs w:val="22"/>
        </w:rPr>
        <w:t xml:space="preserve">clause </w:t>
      </w:r>
      <w:r w:rsidR="00EC58B7" w:rsidRPr="00526720">
        <w:rPr>
          <w:rFonts w:ascii="Arial" w:hAnsi="Arial" w:cs="Arial"/>
          <w:b/>
          <w:sz w:val="22"/>
          <w:szCs w:val="22"/>
        </w:rPr>
        <w:fldChar w:fldCharType="begin"/>
      </w:r>
      <w:r w:rsidR="00EC58B7" w:rsidRPr="00526720">
        <w:rPr>
          <w:rFonts w:ascii="Arial" w:hAnsi="Arial" w:cs="Arial"/>
          <w:b/>
          <w:sz w:val="22"/>
          <w:szCs w:val="22"/>
        </w:rPr>
        <w:instrText xml:space="preserve"> REF _Ref50554957 \r \h </w:instrText>
      </w:r>
      <w:r w:rsidR="00526720">
        <w:rPr>
          <w:rFonts w:ascii="Arial" w:hAnsi="Arial" w:cs="Arial"/>
          <w:b/>
          <w:sz w:val="22"/>
          <w:szCs w:val="22"/>
        </w:rPr>
        <w:instrText xml:space="preserve"> \* MERGEFORMAT </w:instrText>
      </w:r>
      <w:r w:rsidR="00EC58B7" w:rsidRPr="00526720">
        <w:rPr>
          <w:rFonts w:ascii="Arial" w:hAnsi="Arial" w:cs="Arial"/>
          <w:b/>
          <w:sz w:val="22"/>
          <w:szCs w:val="22"/>
        </w:rPr>
      </w:r>
      <w:r w:rsidR="00EC58B7" w:rsidRPr="00526720">
        <w:rPr>
          <w:rFonts w:ascii="Arial" w:hAnsi="Arial" w:cs="Arial"/>
          <w:b/>
          <w:sz w:val="22"/>
          <w:szCs w:val="22"/>
        </w:rPr>
        <w:fldChar w:fldCharType="separate"/>
      </w:r>
      <w:r w:rsidR="00F2627A">
        <w:rPr>
          <w:rFonts w:ascii="Arial" w:hAnsi="Arial" w:cs="Arial"/>
          <w:b/>
          <w:sz w:val="22"/>
          <w:szCs w:val="22"/>
        </w:rPr>
        <w:t>24</w:t>
      </w:r>
      <w:r w:rsidR="00EC58B7" w:rsidRPr="00526720">
        <w:rPr>
          <w:rFonts w:ascii="Arial" w:hAnsi="Arial" w:cs="Arial"/>
          <w:b/>
          <w:sz w:val="22"/>
          <w:szCs w:val="22"/>
        </w:rPr>
        <w:fldChar w:fldCharType="end"/>
      </w:r>
      <w:r w:rsidR="00C2285E" w:rsidRPr="00526720">
        <w:rPr>
          <w:rFonts w:ascii="Arial" w:hAnsi="Arial" w:cs="Arial"/>
          <w:sz w:val="22"/>
          <w:szCs w:val="22"/>
        </w:rPr>
        <w:t>.</w:t>
      </w:r>
    </w:p>
    <w:p w14:paraId="59FBAFD1" w14:textId="77777777" w:rsidR="00ED14F7" w:rsidRPr="00526720" w:rsidRDefault="00ED14F7" w:rsidP="008113E7">
      <w:pPr>
        <w:pStyle w:val="ListParagraph"/>
        <w:tabs>
          <w:tab w:val="left" w:pos="142"/>
          <w:tab w:val="left" w:pos="567"/>
        </w:tabs>
        <w:spacing w:after="0" w:line="240" w:lineRule="auto"/>
        <w:ind w:left="567" w:right="261" w:hanging="851"/>
        <w:jc w:val="both"/>
        <w:rPr>
          <w:rFonts w:ascii="Arial" w:hAnsi="Arial" w:cs="Arial"/>
          <w:b/>
        </w:rPr>
      </w:pPr>
    </w:p>
    <w:p w14:paraId="2794CAE8" w14:textId="77777777" w:rsidR="006C7326" w:rsidRPr="00526720" w:rsidRDefault="006C7326" w:rsidP="008113E7">
      <w:pPr>
        <w:pStyle w:val="ListParagraph"/>
        <w:tabs>
          <w:tab w:val="left" w:pos="142"/>
        </w:tabs>
        <w:spacing w:after="0" w:line="240" w:lineRule="auto"/>
        <w:ind w:left="567" w:right="261" w:hanging="851"/>
        <w:jc w:val="both"/>
        <w:rPr>
          <w:rFonts w:ascii="Arial" w:hAnsi="Arial" w:cs="Arial"/>
          <w:b/>
        </w:rPr>
      </w:pPr>
    </w:p>
    <w:p w14:paraId="16AFF5B2" w14:textId="77777777" w:rsidR="006B4E9B" w:rsidRPr="006B4E9B" w:rsidRDefault="006B4E9B" w:rsidP="006B4E9B">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88" w:name="_Toc74663207"/>
      <w:bookmarkStart w:id="89" w:name="_Toc74667106"/>
      <w:bookmarkStart w:id="90" w:name="_Toc157422799"/>
      <w:bookmarkStart w:id="91" w:name="_Toc432671719"/>
      <w:r w:rsidRPr="006B4E9B">
        <w:rPr>
          <w:rFonts w:ascii="Arial" w:hAnsi="Arial" w:cs="Arial"/>
          <w:b/>
        </w:rPr>
        <w:t>DATA PROTECTION AND PRIVACY</w:t>
      </w:r>
      <w:bookmarkEnd w:id="88"/>
      <w:bookmarkEnd w:id="89"/>
      <w:bookmarkEnd w:id="90"/>
    </w:p>
    <w:p w14:paraId="7771658F" w14:textId="77777777" w:rsidR="006B4E9B" w:rsidRPr="006B4E9B" w:rsidRDefault="006B4E9B" w:rsidP="006B4E9B">
      <w:pPr>
        <w:pStyle w:val="ListParagraph"/>
        <w:tabs>
          <w:tab w:val="left" w:pos="567"/>
        </w:tabs>
        <w:spacing w:after="0" w:line="240" w:lineRule="auto"/>
        <w:ind w:left="567" w:right="261"/>
        <w:jc w:val="both"/>
        <w:outlineLvl w:val="1"/>
        <w:rPr>
          <w:rFonts w:ascii="Arial" w:hAnsi="Arial" w:cs="Arial"/>
          <w:b/>
        </w:rPr>
      </w:pPr>
    </w:p>
    <w:p w14:paraId="54520C1E" w14:textId="77777777" w:rsidR="006B4E9B" w:rsidRPr="00E373F3" w:rsidRDefault="006B4E9B" w:rsidP="006B4E9B">
      <w:pPr>
        <w:pStyle w:val="ListParagraph"/>
        <w:numPr>
          <w:ilvl w:val="1"/>
          <w:numId w:val="1"/>
        </w:numPr>
        <w:tabs>
          <w:tab w:val="left" w:pos="142"/>
          <w:tab w:val="left" w:pos="567"/>
          <w:tab w:val="num" w:pos="1787"/>
        </w:tabs>
        <w:spacing w:after="0" w:line="240" w:lineRule="auto"/>
        <w:ind w:left="567" w:right="261" w:hanging="851"/>
        <w:jc w:val="both"/>
        <w:rPr>
          <w:rFonts w:ascii="Arial" w:hAnsi="Arial" w:cs="Arial"/>
        </w:rPr>
      </w:pPr>
      <w:r w:rsidRPr="006B4E9B">
        <w:rPr>
          <w:rFonts w:ascii="Arial" w:hAnsi="Arial" w:cs="Arial"/>
        </w:rPr>
        <w:t>The Parties acknowledge that they may, from time to time, share personal information, as defined in the Protection of Personal Information Act No. 4 of 2013 (</w:t>
      </w:r>
      <w:r w:rsidRPr="00E373F3">
        <w:rPr>
          <w:rFonts w:ascii="Arial" w:hAnsi="Arial" w:cs="Arial"/>
        </w:rPr>
        <w:t xml:space="preserve">POPIA), with one another </w:t>
      </w:r>
      <w:proofErr w:type="gramStart"/>
      <w:r w:rsidRPr="00E373F3">
        <w:rPr>
          <w:rFonts w:ascii="Arial" w:hAnsi="Arial" w:cs="Arial"/>
        </w:rPr>
        <w:t>as a result of</w:t>
      </w:r>
      <w:proofErr w:type="gramEnd"/>
      <w:r w:rsidRPr="00E373F3">
        <w:rPr>
          <w:rFonts w:ascii="Arial" w:hAnsi="Arial" w:cs="Arial"/>
        </w:rPr>
        <w:t xml:space="preserve"> this Agreement.</w:t>
      </w:r>
    </w:p>
    <w:p w14:paraId="6AA7CDC3" w14:textId="77777777" w:rsidR="006B4E9B" w:rsidRPr="00E373F3" w:rsidRDefault="006B4E9B" w:rsidP="006B4E9B">
      <w:pPr>
        <w:pStyle w:val="ListParagraph"/>
        <w:tabs>
          <w:tab w:val="left" w:pos="142"/>
          <w:tab w:val="left" w:pos="567"/>
        </w:tabs>
        <w:spacing w:after="0" w:line="240" w:lineRule="auto"/>
        <w:ind w:left="567" w:right="261"/>
        <w:jc w:val="both"/>
        <w:rPr>
          <w:rFonts w:ascii="Arial" w:hAnsi="Arial" w:cs="Arial"/>
        </w:rPr>
      </w:pPr>
    </w:p>
    <w:p w14:paraId="4E0CFEBA" w14:textId="35F3E259" w:rsidR="00E373F3" w:rsidRPr="00E373F3" w:rsidRDefault="00E373F3" w:rsidP="00E373F3">
      <w:pPr>
        <w:pStyle w:val="ListParagraph"/>
        <w:numPr>
          <w:ilvl w:val="1"/>
          <w:numId w:val="1"/>
        </w:numPr>
        <w:tabs>
          <w:tab w:val="left" w:pos="142"/>
          <w:tab w:val="left" w:pos="567"/>
          <w:tab w:val="num" w:pos="1787"/>
        </w:tabs>
        <w:spacing w:after="0" w:line="240" w:lineRule="auto"/>
        <w:ind w:left="567" w:right="261" w:hanging="851"/>
        <w:jc w:val="both"/>
        <w:rPr>
          <w:rFonts w:ascii="Arial" w:hAnsi="Arial" w:cs="Arial"/>
        </w:rPr>
      </w:pPr>
      <w:bookmarkStart w:id="92" w:name="_Ref72069693"/>
      <w:r w:rsidRPr="00E373F3">
        <w:rPr>
          <w:rFonts w:ascii="Arial" w:hAnsi="Arial" w:cs="Arial"/>
        </w:rPr>
        <w:t xml:space="preserve">Where the Parties share personal information with each other, the provisions contained in </w:t>
      </w:r>
      <w:r w:rsidRPr="00E373F3">
        <w:rPr>
          <w:rFonts w:ascii="Arial" w:hAnsi="Arial" w:cs="Arial"/>
          <w:b/>
          <w:bCs/>
        </w:rPr>
        <w:t xml:space="preserve">Part IV: </w:t>
      </w:r>
      <w:r w:rsidRPr="00E373F3">
        <w:rPr>
          <w:rFonts w:ascii="Arial" w:hAnsi="Arial" w:cs="Arial"/>
          <w:b/>
        </w:rPr>
        <w:t>Annexure 1</w:t>
      </w:r>
      <w:r w:rsidR="009F562C" w:rsidRPr="009F562C">
        <w:rPr>
          <w:rFonts w:ascii="Arial" w:hAnsi="Arial" w:cs="Arial"/>
          <w:bCs/>
        </w:rPr>
        <w:t xml:space="preserve"> </w:t>
      </w:r>
      <w:commentRangeStart w:id="93"/>
      <w:r w:rsidR="009F562C" w:rsidRPr="00BF7C8A">
        <w:rPr>
          <w:rFonts w:ascii="Arial" w:hAnsi="Arial" w:cs="Arial"/>
          <w:bCs/>
        </w:rPr>
        <w:t>and</w:t>
      </w:r>
      <w:r w:rsidR="009F562C" w:rsidRPr="00BF7C8A">
        <w:rPr>
          <w:rFonts w:ascii="Arial" w:hAnsi="Arial" w:cs="Arial"/>
          <w:b/>
        </w:rPr>
        <w:t xml:space="preserve"> </w:t>
      </w:r>
      <w:r w:rsidR="009F562C">
        <w:rPr>
          <w:rFonts w:ascii="Arial" w:hAnsi="Arial" w:cs="Arial"/>
          <w:b/>
        </w:rPr>
        <w:t>2</w:t>
      </w:r>
      <w:commentRangeEnd w:id="93"/>
      <w:r w:rsidR="009F562C">
        <w:rPr>
          <w:rStyle w:val="CommentReference"/>
        </w:rPr>
        <w:commentReference w:id="93"/>
      </w:r>
      <w:r w:rsidRPr="00E373F3">
        <w:rPr>
          <w:rFonts w:ascii="Arial" w:hAnsi="Arial" w:cs="Arial"/>
          <w:b/>
        </w:rPr>
        <w:t xml:space="preserve"> </w:t>
      </w:r>
      <w:r w:rsidRPr="00E373F3">
        <w:rPr>
          <w:rFonts w:ascii="Arial" w:hAnsi="Arial" w:cs="Arial"/>
        </w:rPr>
        <w:t xml:space="preserve">of this Agreement will apply.  </w:t>
      </w:r>
    </w:p>
    <w:p w14:paraId="6394F451" w14:textId="77777777" w:rsidR="00E373F3" w:rsidRPr="00E373F3" w:rsidRDefault="00E373F3" w:rsidP="00E373F3">
      <w:pPr>
        <w:pStyle w:val="ListParagraph"/>
        <w:tabs>
          <w:tab w:val="left" w:pos="142"/>
          <w:tab w:val="left" w:pos="567"/>
        </w:tabs>
        <w:spacing w:after="0" w:line="240" w:lineRule="auto"/>
        <w:ind w:left="567" w:right="261"/>
        <w:jc w:val="both"/>
        <w:rPr>
          <w:rFonts w:ascii="Arial" w:hAnsi="Arial" w:cs="Arial"/>
        </w:rPr>
      </w:pPr>
    </w:p>
    <w:p w14:paraId="646DC3F4" w14:textId="77777777" w:rsidR="00E373F3" w:rsidRPr="00E373F3" w:rsidRDefault="00E373F3" w:rsidP="00E373F3">
      <w:pPr>
        <w:pStyle w:val="ListParagraph"/>
        <w:numPr>
          <w:ilvl w:val="1"/>
          <w:numId w:val="1"/>
        </w:numPr>
        <w:tabs>
          <w:tab w:val="left" w:pos="142"/>
          <w:tab w:val="left" w:pos="567"/>
          <w:tab w:val="num" w:pos="1787"/>
        </w:tabs>
        <w:spacing w:after="0" w:line="240" w:lineRule="auto"/>
        <w:ind w:left="567" w:right="261" w:hanging="851"/>
        <w:jc w:val="both"/>
        <w:rPr>
          <w:rFonts w:ascii="Arial" w:hAnsi="Arial" w:cs="Arial"/>
        </w:rPr>
      </w:pPr>
      <w:bookmarkStart w:id="94" w:name="_Ref105430555"/>
      <w:r w:rsidRPr="00E373F3">
        <w:rPr>
          <w:rFonts w:ascii="Arial" w:hAnsi="Arial" w:cs="Arial"/>
        </w:rPr>
        <w:t xml:space="preserve">The nature of the information sharing relationship between the Parties for purposes of POPIA is set out in </w:t>
      </w:r>
      <w:r w:rsidRPr="00E373F3">
        <w:rPr>
          <w:rFonts w:ascii="Arial" w:hAnsi="Arial" w:cs="Arial"/>
          <w:b/>
          <w:bCs/>
        </w:rPr>
        <w:t>Schedule A</w:t>
      </w:r>
      <w:r w:rsidRPr="00E373F3">
        <w:rPr>
          <w:rFonts w:ascii="Arial" w:hAnsi="Arial" w:cs="Arial"/>
        </w:rPr>
        <w:t>,</w:t>
      </w:r>
      <w:r w:rsidRPr="00E373F3">
        <w:rPr>
          <w:rFonts w:ascii="Arial" w:hAnsi="Arial" w:cs="Arial"/>
          <w:b/>
          <w:bCs/>
        </w:rPr>
        <w:t xml:space="preserve"> </w:t>
      </w:r>
      <w:r w:rsidRPr="00E373F3">
        <w:rPr>
          <w:rFonts w:ascii="Arial" w:hAnsi="Arial" w:cs="Arial"/>
        </w:rPr>
        <w:t>together with the type of personal information that will be processed.</w:t>
      </w:r>
      <w:bookmarkEnd w:id="94"/>
      <w:r w:rsidRPr="00E373F3">
        <w:rPr>
          <w:rFonts w:ascii="Arial" w:hAnsi="Arial" w:cs="Arial"/>
        </w:rPr>
        <w:t xml:space="preserve"> </w:t>
      </w:r>
      <w:r w:rsidRPr="00E373F3">
        <w:rPr>
          <w:rFonts w:ascii="Arial" w:hAnsi="Arial" w:cs="Arial"/>
          <w:b/>
          <w:bCs/>
        </w:rPr>
        <w:t xml:space="preserve"> </w:t>
      </w:r>
    </w:p>
    <w:p w14:paraId="6203637F" w14:textId="77777777" w:rsidR="00E373F3" w:rsidRPr="00E373F3" w:rsidRDefault="00E373F3" w:rsidP="00E373F3">
      <w:pPr>
        <w:pStyle w:val="ListParagraph"/>
        <w:rPr>
          <w:rFonts w:ascii="Arial" w:hAnsi="Arial" w:cs="Arial"/>
        </w:rPr>
      </w:pPr>
    </w:p>
    <w:p w14:paraId="370CE2A4" w14:textId="2FEB4F5F" w:rsidR="00E373F3" w:rsidRPr="00E373F3" w:rsidRDefault="00E373F3" w:rsidP="00E373F3">
      <w:pPr>
        <w:pStyle w:val="ListParagraph"/>
        <w:numPr>
          <w:ilvl w:val="1"/>
          <w:numId w:val="1"/>
        </w:numPr>
        <w:tabs>
          <w:tab w:val="left" w:pos="142"/>
          <w:tab w:val="left" w:pos="567"/>
          <w:tab w:val="num" w:pos="1787"/>
        </w:tabs>
        <w:spacing w:after="0" w:line="240" w:lineRule="auto"/>
        <w:ind w:left="567" w:right="261" w:hanging="851"/>
        <w:jc w:val="both"/>
        <w:rPr>
          <w:rFonts w:ascii="Arial" w:hAnsi="Arial" w:cs="Arial"/>
        </w:rPr>
      </w:pPr>
      <w:r w:rsidRPr="00E373F3">
        <w:rPr>
          <w:rFonts w:ascii="Arial" w:hAnsi="Arial" w:cs="Arial"/>
        </w:rPr>
        <w:t xml:space="preserve">The Customer’s privacy notice is available at </w:t>
      </w:r>
      <w:hyperlink r:id="rId17" w:history="1">
        <w:r w:rsidRPr="00E373F3">
          <w:rPr>
            <w:rStyle w:val="Hyperlink"/>
            <w:rFonts w:ascii="Arial" w:eastAsiaTheme="majorEastAsia" w:hAnsi="Arial" w:cs="Arial"/>
          </w:rPr>
          <w:t>SARB Privacy Notice</w:t>
        </w:r>
      </w:hyperlink>
      <w:r w:rsidRPr="00E373F3">
        <w:rPr>
          <w:color w:val="1F497D"/>
        </w:rPr>
        <w:t xml:space="preserve"> </w:t>
      </w:r>
      <w:r w:rsidRPr="00E373F3">
        <w:rPr>
          <w:rFonts w:ascii="Arial" w:hAnsi="Arial" w:cs="Arial"/>
        </w:rPr>
        <w:t>and forms part of this Agreement.</w:t>
      </w:r>
    </w:p>
    <w:p w14:paraId="263B5D29" w14:textId="77777777" w:rsidR="002C6AEA" w:rsidRPr="006F6F5D" w:rsidRDefault="002C6AEA" w:rsidP="002C6AEA">
      <w:pPr>
        <w:pStyle w:val="ListParagraph"/>
        <w:tabs>
          <w:tab w:val="left" w:pos="142"/>
          <w:tab w:val="left" w:pos="567"/>
        </w:tabs>
        <w:spacing w:after="0" w:line="240" w:lineRule="auto"/>
        <w:ind w:left="567" w:right="261"/>
        <w:jc w:val="both"/>
        <w:rPr>
          <w:rFonts w:ascii="Arial" w:hAnsi="Arial" w:cs="Arial"/>
        </w:rPr>
      </w:pPr>
    </w:p>
    <w:p w14:paraId="421BD8A1" w14:textId="77A23637" w:rsidR="00DF51E3" w:rsidRPr="006F6F5D" w:rsidRDefault="00DF51E3" w:rsidP="00DF51E3">
      <w:pPr>
        <w:pStyle w:val="ListParagraph"/>
        <w:numPr>
          <w:ilvl w:val="1"/>
          <w:numId w:val="1"/>
        </w:numPr>
        <w:tabs>
          <w:tab w:val="left" w:pos="142"/>
          <w:tab w:val="left" w:pos="567"/>
          <w:tab w:val="num" w:pos="1787"/>
        </w:tabs>
        <w:spacing w:after="0" w:line="240" w:lineRule="auto"/>
        <w:ind w:left="567" w:right="261" w:hanging="851"/>
        <w:jc w:val="both"/>
        <w:rPr>
          <w:rFonts w:ascii="Arial" w:hAnsi="Arial" w:cs="Arial"/>
        </w:rPr>
      </w:pPr>
      <w:r w:rsidRPr="006F6F5D">
        <w:rPr>
          <w:rFonts w:ascii="Arial" w:hAnsi="Arial" w:cs="Arial"/>
        </w:rPr>
        <w:t>It is recorded and agreed that the Customer has notified its employees that it may from time to time share personal information with its associates</w:t>
      </w:r>
      <w:r>
        <w:rPr>
          <w:rFonts w:ascii="Arial" w:hAnsi="Arial" w:cs="Arial"/>
        </w:rPr>
        <w:t>,</w:t>
      </w:r>
      <w:r w:rsidRPr="006F6F5D">
        <w:rPr>
          <w:rFonts w:ascii="Arial" w:hAnsi="Arial" w:cs="Arial"/>
        </w:rPr>
        <w:t xml:space="preserve"> </w:t>
      </w:r>
      <w:r>
        <w:rPr>
          <w:rFonts w:ascii="Arial" w:hAnsi="Arial" w:cs="Arial"/>
        </w:rPr>
        <w:t xml:space="preserve">authorized </w:t>
      </w:r>
      <w:r w:rsidRPr="006F6F5D">
        <w:rPr>
          <w:rFonts w:ascii="Arial" w:hAnsi="Arial" w:cs="Arial"/>
        </w:rPr>
        <w:t>third parties</w:t>
      </w:r>
      <w:r>
        <w:rPr>
          <w:rFonts w:ascii="Arial" w:hAnsi="Arial" w:cs="Arial"/>
        </w:rPr>
        <w:t xml:space="preserve"> or in compliance with applicable law or </w:t>
      </w:r>
      <w:r w:rsidR="00752E7A">
        <w:rPr>
          <w:rFonts w:ascii="Arial" w:hAnsi="Arial" w:cs="Arial"/>
        </w:rPr>
        <w:t xml:space="preserve">a </w:t>
      </w:r>
      <w:r>
        <w:rPr>
          <w:rFonts w:ascii="Arial" w:hAnsi="Arial" w:cs="Arial"/>
        </w:rPr>
        <w:t>court order</w:t>
      </w:r>
      <w:r w:rsidRPr="006F6F5D">
        <w:rPr>
          <w:rFonts w:ascii="Arial" w:hAnsi="Arial" w:cs="Arial"/>
        </w:rPr>
        <w:t>.</w:t>
      </w:r>
    </w:p>
    <w:p w14:paraId="7A735238" w14:textId="77777777" w:rsidR="002C6AEA" w:rsidRPr="006F6F5D" w:rsidRDefault="002C6AEA" w:rsidP="002C6AEA">
      <w:pPr>
        <w:pStyle w:val="ListParagraph"/>
        <w:tabs>
          <w:tab w:val="left" w:pos="142"/>
          <w:tab w:val="left" w:pos="567"/>
        </w:tabs>
        <w:spacing w:after="0" w:line="240" w:lineRule="auto"/>
        <w:ind w:left="567" w:right="261"/>
        <w:jc w:val="both"/>
        <w:rPr>
          <w:rFonts w:ascii="Arial" w:hAnsi="Arial" w:cs="Arial"/>
        </w:rPr>
      </w:pPr>
    </w:p>
    <w:p w14:paraId="3526385D" w14:textId="425D9DF9" w:rsidR="002C6AEA" w:rsidRPr="006F6F5D" w:rsidRDefault="002C6AEA" w:rsidP="002C6AEA">
      <w:pPr>
        <w:pStyle w:val="ListParagraph"/>
        <w:numPr>
          <w:ilvl w:val="1"/>
          <w:numId w:val="1"/>
        </w:numPr>
        <w:tabs>
          <w:tab w:val="left" w:pos="142"/>
          <w:tab w:val="left" w:pos="567"/>
          <w:tab w:val="num" w:pos="1787"/>
        </w:tabs>
        <w:spacing w:after="0" w:line="240" w:lineRule="auto"/>
        <w:ind w:left="567" w:right="261" w:hanging="851"/>
        <w:jc w:val="both"/>
        <w:rPr>
          <w:rFonts w:ascii="Arial" w:hAnsi="Arial" w:cs="Arial"/>
        </w:rPr>
      </w:pPr>
      <w:r w:rsidRPr="006F6F5D">
        <w:rPr>
          <w:rFonts w:ascii="Arial" w:hAnsi="Arial" w:cs="Arial"/>
        </w:rPr>
        <w:t xml:space="preserve">Notwithstanding </w:t>
      </w:r>
      <w:r w:rsidRPr="006F6F5D">
        <w:rPr>
          <w:rFonts w:ascii="Arial" w:hAnsi="Arial" w:cs="Arial"/>
          <w:b/>
        </w:rPr>
        <w:t xml:space="preserve">clause </w:t>
      </w:r>
      <w:r>
        <w:rPr>
          <w:rFonts w:ascii="Arial" w:hAnsi="Arial" w:cs="Arial"/>
          <w:b/>
        </w:rPr>
        <w:fldChar w:fldCharType="begin"/>
      </w:r>
      <w:r>
        <w:rPr>
          <w:rFonts w:ascii="Arial" w:hAnsi="Arial" w:cs="Arial"/>
          <w:b/>
        </w:rPr>
        <w:instrText xml:space="preserve"> REF _Ref50456721 \r \h </w:instrText>
      </w:r>
      <w:r>
        <w:rPr>
          <w:rFonts w:ascii="Arial" w:hAnsi="Arial" w:cs="Arial"/>
          <w:b/>
        </w:rPr>
      </w:r>
      <w:r>
        <w:rPr>
          <w:rFonts w:ascii="Arial" w:hAnsi="Arial" w:cs="Arial"/>
          <w:b/>
        </w:rPr>
        <w:fldChar w:fldCharType="separate"/>
      </w:r>
      <w:r w:rsidR="00F2627A">
        <w:rPr>
          <w:rFonts w:ascii="Arial" w:hAnsi="Arial" w:cs="Arial"/>
          <w:b/>
        </w:rPr>
        <w:t>13</w:t>
      </w:r>
      <w:r>
        <w:rPr>
          <w:rFonts w:ascii="Arial" w:hAnsi="Arial" w:cs="Arial"/>
          <w:b/>
        </w:rPr>
        <w:fldChar w:fldCharType="end"/>
      </w:r>
      <w:r w:rsidRPr="006F6F5D">
        <w:rPr>
          <w:rFonts w:ascii="Arial" w:hAnsi="Arial" w:cs="Arial"/>
        </w:rPr>
        <w:t>,</w:t>
      </w:r>
      <w:r w:rsidRPr="006F6F5D">
        <w:rPr>
          <w:rFonts w:ascii="Arial" w:hAnsi="Arial" w:cs="Arial"/>
          <w:b/>
        </w:rPr>
        <w:t xml:space="preserve"> </w:t>
      </w:r>
      <w:r w:rsidRPr="006F6F5D">
        <w:rPr>
          <w:rFonts w:ascii="Arial" w:hAnsi="Arial" w:cs="Arial"/>
        </w:rPr>
        <w:t xml:space="preserve">the Customer may reasonably require the Supplier to demonstrate its compliance with the provisions of POPIA and any applicable internal policies and procedures by allowing the Customer to conduct an audit of the Supplier, </w:t>
      </w:r>
      <w:proofErr w:type="gramStart"/>
      <w:r w:rsidRPr="006F6F5D">
        <w:rPr>
          <w:rFonts w:ascii="Arial" w:hAnsi="Arial" w:cs="Arial"/>
        </w:rPr>
        <w:t>sufficient enough</w:t>
      </w:r>
      <w:proofErr w:type="gramEnd"/>
      <w:r w:rsidRPr="006F6F5D">
        <w:rPr>
          <w:rFonts w:ascii="Arial" w:hAnsi="Arial" w:cs="Arial"/>
        </w:rPr>
        <w:t xml:space="preserve"> for the Customer to determine the Supplier’s level of compliance. </w:t>
      </w:r>
    </w:p>
    <w:p w14:paraId="164D11BE" w14:textId="77777777" w:rsidR="002C6AEA" w:rsidRPr="006F6F5D" w:rsidRDefault="002C6AEA" w:rsidP="002C6AEA">
      <w:pPr>
        <w:pStyle w:val="ListParagraph"/>
        <w:rPr>
          <w:rFonts w:ascii="Arial" w:hAnsi="Arial" w:cs="Arial"/>
        </w:rPr>
      </w:pPr>
    </w:p>
    <w:p w14:paraId="4D9A1F59" w14:textId="48CBC9BB" w:rsidR="006B4E9B" w:rsidRPr="006B4E9B" w:rsidRDefault="002C6AEA" w:rsidP="002C6AEA">
      <w:pPr>
        <w:pStyle w:val="ListParagraph"/>
        <w:numPr>
          <w:ilvl w:val="1"/>
          <w:numId w:val="1"/>
        </w:numPr>
        <w:tabs>
          <w:tab w:val="left" w:pos="142"/>
          <w:tab w:val="left" w:pos="567"/>
          <w:tab w:val="num" w:pos="1787"/>
        </w:tabs>
        <w:spacing w:after="0" w:line="240" w:lineRule="auto"/>
        <w:ind w:left="567" w:right="261" w:hanging="851"/>
        <w:jc w:val="both"/>
        <w:rPr>
          <w:rFonts w:ascii="Arial" w:hAnsi="Arial" w:cs="Arial"/>
        </w:rPr>
      </w:pPr>
      <w:r w:rsidRPr="006F6F5D">
        <w:rPr>
          <w:rFonts w:ascii="Arial" w:hAnsi="Arial" w:cs="Arial"/>
        </w:rPr>
        <w:t xml:space="preserve">Notwithstanding </w:t>
      </w:r>
      <w:r w:rsidRPr="006F6F5D">
        <w:rPr>
          <w:rFonts w:ascii="Arial" w:hAnsi="Arial" w:cs="Arial"/>
          <w:b/>
        </w:rPr>
        <w:t xml:space="preserve">clause </w:t>
      </w:r>
      <w:r>
        <w:rPr>
          <w:rFonts w:ascii="Arial" w:hAnsi="Arial" w:cs="Arial"/>
          <w:b/>
        </w:rPr>
        <w:fldChar w:fldCharType="begin"/>
      </w:r>
      <w:r>
        <w:rPr>
          <w:rFonts w:ascii="Arial" w:hAnsi="Arial" w:cs="Arial"/>
          <w:b/>
        </w:rPr>
        <w:instrText xml:space="preserve"> REF _Ref79661662 \r \h </w:instrText>
      </w:r>
      <w:r>
        <w:rPr>
          <w:rFonts w:ascii="Arial" w:hAnsi="Arial" w:cs="Arial"/>
          <w:b/>
        </w:rPr>
      </w:r>
      <w:r>
        <w:rPr>
          <w:rFonts w:ascii="Arial" w:hAnsi="Arial" w:cs="Arial"/>
          <w:b/>
        </w:rPr>
        <w:fldChar w:fldCharType="separate"/>
      </w:r>
      <w:r w:rsidR="00F2627A">
        <w:rPr>
          <w:rFonts w:ascii="Arial" w:hAnsi="Arial" w:cs="Arial"/>
          <w:b/>
        </w:rPr>
        <w:t>22</w:t>
      </w:r>
      <w:r>
        <w:rPr>
          <w:rFonts w:ascii="Arial" w:hAnsi="Arial" w:cs="Arial"/>
          <w:b/>
        </w:rPr>
        <w:fldChar w:fldCharType="end"/>
      </w:r>
      <w:r w:rsidRPr="006F6F5D">
        <w:rPr>
          <w:rFonts w:ascii="Arial" w:hAnsi="Arial" w:cs="Arial"/>
        </w:rPr>
        <w:t>,</w:t>
      </w:r>
      <w:r w:rsidRPr="006F6F5D">
        <w:rPr>
          <w:rFonts w:ascii="Arial" w:hAnsi="Arial" w:cs="Arial"/>
          <w:b/>
        </w:rPr>
        <w:t xml:space="preserve"> </w:t>
      </w:r>
      <w:r w:rsidRPr="006F6F5D">
        <w:rPr>
          <w:rFonts w:ascii="Arial" w:hAnsi="Arial" w:cs="Arial"/>
        </w:rPr>
        <w:t>the Supplier will indemnify the Customer against any Losses that may arise from the Supplier’s non-compliance with POPIA, or alternatively any other applicable data protection legislation.</w:t>
      </w:r>
    </w:p>
    <w:bookmarkEnd w:id="92"/>
    <w:p w14:paraId="2F262A73" w14:textId="77777777" w:rsidR="006B4E9B" w:rsidRDefault="006B4E9B" w:rsidP="006B4E9B">
      <w:pPr>
        <w:pStyle w:val="ListParagraph"/>
        <w:tabs>
          <w:tab w:val="left" w:pos="567"/>
        </w:tabs>
        <w:spacing w:after="0" w:line="240" w:lineRule="auto"/>
        <w:ind w:left="567" w:right="261"/>
        <w:jc w:val="both"/>
        <w:outlineLvl w:val="1"/>
        <w:rPr>
          <w:rFonts w:ascii="Arial" w:hAnsi="Arial" w:cs="Arial"/>
          <w:b/>
        </w:rPr>
      </w:pPr>
    </w:p>
    <w:p w14:paraId="7331E531" w14:textId="77777777" w:rsidR="006B4E9B" w:rsidRDefault="006B4E9B" w:rsidP="006B4E9B">
      <w:pPr>
        <w:pStyle w:val="ListParagraph"/>
        <w:tabs>
          <w:tab w:val="left" w:pos="567"/>
        </w:tabs>
        <w:spacing w:after="0" w:line="240" w:lineRule="auto"/>
        <w:ind w:left="567" w:right="261"/>
        <w:jc w:val="both"/>
        <w:outlineLvl w:val="1"/>
        <w:rPr>
          <w:rFonts w:ascii="Arial" w:hAnsi="Arial" w:cs="Arial"/>
          <w:b/>
        </w:rPr>
      </w:pPr>
    </w:p>
    <w:p w14:paraId="1238E1ED" w14:textId="6637512C" w:rsidR="00F9091E" w:rsidRPr="00526720" w:rsidRDefault="00F9091E" w:rsidP="006B4E9B">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95" w:name="_Toc157422800"/>
      <w:r w:rsidRPr="00526720">
        <w:rPr>
          <w:rFonts w:ascii="Arial" w:hAnsi="Arial" w:cs="Arial"/>
          <w:b/>
        </w:rPr>
        <w:t>INTELLECTUAL PROPERTY</w:t>
      </w:r>
      <w:bookmarkEnd w:id="91"/>
      <w:bookmarkEnd w:id="95"/>
    </w:p>
    <w:p w14:paraId="2B400B0E" w14:textId="77777777" w:rsidR="00D3452A" w:rsidRPr="00526720" w:rsidRDefault="00D3452A" w:rsidP="008113E7">
      <w:pPr>
        <w:tabs>
          <w:tab w:val="left" w:pos="142"/>
          <w:tab w:val="left" w:pos="567"/>
        </w:tabs>
        <w:spacing w:after="0" w:line="240" w:lineRule="auto"/>
        <w:ind w:left="567" w:right="261" w:hanging="851"/>
        <w:jc w:val="both"/>
        <w:rPr>
          <w:rFonts w:ascii="Arial" w:hAnsi="Arial" w:cs="Arial"/>
          <w:b/>
        </w:rPr>
      </w:pPr>
    </w:p>
    <w:p w14:paraId="14E80C47" w14:textId="42FFFE75" w:rsidR="009F3287" w:rsidRPr="00526720" w:rsidRDefault="00F9091E" w:rsidP="008113E7">
      <w:pPr>
        <w:pStyle w:val="ListParagraph"/>
        <w:numPr>
          <w:ilvl w:val="1"/>
          <w:numId w:val="1"/>
        </w:numPr>
        <w:tabs>
          <w:tab w:val="left" w:pos="142"/>
          <w:tab w:val="left" w:pos="567"/>
          <w:tab w:val="num" w:pos="1787"/>
        </w:tabs>
        <w:spacing w:after="0" w:line="240" w:lineRule="auto"/>
        <w:ind w:left="567" w:right="261" w:hanging="851"/>
        <w:jc w:val="both"/>
        <w:rPr>
          <w:rFonts w:ascii="Arial" w:hAnsi="Arial" w:cs="Arial"/>
        </w:rPr>
      </w:pPr>
      <w:r w:rsidRPr="00526720">
        <w:rPr>
          <w:rFonts w:ascii="Arial" w:hAnsi="Arial" w:cs="Arial"/>
        </w:rPr>
        <w:t xml:space="preserve">It is recorded that the Customer and the </w:t>
      </w:r>
      <w:r w:rsidR="006A23E9" w:rsidRPr="00526720">
        <w:rPr>
          <w:rFonts w:ascii="Arial" w:hAnsi="Arial" w:cs="Arial"/>
        </w:rPr>
        <w:t>Supplier</w:t>
      </w:r>
      <w:r w:rsidRPr="00526720">
        <w:rPr>
          <w:rFonts w:ascii="Arial" w:hAnsi="Arial" w:cs="Arial"/>
        </w:rPr>
        <w:t xml:space="preserve"> </w:t>
      </w:r>
      <w:r w:rsidR="00E97878" w:rsidRPr="00526720">
        <w:rPr>
          <w:rFonts w:ascii="Arial" w:hAnsi="Arial" w:cs="Arial"/>
        </w:rPr>
        <w:t>will</w:t>
      </w:r>
      <w:r w:rsidRPr="00526720">
        <w:rPr>
          <w:rFonts w:ascii="Arial" w:hAnsi="Arial" w:cs="Arial"/>
        </w:rPr>
        <w:t xml:space="preserve"> </w:t>
      </w:r>
      <w:r w:rsidR="006A48EC" w:rsidRPr="00526720">
        <w:rPr>
          <w:rFonts w:ascii="Arial" w:hAnsi="Arial" w:cs="Arial"/>
        </w:rPr>
        <w:t xml:space="preserve">each </w:t>
      </w:r>
      <w:r w:rsidRPr="00526720">
        <w:rPr>
          <w:rFonts w:ascii="Arial" w:hAnsi="Arial" w:cs="Arial"/>
        </w:rPr>
        <w:t xml:space="preserve">retain ownership of </w:t>
      </w:r>
      <w:proofErr w:type="gramStart"/>
      <w:r w:rsidRPr="00526720">
        <w:rPr>
          <w:rFonts w:ascii="Arial" w:hAnsi="Arial" w:cs="Arial"/>
        </w:rPr>
        <w:t>any and all</w:t>
      </w:r>
      <w:proofErr w:type="gramEnd"/>
      <w:r w:rsidRPr="00526720">
        <w:rPr>
          <w:rFonts w:ascii="Arial" w:hAnsi="Arial" w:cs="Arial"/>
        </w:rPr>
        <w:t xml:space="preserve"> Intellectual Property that such Party owned as at the </w:t>
      </w:r>
      <w:r w:rsidR="00654722" w:rsidRPr="00526720">
        <w:rPr>
          <w:rFonts w:ascii="Arial" w:hAnsi="Arial" w:cs="Arial"/>
        </w:rPr>
        <w:t>S</w:t>
      </w:r>
      <w:r w:rsidRPr="00526720">
        <w:rPr>
          <w:rFonts w:ascii="Arial" w:hAnsi="Arial" w:cs="Arial"/>
        </w:rPr>
        <w:t xml:space="preserve">ignature </w:t>
      </w:r>
      <w:r w:rsidR="00654722" w:rsidRPr="00526720">
        <w:rPr>
          <w:rFonts w:ascii="Arial" w:hAnsi="Arial" w:cs="Arial"/>
        </w:rPr>
        <w:t>D</w:t>
      </w:r>
      <w:r w:rsidRPr="00526720">
        <w:rPr>
          <w:rFonts w:ascii="Arial" w:hAnsi="Arial" w:cs="Arial"/>
        </w:rPr>
        <w:t>ate</w:t>
      </w:r>
      <w:r w:rsidR="00C35A95" w:rsidRPr="00526720">
        <w:rPr>
          <w:rFonts w:ascii="Arial" w:hAnsi="Arial" w:cs="Arial"/>
        </w:rPr>
        <w:t xml:space="preserve"> and which it may acquire during the lifetime of this Agreement</w:t>
      </w:r>
      <w:r w:rsidRPr="00526720">
        <w:rPr>
          <w:rFonts w:ascii="Arial" w:hAnsi="Arial" w:cs="Arial"/>
        </w:rPr>
        <w:t>.</w:t>
      </w:r>
      <w:r w:rsidR="003F762C" w:rsidRPr="00526720">
        <w:rPr>
          <w:rFonts w:ascii="Arial" w:hAnsi="Arial" w:cs="Arial"/>
        </w:rPr>
        <w:t xml:space="preserve"> </w:t>
      </w:r>
    </w:p>
    <w:p w14:paraId="3389624D" w14:textId="77777777" w:rsidR="009F3287" w:rsidRPr="00526720" w:rsidRDefault="009F3287" w:rsidP="008113E7">
      <w:pPr>
        <w:pStyle w:val="ListParagraph"/>
        <w:tabs>
          <w:tab w:val="left" w:pos="142"/>
          <w:tab w:val="left" w:pos="567"/>
        </w:tabs>
        <w:spacing w:after="0" w:line="240" w:lineRule="auto"/>
        <w:ind w:left="567" w:right="261"/>
        <w:jc w:val="both"/>
        <w:rPr>
          <w:rFonts w:ascii="Arial" w:hAnsi="Arial" w:cs="Arial"/>
        </w:rPr>
      </w:pPr>
    </w:p>
    <w:p w14:paraId="508026C5" w14:textId="1D6F0700" w:rsidR="005C4E9A" w:rsidRPr="00526720" w:rsidRDefault="005C4E9A" w:rsidP="008113E7">
      <w:pPr>
        <w:pStyle w:val="ListParagraph"/>
        <w:numPr>
          <w:ilvl w:val="1"/>
          <w:numId w:val="1"/>
        </w:numPr>
        <w:tabs>
          <w:tab w:val="left" w:pos="142"/>
          <w:tab w:val="left" w:pos="567"/>
          <w:tab w:val="num" w:pos="1787"/>
        </w:tabs>
        <w:spacing w:after="0" w:line="240" w:lineRule="auto"/>
        <w:ind w:left="567" w:right="261" w:hanging="851"/>
        <w:jc w:val="both"/>
        <w:rPr>
          <w:rFonts w:ascii="Arial" w:hAnsi="Arial" w:cs="Arial"/>
        </w:rPr>
      </w:pPr>
      <w:r w:rsidRPr="00526720">
        <w:rPr>
          <w:rFonts w:ascii="Arial" w:hAnsi="Arial" w:cs="Arial"/>
        </w:rPr>
        <w:t xml:space="preserve">This Agreement will further be subject to any additional provisions relating to </w:t>
      </w:r>
      <w:r w:rsidRPr="00526720">
        <w:rPr>
          <w:rFonts w:ascii="Arial" w:hAnsi="Arial" w:cs="Arial"/>
        </w:rPr>
        <w:lastRenderedPageBreak/>
        <w:t xml:space="preserve">Intellectual Property set out in </w:t>
      </w:r>
      <w:r w:rsidRPr="00526720">
        <w:rPr>
          <w:rFonts w:ascii="Arial" w:hAnsi="Arial" w:cs="Arial"/>
          <w:b/>
        </w:rPr>
        <w:t xml:space="preserve">clause </w:t>
      </w:r>
      <w:r w:rsidR="00D454ED" w:rsidRPr="00526720">
        <w:rPr>
          <w:rFonts w:ascii="Arial" w:hAnsi="Arial" w:cs="Arial"/>
          <w:b/>
        </w:rPr>
        <w:fldChar w:fldCharType="begin"/>
      </w:r>
      <w:r w:rsidR="00D454ED" w:rsidRPr="00526720">
        <w:rPr>
          <w:rFonts w:ascii="Arial" w:hAnsi="Arial" w:cs="Arial"/>
          <w:b/>
        </w:rPr>
        <w:instrText xml:space="preserve"> REF _Ref40880895 \r \h </w:instrText>
      </w:r>
      <w:r w:rsidR="00526720">
        <w:rPr>
          <w:rFonts w:ascii="Arial" w:hAnsi="Arial" w:cs="Arial"/>
          <w:b/>
        </w:rPr>
        <w:instrText xml:space="preserve"> \* MERGEFORMAT </w:instrText>
      </w:r>
      <w:r w:rsidR="00D454ED" w:rsidRPr="00526720">
        <w:rPr>
          <w:rFonts w:ascii="Arial" w:hAnsi="Arial" w:cs="Arial"/>
          <w:b/>
        </w:rPr>
      </w:r>
      <w:r w:rsidR="00D454ED" w:rsidRPr="00526720">
        <w:rPr>
          <w:rFonts w:ascii="Arial" w:hAnsi="Arial" w:cs="Arial"/>
          <w:b/>
        </w:rPr>
        <w:fldChar w:fldCharType="separate"/>
      </w:r>
      <w:r w:rsidR="00F2627A">
        <w:rPr>
          <w:rFonts w:ascii="Arial" w:hAnsi="Arial" w:cs="Arial"/>
          <w:b/>
        </w:rPr>
        <w:t>42</w:t>
      </w:r>
      <w:r w:rsidR="00D454ED" w:rsidRPr="00526720">
        <w:rPr>
          <w:rFonts w:ascii="Arial" w:hAnsi="Arial" w:cs="Arial"/>
          <w:b/>
        </w:rPr>
        <w:fldChar w:fldCharType="end"/>
      </w:r>
      <w:r w:rsidR="00B15226" w:rsidRPr="00526720">
        <w:rPr>
          <w:rFonts w:ascii="Arial" w:hAnsi="Arial" w:cs="Arial"/>
          <w:b/>
        </w:rPr>
        <w:t xml:space="preserve"> </w:t>
      </w:r>
      <w:r w:rsidR="00B15226" w:rsidRPr="00526720">
        <w:rPr>
          <w:rFonts w:ascii="Arial" w:hAnsi="Arial" w:cs="Arial"/>
        </w:rPr>
        <w:t>of the Agreement</w:t>
      </w:r>
      <w:r w:rsidRPr="00526720">
        <w:rPr>
          <w:rFonts w:ascii="Arial" w:hAnsi="Arial" w:cs="Arial"/>
        </w:rPr>
        <w:t>.</w:t>
      </w:r>
    </w:p>
    <w:p w14:paraId="15CD327E" w14:textId="4DF2F3B6" w:rsidR="00D3452A" w:rsidRPr="00526720" w:rsidRDefault="00D3452A" w:rsidP="008113E7">
      <w:pPr>
        <w:pStyle w:val="ListParagraph"/>
        <w:ind w:left="1418" w:right="261" w:hanging="851"/>
        <w:jc w:val="both"/>
        <w:rPr>
          <w:rFonts w:ascii="Arial" w:hAnsi="Arial" w:cs="Arial"/>
        </w:rPr>
      </w:pPr>
    </w:p>
    <w:p w14:paraId="7C16D74C" w14:textId="77777777" w:rsidR="00DC004F" w:rsidRPr="00526720" w:rsidRDefault="00DC004F" w:rsidP="008113E7">
      <w:pPr>
        <w:pStyle w:val="ListParagraph"/>
        <w:tabs>
          <w:tab w:val="left" w:pos="567"/>
        </w:tabs>
        <w:spacing w:after="0" w:line="240" w:lineRule="auto"/>
        <w:ind w:left="567" w:right="261" w:hanging="851"/>
        <w:jc w:val="both"/>
        <w:rPr>
          <w:rFonts w:ascii="Arial" w:hAnsi="Arial" w:cs="Arial"/>
        </w:rPr>
      </w:pPr>
    </w:p>
    <w:p w14:paraId="134E8269" w14:textId="77777777" w:rsidR="00DD3096" w:rsidRPr="00526720" w:rsidRDefault="00DD3096"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96" w:name="_Toc432671720"/>
      <w:bookmarkStart w:id="97" w:name="_Ref433270315"/>
      <w:bookmarkStart w:id="98" w:name="_Ref433271017"/>
      <w:bookmarkStart w:id="99" w:name="_Ref39068566"/>
      <w:bookmarkStart w:id="100" w:name="_Toc157422801"/>
      <w:r w:rsidRPr="00526720">
        <w:rPr>
          <w:rFonts w:ascii="Arial" w:hAnsi="Arial" w:cs="Arial"/>
          <w:b/>
        </w:rPr>
        <w:t>LIMITATION OF LIABILITY</w:t>
      </w:r>
      <w:bookmarkEnd w:id="96"/>
      <w:bookmarkEnd w:id="97"/>
      <w:bookmarkEnd w:id="98"/>
      <w:bookmarkEnd w:id="99"/>
      <w:bookmarkEnd w:id="100"/>
    </w:p>
    <w:p w14:paraId="45EDBD1A" w14:textId="77777777" w:rsidR="00A15233" w:rsidRPr="00526720" w:rsidRDefault="00A15233" w:rsidP="008113E7">
      <w:pPr>
        <w:pStyle w:val="ListParagraph"/>
        <w:tabs>
          <w:tab w:val="left" w:pos="567"/>
        </w:tabs>
        <w:spacing w:after="0" w:line="240" w:lineRule="auto"/>
        <w:ind w:left="567" w:right="261" w:hanging="851"/>
        <w:jc w:val="both"/>
        <w:rPr>
          <w:rFonts w:ascii="Arial" w:hAnsi="Arial" w:cs="Arial"/>
          <w:b/>
        </w:rPr>
      </w:pPr>
    </w:p>
    <w:p w14:paraId="4C7C68CF" w14:textId="1FAE1419" w:rsidR="00FE3664" w:rsidRPr="00526720" w:rsidRDefault="006D583E"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w:t>
      </w:r>
      <w:r w:rsidR="006A23E9" w:rsidRPr="00526720">
        <w:rPr>
          <w:rFonts w:ascii="Arial" w:hAnsi="Arial" w:cs="Arial"/>
        </w:rPr>
        <w:t>Supplier</w:t>
      </w:r>
      <w:r w:rsidRPr="00526720">
        <w:rPr>
          <w:rFonts w:ascii="Arial" w:hAnsi="Arial" w:cs="Arial"/>
        </w:rPr>
        <w:t xml:space="preserve"> will be liable </w:t>
      </w:r>
      <w:r w:rsidR="00CD4454" w:rsidRPr="00526720">
        <w:rPr>
          <w:rFonts w:ascii="Arial" w:hAnsi="Arial" w:cs="Arial"/>
        </w:rPr>
        <w:t xml:space="preserve">to the Customer </w:t>
      </w:r>
      <w:r w:rsidR="00225BC5" w:rsidRPr="00526720">
        <w:rPr>
          <w:rFonts w:ascii="Arial" w:hAnsi="Arial" w:cs="Arial"/>
        </w:rPr>
        <w:t xml:space="preserve">for </w:t>
      </w:r>
      <w:r w:rsidR="00E97878" w:rsidRPr="00526720">
        <w:rPr>
          <w:rFonts w:ascii="Arial" w:hAnsi="Arial" w:cs="Arial"/>
        </w:rPr>
        <w:t xml:space="preserve">any Losses incurred by </w:t>
      </w:r>
      <w:r w:rsidR="00FE3664" w:rsidRPr="00526720">
        <w:rPr>
          <w:rFonts w:ascii="Arial" w:hAnsi="Arial" w:cs="Arial"/>
        </w:rPr>
        <w:t>the Customer</w:t>
      </w:r>
      <w:r w:rsidR="00E97878" w:rsidRPr="00526720">
        <w:rPr>
          <w:rFonts w:ascii="Arial" w:hAnsi="Arial" w:cs="Arial"/>
        </w:rPr>
        <w:t xml:space="preserve"> as a result of the breach </w:t>
      </w:r>
      <w:r w:rsidR="00C35A95" w:rsidRPr="00526720">
        <w:rPr>
          <w:rFonts w:ascii="Arial" w:hAnsi="Arial" w:cs="Arial"/>
        </w:rPr>
        <w:t xml:space="preserve">by the Supplier </w:t>
      </w:r>
      <w:r w:rsidR="00E97878" w:rsidRPr="00526720">
        <w:rPr>
          <w:rFonts w:ascii="Arial" w:hAnsi="Arial" w:cs="Arial"/>
        </w:rPr>
        <w:t>of the terms and conditions contained in th</w:t>
      </w:r>
      <w:r w:rsidR="00237177" w:rsidRPr="00526720">
        <w:rPr>
          <w:rFonts w:ascii="Arial" w:hAnsi="Arial" w:cs="Arial"/>
        </w:rPr>
        <w:t>e</w:t>
      </w:r>
      <w:r w:rsidR="00E97878" w:rsidRPr="00526720">
        <w:rPr>
          <w:rFonts w:ascii="Arial" w:hAnsi="Arial" w:cs="Arial"/>
        </w:rPr>
        <w:t xml:space="preserve"> Agreement</w:t>
      </w:r>
      <w:r w:rsidR="006F7031" w:rsidRPr="00526720">
        <w:rPr>
          <w:rFonts w:ascii="Arial" w:hAnsi="Arial" w:cs="Arial"/>
        </w:rPr>
        <w:t>,</w:t>
      </w:r>
      <w:r w:rsidR="008C2E7A" w:rsidRPr="00526720">
        <w:rPr>
          <w:rFonts w:ascii="Arial" w:hAnsi="Arial" w:cs="Arial"/>
        </w:rPr>
        <w:t xml:space="preserve"> to the extent </w:t>
      </w:r>
      <w:r w:rsidR="00DC0816" w:rsidRPr="00526720">
        <w:rPr>
          <w:rFonts w:ascii="Arial" w:hAnsi="Arial" w:cs="Arial"/>
        </w:rPr>
        <w:t>specified</w:t>
      </w:r>
      <w:r w:rsidR="00C365BA" w:rsidRPr="00526720">
        <w:rPr>
          <w:rFonts w:ascii="Arial" w:hAnsi="Arial" w:cs="Arial"/>
        </w:rPr>
        <w:t xml:space="preserve"> in </w:t>
      </w:r>
      <w:r w:rsidR="001F5140" w:rsidRPr="00526720">
        <w:rPr>
          <w:rFonts w:ascii="Arial" w:hAnsi="Arial" w:cs="Arial"/>
          <w:b/>
        </w:rPr>
        <w:t xml:space="preserve">clause </w:t>
      </w:r>
      <w:r w:rsidR="007F3E23" w:rsidRPr="00526720">
        <w:rPr>
          <w:rFonts w:ascii="Arial" w:hAnsi="Arial" w:cs="Arial"/>
          <w:b/>
        </w:rPr>
        <w:fldChar w:fldCharType="begin"/>
      </w:r>
      <w:r w:rsidR="007F3E23" w:rsidRPr="00526720">
        <w:rPr>
          <w:rFonts w:ascii="Arial" w:hAnsi="Arial" w:cs="Arial"/>
          <w:b/>
        </w:rPr>
        <w:instrText xml:space="preserve"> REF _Ref433187257 \r \h </w:instrText>
      </w:r>
      <w:r w:rsidR="00526720">
        <w:rPr>
          <w:rFonts w:ascii="Arial" w:hAnsi="Arial" w:cs="Arial"/>
          <w:b/>
        </w:rPr>
        <w:instrText xml:space="preserve"> \* MERGEFORMAT </w:instrText>
      </w:r>
      <w:r w:rsidR="007F3E23" w:rsidRPr="00526720">
        <w:rPr>
          <w:rFonts w:ascii="Arial" w:hAnsi="Arial" w:cs="Arial"/>
          <w:b/>
        </w:rPr>
      </w:r>
      <w:r w:rsidR="007F3E23" w:rsidRPr="00526720">
        <w:rPr>
          <w:rFonts w:ascii="Arial" w:hAnsi="Arial" w:cs="Arial"/>
          <w:b/>
        </w:rPr>
        <w:fldChar w:fldCharType="separate"/>
      </w:r>
      <w:r w:rsidR="00F2627A">
        <w:rPr>
          <w:rFonts w:ascii="Arial" w:hAnsi="Arial" w:cs="Arial"/>
          <w:b/>
        </w:rPr>
        <w:t>44</w:t>
      </w:r>
      <w:r w:rsidR="007F3E23" w:rsidRPr="00526720">
        <w:rPr>
          <w:rFonts w:ascii="Arial" w:hAnsi="Arial" w:cs="Arial"/>
          <w:b/>
        </w:rPr>
        <w:fldChar w:fldCharType="end"/>
      </w:r>
      <w:r w:rsidR="007E36CE" w:rsidRPr="00526720">
        <w:rPr>
          <w:rFonts w:ascii="Arial" w:hAnsi="Arial" w:cs="Arial"/>
        </w:rPr>
        <w:t xml:space="preserve"> of the Agreement</w:t>
      </w:r>
      <w:r w:rsidR="00E97878" w:rsidRPr="00526720">
        <w:rPr>
          <w:rFonts w:ascii="Arial" w:hAnsi="Arial" w:cs="Arial"/>
        </w:rPr>
        <w:t xml:space="preserve">.  </w:t>
      </w:r>
    </w:p>
    <w:p w14:paraId="5BCDA949" w14:textId="77777777" w:rsidR="00FE3664" w:rsidRPr="00526720" w:rsidRDefault="00FE3664" w:rsidP="008113E7">
      <w:pPr>
        <w:pStyle w:val="ListParagraph"/>
        <w:tabs>
          <w:tab w:val="left" w:pos="567"/>
        </w:tabs>
        <w:spacing w:after="0" w:line="240" w:lineRule="auto"/>
        <w:ind w:left="567" w:right="261" w:hanging="851"/>
        <w:jc w:val="both"/>
        <w:rPr>
          <w:rFonts w:ascii="Arial" w:hAnsi="Arial" w:cs="Arial"/>
        </w:rPr>
      </w:pPr>
    </w:p>
    <w:p w14:paraId="1FB710EC" w14:textId="13DE64DE" w:rsidR="00D57F08" w:rsidRPr="00526720" w:rsidRDefault="00AC1015"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01" w:name="_Ref358715354"/>
      <w:bookmarkStart w:id="102" w:name="_Ref50556682"/>
      <w:r w:rsidRPr="00526720">
        <w:rPr>
          <w:rFonts w:ascii="Arial" w:hAnsi="Arial" w:cs="Arial"/>
        </w:rPr>
        <w:t>In no event</w:t>
      </w:r>
      <w:r w:rsidR="00D905D5" w:rsidRPr="00526720">
        <w:rPr>
          <w:rFonts w:ascii="Arial" w:hAnsi="Arial" w:cs="Arial"/>
        </w:rPr>
        <w:t xml:space="preserve">, unless otherwise provided for in </w:t>
      </w:r>
      <w:r w:rsidR="00D905D5" w:rsidRPr="00526720">
        <w:rPr>
          <w:rFonts w:ascii="Arial" w:hAnsi="Arial" w:cs="Arial"/>
          <w:b/>
        </w:rPr>
        <w:t xml:space="preserve">Part </w:t>
      </w:r>
      <w:r w:rsidR="001F5140" w:rsidRPr="00526720">
        <w:rPr>
          <w:rFonts w:ascii="Arial" w:hAnsi="Arial" w:cs="Arial"/>
          <w:b/>
        </w:rPr>
        <w:t>II</w:t>
      </w:r>
      <w:r w:rsidR="00D905D5" w:rsidRPr="00526720">
        <w:rPr>
          <w:rFonts w:ascii="Arial" w:hAnsi="Arial" w:cs="Arial"/>
        </w:rPr>
        <w:t xml:space="preserve"> of this Agreement,</w:t>
      </w:r>
      <w:r w:rsidRPr="00526720">
        <w:rPr>
          <w:rFonts w:ascii="Arial" w:hAnsi="Arial" w:cs="Arial"/>
        </w:rPr>
        <w:t xml:space="preserve"> will either Party be liable, whether claimed in breach of contract, delict or under statute for</w:t>
      </w:r>
      <w:r w:rsidR="00D57F08" w:rsidRPr="00526720">
        <w:rPr>
          <w:rFonts w:ascii="Arial" w:hAnsi="Arial" w:cs="Arial"/>
        </w:rPr>
        <w:t xml:space="preserve"> </w:t>
      </w:r>
      <w:bookmarkEnd w:id="101"/>
      <w:r w:rsidR="00D57F08" w:rsidRPr="00526720">
        <w:rPr>
          <w:rFonts w:ascii="Arial" w:hAnsi="Arial" w:cs="Arial"/>
        </w:rPr>
        <w:t>–</w:t>
      </w:r>
      <w:bookmarkEnd w:id="102"/>
    </w:p>
    <w:p w14:paraId="7D557E71" w14:textId="77777777" w:rsidR="00AC1015" w:rsidRPr="00526720" w:rsidRDefault="00AC1015" w:rsidP="008113E7">
      <w:pPr>
        <w:tabs>
          <w:tab w:val="left" w:pos="567"/>
        </w:tabs>
        <w:spacing w:after="0" w:line="240" w:lineRule="auto"/>
        <w:ind w:left="567" w:right="261" w:hanging="851"/>
        <w:jc w:val="both"/>
      </w:pPr>
    </w:p>
    <w:p w14:paraId="53E0B4F4" w14:textId="27187E90" w:rsidR="00AC1015" w:rsidRPr="00526720" w:rsidRDefault="00AC1015" w:rsidP="006B4E9B">
      <w:pPr>
        <w:pStyle w:val="Num2"/>
        <w:numPr>
          <w:ilvl w:val="0"/>
          <w:numId w:val="10"/>
        </w:numPr>
        <w:tabs>
          <w:tab w:val="left" w:pos="567"/>
          <w:tab w:val="left" w:pos="1134"/>
        </w:tabs>
        <w:spacing w:before="0" w:after="0" w:line="240" w:lineRule="auto"/>
        <w:ind w:left="567" w:right="261" w:hanging="851"/>
        <w:jc w:val="both"/>
        <w:rPr>
          <w:sz w:val="22"/>
          <w:szCs w:val="22"/>
        </w:rPr>
      </w:pPr>
      <w:bookmarkStart w:id="103" w:name="_Ref149959195"/>
      <w:r w:rsidRPr="00526720">
        <w:rPr>
          <w:sz w:val="22"/>
          <w:szCs w:val="22"/>
        </w:rPr>
        <w:t xml:space="preserve">any incidental, indirect, special, or consequential damages or loss; </w:t>
      </w:r>
      <w:r w:rsidR="00903B3B" w:rsidRPr="00526720">
        <w:rPr>
          <w:sz w:val="22"/>
          <w:szCs w:val="22"/>
        </w:rPr>
        <w:t>and/</w:t>
      </w:r>
      <w:r w:rsidRPr="00526720">
        <w:rPr>
          <w:sz w:val="22"/>
          <w:szCs w:val="22"/>
        </w:rPr>
        <w:t>or</w:t>
      </w:r>
    </w:p>
    <w:p w14:paraId="6E8AD0E0" w14:textId="77777777" w:rsidR="00AC1015" w:rsidRPr="00526720" w:rsidRDefault="00AC1015" w:rsidP="008113E7">
      <w:pPr>
        <w:tabs>
          <w:tab w:val="left" w:pos="567"/>
        </w:tabs>
        <w:spacing w:after="0" w:line="240" w:lineRule="auto"/>
        <w:ind w:left="567" w:right="261" w:hanging="851"/>
        <w:jc w:val="both"/>
      </w:pPr>
      <w:r w:rsidRPr="00526720">
        <w:t xml:space="preserve"> </w:t>
      </w:r>
    </w:p>
    <w:p w14:paraId="5E7C1237" w14:textId="77777777" w:rsidR="00AC1015" w:rsidRPr="00526720" w:rsidRDefault="00AC1015" w:rsidP="006B4E9B">
      <w:pPr>
        <w:pStyle w:val="Num2"/>
        <w:numPr>
          <w:ilvl w:val="0"/>
          <w:numId w:val="10"/>
        </w:numPr>
        <w:tabs>
          <w:tab w:val="left" w:pos="567"/>
          <w:tab w:val="left" w:pos="1134"/>
        </w:tabs>
        <w:spacing w:before="0" w:after="0" w:line="240" w:lineRule="auto"/>
        <w:ind w:left="567" w:right="261" w:hanging="851"/>
        <w:jc w:val="both"/>
        <w:rPr>
          <w:sz w:val="22"/>
          <w:szCs w:val="22"/>
        </w:rPr>
      </w:pPr>
      <w:r w:rsidRPr="00526720">
        <w:rPr>
          <w:sz w:val="22"/>
          <w:szCs w:val="22"/>
        </w:rPr>
        <w:t xml:space="preserve">loss of use, revenues, </w:t>
      </w:r>
      <w:proofErr w:type="gramStart"/>
      <w:r w:rsidRPr="00526720">
        <w:rPr>
          <w:sz w:val="22"/>
          <w:szCs w:val="22"/>
        </w:rPr>
        <w:t>profits</w:t>
      </w:r>
      <w:proofErr w:type="gramEnd"/>
      <w:r w:rsidRPr="00526720">
        <w:rPr>
          <w:sz w:val="22"/>
          <w:szCs w:val="22"/>
        </w:rPr>
        <w:t xml:space="preserve"> or savings; and/or</w:t>
      </w:r>
      <w:bookmarkEnd w:id="103"/>
    </w:p>
    <w:p w14:paraId="58D3B719" w14:textId="77777777" w:rsidR="00AC1015" w:rsidRPr="00526720" w:rsidRDefault="00AC1015" w:rsidP="008113E7">
      <w:pPr>
        <w:pStyle w:val="Num2"/>
        <w:numPr>
          <w:ilvl w:val="0"/>
          <w:numId w:val="0"/>
        </w:numPr>
        <w:tabs>
          <w:tab w:val="left" w:pos="567"/>
          <w:tab w:val="left" w:pos="1134"/>
        </w:tabs>
        <w:spacing w:before="0" w:after="0" w:line="240" w:lineRule="auto"/>
        <w:ind w:left="567" w:right="261" w:hanging="851"/>
        <w:jc w:val="both"/>
        <w:rPr>
          <w:sz w:val="22"/>
          <w:szCs w:val="22"/>
        </w:rPr>
      </w:pPr>
    </w:p>
    <w:p w14:paraId="4D24223B" w14:textId="2273E16A" w:rsidR="00FB75CA" w:rsidRPr="00526720" w:rsidRDefault="00AC1015" w:rsidP="006B4E9B">
      <w:pPr>
        <w:pStyle w:val="Num2"/>
        <w:numPr>
          <w:ilvl w:val="0"/>
          <w:numId w:val="10"/>
        </w:numPr>
        <w:tabs>
          <w:tab w:val="left" w:pos="567"/>
          <w:tab w:val="left" w:pos="1134"/>
        </w:tabs>
        <w:spacing w:before="0" w:after="0" w:line="240" w:lineRule="auto"/>
        <w:ind w:left="567" w:right="261" w:hanging="851"/>
        <w:jc w:val="both"/>
        <w:rPr>
          <w:sz w:val="22"/>
          <w:szCs w:val="22"/>
        </w:rPr>
      </w:pPr>
      <w:r w:rsidRPr="00526720">
        <w:rPr>
          <w:sz w:val="22"/>
          <w:szCs w:val="22"/>
        </w:rPr>
        <w:t xml:space="preserve">claims, </w:t>
      </w:r>
      <w:proofErr w:type="gramStart"/>
      <w:r w:rsidRPr="00526720">
        <w:rPr>
          <w:sz w:val="22"/>
          <w:szCs w:val="22"/>
        </w:rPr>
        <w:t>demands</w:t>
      </w:r>
      <w:proofErr w:type="gramEnd"/>
      <w:r w:rsidRPr="00526720">
        <w:rPr>
          <w:sz w:val="22"/>
          <w:szCs w:val="22"/>
        </w:rPr>
        <w:t xml:space="preserve"> or actions against the other </w:t>
      </w:r>
      <w:r w:rsidR="00903B3B" w:rsidRPr="00526720">
        <w:rPr>
          <w:sz w:val="22"/>
          <w:szCs w:val="22"/>
        </w:rPr>
        <w:t>P</w:t>
      </w:r>
      <w:r w:rsidRPr="00526720">
        <w:rPr>
          <w:sz w:val="22"/>
          <w:szCs w:val="22"/>
        </w:rPr>
        <w:t xml:space="preserve">arty by any </w:t>
      </w:r>
      <w:r w:rsidR="00903B3B" w:rsidRPr="00526720">
        <w:rPr>
          <w:sz w:val="22"/>
          <w:szCs w:val="22"/>
        </w:rPr>
        <w:t>P</w:t>
      </w:r>
      <w:r w:rsidRPr="00526720">
        <w:rPr>
          <w:sz w:val="22"/>
          <w:szCs w:val="22"/>
        </w:rPr>
        <w:t xml:space="preserve">erson, or payments made by or due from the other </w:t>
      </w:r>
      <w:r w:rsidR="00903B3B" w:rsidRPr="00526720">
        <w:rPr>
          <w:sz w:val="22"/>
          <w:szCs w:val="22"/>
        </w:rPr>
        <w:t>P</w:t>
      </w:r>
      <w:r w:rsidRPr="00526720">
        <w:rPr>
          <w:sz w:val="22"/>
          <w:szCs w:val="22"/>
        </w:rPr>
        <w:t xml:space="preserve">arty to third parties. </w:t>
      </w:r>
    </w:p>
    <w:p w14:paraId="11597B8F" w14:textId="77777777" w:rsidR="000055AA" w:rsidRPr="00526720" w:rsidRDefault="000055AA" w:rsidP="008113E7">
      <w:pPr>
        <w:pStyle w:val="ListParagraph"/>
        <w:tabs>
          <w:tab w:val="left" w:pos="567"/>
        </w:tabs>
        <w:spacing w:after="0" w:line="240" w:lineRule="auto"/>
        <w:ind w:left="567" w:right="261"/>
        <w:jc w:val="both"/>
        <w:rPr>
          <w:rFonts w:ascii="Arial" w:hAnsi="Arial" w:cs="Arial"/>
          <w:b/>
        </w:rPr>
      </w:pPr>
    </w:p>
    <w:p w14:paraId="4338EEB1" w14:textId="701F6F57" w:rsidR="00C203B0" w:rsidRPr="00526720" w:rsidRDefault="00C203B0"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bookmarkStart w:id="104" w:name="_Ref358715409"/>
      <w:r w:rsidRPr="00526720">
        <w:rPr>
          <w:rFonts w:ascii="Arial" w:hAnsi="Arial" w:cs="Arial"/>
        </w:rPr>
        <w:t xml:space="preserve">The limitations of liability set forth in </w:t>
      </w:r>
      <w:r w:rsidRPr="00526720">
        <w:rPr>
          <w:rFonts w:ascii="Arial" w:hAnsi="Arial" w:cs="Arial"/>
          <w:b/>
        </w:rPr>
        <w:t xml:space="preserve">clause </w:t>
      </w:r>
      <w:r w:rsidRPr="00526720">
        <w:rPr>
          <w:rFonts w:ascii="Arial" w:hAnsi="Arial" w:cs="Arial"/>
          <w:b/>
        </w:rPr>
        <w:fldChar w:fldCharType="begin"/>
      </w:r>
      <w:r w:rsidRPr="00526720">
        <w:rPr>
          <w:rFonts w:ascii="Arial" w:hAnsi="Arial" w:cs="Arial"/>
          <w:b/>
        </w:rPr>
        <w:instrText xml:space="preserve"> REF _Ref358715354 \r \h </w:instrText>
      </w:r>
      <w:r w:rsidR="00526720">
        <w:rPr>
          <w:rFonts w:ascii="Arial" w:hAnsi="Arial" w:cs="Arial"/>
          <w:b/>
        </w:rPr>
        <w:instrText xml:space="preserve"> \* MERGEFORMAT </w:instrText>
      </w:r>
      <w:r w:rsidRPr="00526720">
        <w:rPr>
          <w:rFonts w:ascii="Arial" w:hAnsi="Arial" w:cs="Arial"/>
          <w:b/>
        </w:rPr>
      </w:r>
      <w:r w:rsidRPr="00526720">
        <w:rPr>
          <w:rFonts w:ascii="Arial" w:hAnsi="Arial" w:cs="Arial"/>
          <w:b/>
        </w:rPr>
        <w:fldChar w:fldCharType="separate"/>
      </w:r>
      <w:r w:rsidR="00F2627A">
        <w:rPr>
          <w:rFonts w:ascii="Arial" w:hAnsi="Arial" w:cs="Arial"/>
          <w:b/>
        </w:rPr>
        <w:t>21.2</w:t>
      </w:r>
      <w:r w:rsidRPr="00526720">
        <w:rPr>
          <w:rFonts w:ascii="Arial" w:hAnsi="Arial" w:cs="Arial"/>
          <w:b/>
        </w:rPr>
        <w:fldChar w:fldCharType="end"/>
      </w:r>
      <w:r w:rsidRPr="00526720">
        <w:rPr>
          <w:rFonts w:ascii="Arial" w:hAnsi="Arial" w:cs="Arial"/>
          <w:b/>
        </w:rPr>
        <w:t xml:space="preserve"> </w:t>
      </w:r>
      <w:r w:rsidRPr="00526720">
        <w:rPr>
          <w:rFonts w:ascii="Arial" w:hAnsi="Arial" w:cs="Arial"/>
        </w:rPr>
        <w:t>and</w:t>
      </w:r>
      <w:r w:rsidRPr="00526720">
        <w:rPr>
          <w:rFonts w:ascii="Arial" w:hAnsi="Arial" w:cs="Arial"/>
          <w:b/>
        </w:rPr>
        <w:t xml:space="preserve"> clause </w:t>
      </w:r>
      <w:r w:rsidRPr="00526720">
        <w:rPr>
          <w:rFonts w:ascii="Arial" w:hAnsi="Arial" w:cs="Arial"/>
          <w:b/>
        </w:rPr>
        <w:fldChar w:fldCharType="begin"/>
      </w:r>
      <w:r w:rsidRPr="00526720">
        <w:rPr>
          <w:rFonts w:ascii="Arial" w:hAnsi="Arial" w:cs="Arial"/>
          <w:b/>
        </w:rPr>
        <w:instrText xml:space="preserve"> REF _Ref433187257 \r \h </w:instrText>
      </w:r>
      <w:r w:rsidR="00526720">
        <w:rPr>
          <w:rFonts w:ascii="Arial" w:hAnsi="Arial" w:cs="Arial"/>
          <w:b/>
        </w:rPr>
        <w:instrText xml:space="preserve"> \* MERGEFORMAT </w:instrText>
      </w:r>
      <w:r w:rsidRPr="00526720">
        <w:rPr>
          <w:rFonts w:ascii="Arial" w:hAnsi="Arial" w:cs="Arial"/>
          <w:b/>
        </w:rPr>
      </w:r>
      <w:r w:rsidRPr="00526720">
        <w:rPr>
          <w:rFonts w:ascii="Arial" w:hAnsi="Arial" w:cs="Arial"/>
          <w:b/>
        </w:rPr>
        <w:fldChar w:fldCharType="separate"/>
      </w:r>
      <w:r w:rsidR="00F2627A">
        <w:rPr>
          <w:rFonts w:ascii="Arial" w:hAnsi="Arial" w:cs="Arial"/>
          <w:b/>
        </w:rPr>
        <w:t>44</w:t>
      </w:r>
      <w:r w:rsidRPr="00526720">
        <w:rPr>
          <w:rFonts w:ascii="Arial" w:hAnsi="Arial" w:cs="Arial"/>
          <w:b/>
        </w:rPr>
        <w:fldChar w:fldCharType="end"/>
      </w:r>
      <w:r w:rsidRPr="00526720">
        <w:rPr>
          <w:rFonts w:ascii="Arial" w:hAnsi="Arial" w:cs="Arial"/>
          <w:b/>
        </w:rPr>
        <w:t xml:space="preserve"> </w:t>
      </w:r>
      <w:r w:rsidRPr="00526720">
        <w:rPr>
          <w:rFonts w:ascii="Arial" w:hAnsi="Arial" w:cs="Arial"/>
        </w:rPr>
        <w:t>of the Agreement will not apply</w:t>
      </w:r>
      <w:r w:rsidR="00903B3B" w:rsidRPr="00526720">
        <w:rPr>
          <w:rFonts w:ascii="Arial" w:hAnsi="Arial" w:cs="Arial"/>
        </w:rPr>
        <w:t xml:space="preserve"> </w:t>
      </w:r>
      <w:r w:rsidR="00597463" w:rsidRPr="00526720">
        <w:rPr>
          <w:rFonts w:ascii="Arial" w:hAnsi="Arial" w:cs="Arial"/>
        </w:rPr>
        <w:t xml:space="preserve">to either Party </w:t>
      </w:r>
      <w:r w:rsidRPr="00526720">
        <w:rPr>
          <w:rFonts w:ascii="Arial" w:hAnsi="Arial" w:cs="Arial"/>
        </w:rPr>
        <w:t>in respect of</w:t>
      </w:r>
      <w:r w:rsidR="00903B3B" w:rsidRPr="00526720">
        <w:rPr>
          <w:rFonts w:ascii="Arial" w:hAnsi="Arial" w:cs="Arial"/>
        </w:rPr>
        <w:t xml:space="preserve"> any</w:t>
      </w:r>
      <w:r w:rsidRPr="00526720">
        <w:rPr>
          <w:rFonts w:ascii="Arial" w:hAnsi="Arial" w:cs="Arial"/>
        </w:rPr>
        <w:t>:</w:t>
      </w:r>
      <w:bookmarkEnd w:id="104"/>
    </w:p>
    <w:p w14:paraId="7A29D0F8" w14:textId="77777777" w:rsidR="00C203B0" w:rsidRPr="00526720" w:rsidRDefault="00C203B0" w:rsidP="008113E7">
      <w:pPr>
        <w:tabs>
          <w:tab w:val="left" w:pos="567"/>
        </w:tabs>
        <w:spacing w:after="0" w:line="240" w:lineRule="auto"/>
        <w:ind w:left="567" w:right="261" w:hanging="851"/>
      </w:pPr>
    </w:p>
    <w:p w14:paraId="1501327C" w14:textId="7900CA2C" w:rsidR="00903B3B" w:rsidRPr="00526720" w:rsidRDefault="00903B3B" w:rsidP="006B4E9B">
      <w:pPr>
        <w:pStyle w:val="Num2"/>
        <w:numPr>
          <w:ilvl w:val="0"/>
          <w:numId w:val="28"/>
        </w:numPr>
        <w:tabs>
          <w:tab w:val="left" w:pos="567"/>
          <w:tab w:val="left" w:pos="1134"/>
        </w:tabs>
        <w:spacing w:before="0" w:after="0" w:line="240" w:lineRule="auto"/>
        <w:ind w:left="567" w:right="261" w:hanging="851"/>
        <w:jc w:val="both"/>
        <w:rPr>
          <w:sz w:val="22"/>
          <w:szCs w:val="22"/>
        </w:rPr>
      </w:pPr>
      <w:bookmarkStart w:id="105" w:name="_Ref358715586"/>
      <w:r w:rsidRPr="00526720">
        <w:rPr>
          <w:sz w:val="22"/>
          <w:szCs w:val="22"/>
        </w:rPr>
        <w:t>infringement of a third party’s Intellectual Property rights;</w:t>
      </w:r>
      <w:r w:rsidR="00597463" w:rsidRPr="00526720">
        <w:rPr>
          <w:sz w:val="22"/>
          <w:szCs w:val="22"/>
        </w:rPr>
        <w:t xml:space="preserve"> or</w:t>
      </w:r>
    </w:p>
    <w:p w14:paraId="43220AC0" w14:textId="77777777" w:rsidR="00903B3B" w:rsidRPr="00526720" w:rsidRDefault="00903B3B" w:rsidP="008113E7">
      <w:pPr>
        <w:pStyle w:val="Num2"/>
        <w:numPr>
          <w:ilvl w:val="0"/>
          <w:numId w:val="0"/>
        </w:numPr>
        <w:tabs>
          <w:tab w:val="left" w:pos="567"/>
          <w:tab w:val="left" w:pos="1134"/>
        </w:tabs>
        <w:spacing w:before="0" w:after="0" w:line="240" w:lineRule="auto"/>
        <w:ind w:left="567" w:right="261"/>
        <w:jc w:val="both"/>
        <w:rPr>
          <w:sz w:val="22"/>
          <w:szCs w:val="22"/>
        </w:rPr>
      </w:pPr>
    </w:p>
    <w:p w14:paraId="11EE862C" w14:textId="1FEAFE12" w:rsidR="00C203B0" w:rsidRPr="00526720" w:rsidRDefault="00C203B0" w:rsidP="006B4E9B">
      <w:pPr>
        <w:pStyle w:val="Num2"/>
        <w:numPr>
          <w:ilvl w:val="0"/>
          <w:numId w:val="28"/>
        </w:numPr>
        <w:tabs>
          <w:tab w:val="left" w:pos="567"/>
          <w:tab w:val="left" w:pos="1134"/>
        </w:tabs>
        <w:spacing w:before="0" w:after="0" w:line="240" w:lineRule="auto"/>
        <w:ind w:left="567" w:right="261" w:hanging="851"/>
        <w:jc w:val="both"/>
        <w:rPr>
          <w:sz w:val="22"/>
          <w:szCs w:val="22"/>
        </w:rPr>
      </w:pPr>
      <w:r w:rsidRPr="00526720">
        <w:rPr>
          <w:sz w:val="22"/>
          <w:szCs w:val="22"/>
        </w:rPr>
        <w:t>breach</w:t>
      </w:r>
      <w:r w:rsidR="00903B3B" w:rsidRPr="00526720">
        <w:rPr>
          <w:sz w:val="22"/>
          <w:szCs w:val="22"/>
        </w:rPr>
        <w:t xml:space="preserve"> of confidentiality; </w:t>
      </w:r>
      <w:r w:rsidR="00597463" w:rsidRPr="00526720">
        <w:rPr>
          <w:sz w:val="22"/>
          <w:szCs w:val="22"/>
        </w:rPr>
        <w:t>or</w:t>
      </w:r>
    </w:p>
    <w:p w14:paraId="77BF7B48" w14:textId="77777777" w:rsidR="00C203B0" w:rsidRPr="00526720" w:rsidRDefault="00C203B0" w:rsidP="008113E7">
      <w:pPr>
        <w:pStyle w:val="Num2"/>
        <w:numPr>
          <w:ilvl w:val="0"/>
          <w:numId w:val="0"/>
        </w:numPr>
        <w:tabs>
          <w:tab w:val="left" w:pos="567"/>
          <w:tab w:val="left" w:pos="1134"/>
        </w:tabs>
        <w:spacing w:before="0" w:after="0" w:line="240" w:lineRule="auto"/>
        <w:ind w:left="567" w:right="261"/>
        <w:jc w:val="both"/>
        <w:rPr>
          <w:sz w:val="22"/>
          <w:szCs w:val="22"/>
        </w:rPr>
      </w:pPr>
    </w:p>
    <w:p w14:paraId="3142AC10" w14:textId="62B27C2D" w:rsidR="00C203B0" w:rsidRPr="00526720" w:rsidRDefault="00903B3B" w:rsidP="006B4E9B">
      <w:pPr>
        <w:pStyle w:val="Num2"/>
        <w:numPr>
          <w:ilvl w:val="0"/>
          <w:numId w:val="28"/>
        </w:numPr>
        <w:tabs>
          <w:tab w:val="left" w:pos="567"/>
          <w:tab w:val="left" w:pos="1134"/>
        </w:tabs>
        <w:spacing w:before="0" w:after="0" w:line="240" w:lineRule="auto"/>
        <w:ind w:left="567" w:right="261" w:hanging="851"/>
        <w:jc w:val="both"/>
        <w:rPr>
          <w:sz w:val="22"/>
          <w:szCs w:val="22"/>
        </w:rPr>
      </w:pPr>
      <w:r w:rsidRPr="00526720">
        <w:rPr>
          <w:sz w:val="22"/>
          <w:szCs w:val="22"/>
        </w:rPr>
        <w:t xml:space="preserve">loss of </w:t>
      </w:r>
      <w:r w:rsidR="00C203B0" w:rsidRPr="00526720">
        <w:rPr>
          <w:sz w:val="22"/>
          <w:szCs w:val="22"/>
        </w:rPr>
        <w:t>data;</w:t>
      </w:r>
      <w:bookmarkEnd w:id="105"/>
      <w:r w:rsidR="00597463" w:rsidRPr="00526720">
        <w:rPr>
          <w:sz w:val="22"/>
          <w:szCs w:val="22"/>
        </w:rPr>
        <w:t xml:space="preserve"> or</w:t>
      </w:r>
    </w:p>
    <w:p w14:paraId="65CF9FED" w14:textId="77777777" w:rsidR="00C203B0" w:rsidRPr="00526720" w:rsidRDefault="00C203B0" w:rsidP="008113E7">
      <w:pPr>
        <w:pStyle w:val="Num2"/>
        <w:numPr>
          <w:ilvl w:val="0"/>
          <w:numId w:val="0"/>
        </w:numPr>
        <w:tabs>
          <w:tab w:val="left" w:pos="567"/>
          <w:tab w:val="left" w:pos="1134"/>
        </w:tabs>
        <w:spacing w:before="0" w:after="0" w:line="240" w:lineRule="auto"/>
        <w:ind w:left="567" w:right="261" w:hanging="851"/>
        <w:jc w:val="both"/>
        <w:rPr>
          <w:sz w:val="22"/>
          <w:szCs w:val="22"/>
        </w:rPr>
      </w:pPr>
    </w:p>
    <w:p w14:paraId="29BFF830" w14:textId="6B2DF2E9" w:rsidR="00903B3B" w:rsidRPr="00526720" w:rsidRDefault="00903B3B" w:rsidP="006B4E9B">
      <w:pPr>
        <w:pStyle w:val="Num2"/>
        <w:numPr>
          <w:ilvl w:val="0"/>
          <w:numId w:val="28"/>
        </w:numPr>
        <w:tabs>
          <w:tab w:val="left" w:pos="567"/>
          <w:tab w:val="left" w:pos="1134"/>
        </w:tabs>
        <w:spacing w:before="0" w:after="0" w:line="240" w:lineRule="auto"/>
        <w:ind w:left="567" w:right="261" w:hanging="851"/>
        <w:jc w:val="both"/>
        <w:rPr>
          <w:sz w:val="22"/>
          <w:szCs w:val="22"/>
        </w:rPr>
      </w:pPr>
      <w:r w:rsidRPr="00526720">
        <w:rPr>
          <w:sz w:val="22"/>
          <w:szCs w:val="22"/>
        </w:rPr>
        <w:t>unlawful processing of personal information</w:t>
      </w:r>
      <w:r w:rsidR="00597463" w:rsidRPr="00526720">
        <w:rPr>
          <w:sz w:val="22"/>
          <w:szCs w:val="22"/>
        </w:rPr>
        <w:t>,</w:t>
      </w:r>
      <w:r w:rsidRPr="00526720">
        <w:rPr>
          <w:sz w:val="22"/>
          <w:szCs w:val="22"/>
        </w:rPr>
        <w:t xml:space="preserve"> as defined in the Protection of Personal Information Act 4 of 2013; </w:t>
      </w:r>
      <w:r w:rsidR="00597463" w:rsidRPr="00526720">
        <w:rPr>
          <w:sz w:val="22"/>
          <w:szCs w:val="22"/>
        </w:rPr>
        <w:t>or</w:t>
      </w:r>
    </w:p>
    <w:p w14:paraId="4686EA26" w14:textId="77777777" w:rsidR="00597463" w:rsidRPr="00526720" w:rsidRDefault="00597463" w:rsidP="008113E7">
      <w:pPr>
        <w:pStyle w:val="Num2"/>
        <w:numPr>
          <w:ilvl w:val="0"/>
          <w:numId w:val="0"/>
        </w:numPr>
        <w:tabs>
          <w:tab w:val="left" w:pos="567"/>
          <w:tab w:val="left" w:pos="1134"/>
        </w:tabs>
        <w:spacing w:before="0" w:after="0" w:line="240" w:lineRule="auto"/>
        <w:ind w:left="567" w:right="261"/>
        <w:jc w:val="both"/>
        <w:rPr>
          <w:sz w:val="22"/>
          <w:szCs w:val="22"/>
        </w:rPr>
      </w:pPr>
    </w:p>
    <w:p w14:paraId="21A33BF0" w14:textId="1010AFE1" w:rsidR="00597463" w:rsidRPr="00526720" w:rsidRDefault="00597463" w:rsidP="006B4E9B">
      <w:pPr>
        <w:pStyle w:val="Num2"/>
        <w:numPr>
          <w:ilvl w:val="0"/>
          <w:numId w:val="28"/>
        </w:numPr>
        <w:tabs>
          <w:tab w:val="left" w:pos="567"/>
          <w:tab w:val="left" w:pos="1134"/>
        </w:tabs>
        <w:spacing w:before="0" w:after="0" w:line="240" w:lineRule="auto"/>
        <w:ind w:left="567" w:right="261" w:hanging="851"/>
        <w:jc w:val="both"/>
        <w:rPr>
          <w:sz w:val="22"/>
          <w:szCs w:val="22"/>
        </w:rPr>
      </w:pPr>
      <w:bookmarkStart w:id="106" w:name="_Ref358715588"/>
      <w:bookmarkStart w:id="107" w:name="_Ref433188574"/>
      <w:r w:rsidRPr="00526720">
        <w:rPr>
          <w:sz w:val="22"/>
          <w:szCs w:val="22"/>
        </w:rPr>
        <w:t>claims for death or personal injury resulting from the negligence or wilful misconduct of either Party and/or their appointed agents or liability resulting from the wilful misconduct of either Party</w:t>
      </w:r>
      <w:bookmarkEnd w:id="106"/>
      <w:bookmarkEnd w:id="107"/>
      <w:r w:rsidR="00DE1CCB" w:rsidRPr="00526720">
        <w:rPr>
          <w:sz w:val="22"/>
          <w:szCs w:val="22"/>
        </w:rPr>
        <w:t>.</w:t>
      </w:r>
    </w:p>
    <w:p w14:paraId="0E3F2475" w14:textId="77777777" w:rsidR="00597463" w:rsidRPr="00526720" w:rsidRDefault="00597463" w:rsidP="008113E7">
      <w:pPr>
        <w:pStyle w:val="Num2"/>
        <w:numPr>
          <w:ilvl w:val="0"/>
          <w:numId w:val="0"/>
        </w:numPr>
        <w:tabs>
          <w:tab w:val="left" w:pos="567"/>
          <w:tab w:val="left" w:pos="1134"/>
        </w:tabs>
        <w:spacing w:before="0" w:after="0" w:line="240" w:lineRule="auto"/>
        <w:ind w:left="567" w:right="261"/>
        <w:jc w:val="both"/>
        <w:rPr>
          <w:sz w:val="22"/>
          <w:szCs w:val="22"/>
        </w:rPr>
      </w:pPr>
    </w:p>
    <w:p w14:paraId="741574FF" w14:textId="59133756" w:rsidR="00903B3B" w:rsidRPr="00526720" w:rsidRDefault="00DE1CCB"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526720">
        <w:rPr>
          <w:rFonts w:ascii="Arial" w:hAnsi="Arial" w:cs="Arial"/>
        </w:rPr>
        <w:t xml:space="preserve">The limitations of liability set forth in </w:t>
      </w:r>
      <w:r w:rsidRPr="00526720">
        <w:rPr>
          <w:rFonts w:ascii="Arial" w:hAnsi="Arial" w:cs="Arial"/>
          <w:b/>
        </w:rPr>
        <w:t xml:space="preserve">clause </w:t>
      </w:r>
      <w:r w:rsidRPr="00526720">
        <w:rPr>
          <w:rFonts w:ascii="Arial" w:hAnsi="Arial" w:cs="Arial"/>
          <w:b/>
        </w:rPr>
        <w:fldChar w:fldCharType="begin"/>
      </w:r>
      <w:r w:rsidRPr="00526720">
        <w:rPr>
          <w:rFonts w:ascii="Arial" w:hAnsi="Arial" w:cs="Arial"/>
          <w:b/>
        </w:rPr>
        <w:instrText xml:space="preserve"> REF _Ref358715354 \r \h </w:instrText>
      </w:r>
      <w:r w:rsidR="00526720">
        <w:rPr>
          <w:rFonts w:ascii="Arial" w:hAnsi="Arial" w:cs="Arial"/>
          <w:b/>
        </w:rPr>
        <w:instrText xml:space="preserve"> \* MERGEFORMAT </w:instrText>
      </w:r>
      <w:r w:rsidRPr="00526720">
        <w:rPr>
          <w:rFonts w:ascii="Arial" w:hAnsi="Arial" w:cs="Arial"/>
          <w:b/>
        </w:rPr>
      </w:r>
      <w:r w:rsidRPr="00526720">
        <w:rPr>
          <w:rFonts w:ascii="Arial" w:hAnsi="Arial" w:cs="Arial"/>
          <w:b/>
        </w:rPr>
        <w:fldChar w:fldCharType="separate"/>
      </w:r>
      <w:r w:rsidR="00F2627A">
        <w:rPr>
          <w:rFonts w:ascii="Arial" w:hAnsi="Arial" w:cs="Arial"/>
          <w:b/>
        </w:rPr>
        <w:t>21.2</w:t>
      </w:r>
      <w:r w:rsidRPr="00526720">
        <w:rPr>
          <w:rFonts w:ascii="Arial" w:hAnsi="Arial" w:cs="Arial"/>
          <w:b/>
        </w:rPr>
        <w:fldChar w:fldCharType="end"/>
      </w:r>
      <w:r w:rsidRPr="00526720">
        <w:rPr>
          <w:rFonts w:ascii="Arial" w:hAnsi="Arial" w:cs="Arial"/>
          <w:b/>
        </w:rPr>
        <w:t xml:space="preserve"> </w:t>
      </w:r>
      <w:r w:rsidRPr="00526720">
        <w:rPr>
          <w:rFonts w:ascii="Arial" w:hAnsi="Arial" w:cs="Arial"/>
        </w:rPr>
        <w:t>and</w:t>
      </w:r>
      <w:r w:rsidRPr="00526720">
        <w:rPr>
          <w:rFonts w:ascii="Arial" w:hAnsi="Arial" w:cs="Arial"/>
          <w:b/>
        </w:rPr>
        <w:t xml:space="preserve"> clause </w:t>
      </w:r>
      <w:r w:rsidRPr="00526720">
        <w:rPr>
          <w:rFonts w:ascii="Arial" w:hAnsi="Arial" w:cs="Arial"/>
          <w:b/>
        </w:rPr>
        <w:fldChar w:fldCharType="begin"/>
      </w:r>
      <w:r w:rsidRPr="00526720">
        <w:rPr>
          <w:rFonts w:ascii="Arial" w:hAnsi="Arial" w:cs="Arial"/>
          <w:b/>
        </w:rPr>
        <w:instrText xml:space="preserve"> REF _Ref433187257 \r \h </w:instrText>
      </w:r>
      <w:r w:rsidR="00526720">
        <w:rPr>
          <w:rFonts w:ascii="Arial" w:hAnsi="Arial" w:cs="Arial"/>
          <w:b/>
        </w:rPr>
        <w:instrText xml:space="preserve"> \* MERGEFORMAT </w:instrText>
      </w:r>
      <w:r w:rsidRPr="00526720">
        <w:rPr>
          <w:rFonts w:ascii="Arial" w:hAnsi="Arial" w:cs="Arial"/>
          <w:b/>
        </w:rPr>
      </w:r>
      <w:r w:rsidRPr="00526720">
        <w:rPr>
          <w:rFonts w:ascii="Arial" w:hAnsi="Arial" w:cs="Arial"/>
          <w:b/>
        </w:rPr>
        <w:fldChar w:fldCharType="separate"/>
      </w:r>
      <w:r w:rsidR="00F2627A">
        <w:rPr>
          <w:rFonts w:ascii="Arial" w:hAnsi="Arial" w:cs="Arial"/>
          <w:b/>
        </w:rPr>
        <w:t>44</w:t>
      </w:r>
      <w:r w:rsidRPr="00526720">
        <w:rPr>
          <w:rFonts w:ascii="Arial" w:hAnsi="Arial" w:cs="Arial"/>
          <w:b/>
        </w:rPr>
        <w:fldChar w:fldCharType="end"/>
      </w:r>
      <w:r w:rsidRPr="00526720">
        <w:rPr>
          <w:rFonts w:ascii="Arial" w:hAnsi="Arial" w:cs="Arial"/>
          <w:b/>
        </w:rPr>
        <w:t xml:space="preserve"> </w:t>
      </w:r>
      <w:r w:rsidRPr="00526720">
        <w:rPr>
          <w:rFonts w:ascii="Arial" w:hAnsi="Arial" w:cs="Arial"/>
        </w:rPr>
        <w:t xml:space="preserve">of the Agreement will furthermore not apply to </w:t>
      </w:r>
      <w:r w:rsidR="00903B3B" w:rsidRPr="00526720">
        <w:rPr>
          <w:rFonts w:ascii="Arial" w:hAnsi="Arial" w:cs="Arial"/>
        </w:rPr>
        <w:t>Losses suffered arising from the investigation of, or defen</w:t>
      </w:r>
      <w:r w:rsidR="00F101E0">
        <w:rPr>
          <w:rFonts w:ascii="Arial" w:hAnsi="Arial" w:cs="Arial"/>
        </w:rPr>
        <w:t>s</w:t>
      </w:r>
      <w:r w:rsidR="00903B3B" w:rsidRPr="00526720">
        <w:rPr>
          <w:rFonts w:ascii="Arial" w:hAnsi="Arial" w:cs="Arial"/>
        </w:rPr>
        <w:t xml:space="preserve">e against, any litigation or other judicial, administrative, or other legal proceedings brought against </w:t>
      </w:r>
      <w:r w:rsidRPr="00526720">
        <w:rPr>
          <w:rFonts w:ascii="Arial" w:hAnsi="Arial" w:cs="Arial"/>
        </w:rPr>
        <w:t>the Customer</w:t>
      </w:r>
      <w:r w:rsidR="00903B3B" w:rsidRPr="00526720">
        <w:rPr>
          <w:rFonts w:ascii="Arial" w:hAnsi="Arial" w:cs="Arial"/>
        </w:rPr>
        <w:t xml:space="preserve"> by a regulator or governmental enforcement agency as a result of acts or omissions by the </w:t>
      </w:r>
      <w:r w:rsidRPr="00526720">
        <w:rPr>
          <w:rFonts w:ascii="Arial" w:hAnsi="Arial" w:cs="Arial"/>
        </w:rPr>
        <w:t>Supplier</w:t>
      </w:r>
      <w:r w:rsidR="00903B3B" w:rsidRPr="00526720">
        <w:rPr>
          <w:rFonts w:ascii="Arial" w:hAnsi="Arial" w:cs="Arial"/>
        </w:rPr>
        <w:t xml:space="preserve"> or its Associated Person(s) in contravention of, or alleged contravention of Applicable Anti-Corruption Laws</w:t>
      </w:r>
      <w:r w:rsidR="00DE4ED9">
        <w:rPr>
          <w:rFonts w:ascii="Arial" w:hAnsi="Arial" w:cs="Arial"/>
        </w:rPr>
        <w:t xml:space="preserve"> or POPIA</w:t>
      </w:r>
      <w:r w:rsidR="00C35680" w:rsidRPr="00526720">
        <w:rPr>
          <w:rFonts w:ascii="Arial" w:hAnsi="Arial" w:cs="Arial"/>
        </w:rPr>
        <w:t>.</w:t>
      </w:r>
    </w:p>
    <w:p w14:paraId="0057CBFA" w14:textId="77777777" w:rsidR="00C203B0" w:rsidRPr="00526720" w:rsidRDefault="00C203B0" w:rsidP="008113E7">
      <w:pPr>
        <w:pStyle w:val="ListParagraph"/>
        <w:tabs>
          <w:tab w:val="left" w:pos="567"/>
        </w:tabs>
        <w:spacing w:after="0" w:line="240" w:lineRule="auto"/>
        <w:ind w:left="567" w:right="261"/>
        <w:jc w:val="both"/>
        <w:rPr>
          <w:rFonts w:ascii="Arial" w:hAnsi="Arial" w:cs="Arial"/>
          <w:b/>
        </w:rPr>
      </w:pPr>
    </w:p>
    <w:p w14:paraId="497A6E4A" w14:textId="77777777" w:rsidR="00D53BDE" w:rsidRPr="00526720" w:rsidRDefault="00D53BDE" w:rsidP="008113E7">
      <w:pPr>
        <w:pStyle w:val="ListParagraph"/>
        <w:tabs>
          <w:tab w:val="left" w:pos="142"/>
        </w:tabs>
        <w:spacing w:after="0" w:line="240" w:lineRule="auto"/>
        <w:ind w:left="567" w:right="261" w:hanging="851"/>
        <w:jc w:val="both"/>
        <w:rPr>
          <w:rFonts w:ascii="Arial" w:hAnsi="Arial" w:cs="Arial"/>
          <w:b/>
        </w:rPr>
      </w:pPr>
    </w:p>
    <w:p w14:paraId="78E5D5EF" w14:textId="77777777" w:rsidR="006A5AEB" w:rsidRPr="00526720" w:rsidRDefault="00835A12"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108" w:name="_Toc432671721"/>
      <w:bookmarkStart w:id="109" w:name="_Ref79661662"/>
      <w:bookmarkStart w:id="110" w:name="_Toc157422802"/>
      <w:r w:rsidRPr="00526720">
        <w:rPr>
          <w:rFonts w:ascii="Arial" w:hAnsi="Arial" w:cs="Arial"/>
          <w:b/>
        </w:rPr>
        <w:t>INDEMNITY</w:t>
      </w:r>
      <w:bookmarkEnd w:id="108"/>
      <w:r w:rsidR="00C82D59" w:rsidRPr="00526720">
        <w:rPr>
          <w:rFonts w:ascii="Arial" w:hAnsi="Arial" w:cs="Arial"/>
          <w:b/>
        </w:rPr>
        <w:t xml:space="preserve"> AND INSURANCE</w:t>
      </w:r>
      <w:bookmarkEnd w:id="109"/>
      <w:bookmarkEnd w:id="110"/>
    </w:p>
    <w:p w14:paraId="244D35DA" w14:textId="77777777" w:rsidR="006A5AEB" w:rsidRPr="00526720" w:rsidRDefault="006A5AEB" w:rsidP="008113E7">
      <w:pPr>
        <w:pStyle w:val="ListParagraph"/>
        <w:tabs>
          <w:tab w:val="left" w:pos="142"/>
          <w:tab w:val="left" w:pos="567"/>
        </w:tabs>
        <w:spacing w:after="0" w:line="240" w:lineRule="auto"/>
        <w:ind w:left="567" w:right="261" w:hanging="851"/>
        <w:jc w:val="both"/>
        <w:rPr>
          <w:rFonts w:ascii="Arial" w:hAnsi="Arial" w:cs="Arial"/>
          <w:b/>
        </w:rPr>
      </w:pPr>
    </w:p>
    <w:p w14:paraId="4117A1C5" w14:textId="14E95038" w:rsidR="00E07CAB" w:rsidRPr="00526720" w:rsidRDefault="00C35680"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11" w:name="_Ref358714707"/>
      <w:r w:rsidRPr="00526720">
        <w:rPr>
          <w:rFonts w:ascii="Arial" w:hAnsi="Arial" w:cs="Arial"/>
          <w:lang w:val="en-GB"/>
        </w:rPr>
        <w:t>T</w:t>
      </w:r>
      <w:r w:rsidR="00E07CAB" w:rsidRPr="00526720">
        <w:rPr>
          <w:rFonts w:ascii="Arial" w:hAnsi="Arial" w:cs="Arial"/>
          <w:lang w:val="en-GB"/>
        </w:rPr>
        <w:t xml:space="preserve">he Supplier </w:t>
      </w:r>
      <w:r w:rsidRPr="00526720">
        <w:rPr>
          <w:rFonts w:ascii="Arial" w:hAnsi="Arial" w:cs="Arial"/>
          <w:lang w:val="en-GB"/>
        </w:rPr>
        <w:t xml:space="preserve">further </w:t>
      </w:r>
      <w:r w:rsidR="00E07CAB" w:rsidRPr="00526720">
        <w:rPr>
          <w:rFonts w:ascii="Arial" w:hAnsi="Arial" w:cs="Arial"/>
          <w:lang w:val="en-GB"/>
        </w:rPr>
        <w:t xml:space="preserve">indemnifies the Customer in respect of all </w:t>
      </w:r>
      <w:r w:rsidR="00D75D19" w:rsidRPr="00526720">
        <w:rPr>
          <w:rFonts w:ascii="Arial" w:hAnsi="Arial" w:cs="Arial"/>
          <w:lang w:val="en-GB"/>
        </w:rPr>
        <w:t xml:space="preserve">Losses </w:t>
      </w:r>
      <w:r w:rsidR="00E07CAB" w:rsidRPr="00526720">
        <w:rPr>
          <w:rFonts w:ascii="Arial" w:hAnsi="Arial" w:cs="Arial"/>
          <w:lang w:val="en-GB"/>
        </w:rPr>
        <w:t xml:space="preserve">incurred by the Customer </w:t>
      </w:r>
      <w:proofErr w:type="gramStart"/>
      <w:r w:rsidR="00E07CAB" w:rsidRPr="00526720">
        <w:rPr>
          <w:rFonts w:ascii="Arial" w:hAnsi="Arial" w:cs="Arial"/>
          <w:lang w:val="en-GB"/>
        </w:rPr>
        <w:t>as a result of</w:t>
      </w:r>
      <w:proofErr w:type="gramEnd"/>
      <w:r w:rsidR="00E07CAB" w:rsidRPr="00526720">
        <w:rPr>
          <w:rFonts w:ascii="Arial" w:hAnsi="Arial" w:cs="Arial"/>
          <w:lang w:val="en-GB"/>
        </w:rPr>
        <w:t xml:space="preserve"> a breach of this Agreement by the </w:t>
      </w:r>
      <w:r w:rsidR="00C82D59" w:rsidRPr="00526720">
        <w:rPr>
          <w:rFonts w:ascii="Arial" w:hAnsi="Arial" w:cs="Arial"/>
          <w:lang w:val="en-GB"/>
        </w:rPr>
        <w:t>Supplier</w:t>
      </w:r>
      <w:r w:rsidR="00E07CAB" w:rsidRPr="00526720">
        <w:rPr>
          <w:rFonts w:ascii="Arial" w:hAnsi="Arial" w:cs="Arial"/>
          <w:lang w:val="en-GB"/>
        </w:rPr>
        <w:t>.</w:t>
      </w:r>
      <w:bookmarkEnd w:id="111"/>
    </w:p>
    <w:p w14:paraId="42A5D789" w14:textId="77777777" w:rsidR="00E07CAB" w:rsidRPr="00526720" w:rsidRDefault="00E07CAB" w:rsidP="008113E7">
      <w:pPr>
        <w:pStyle w:val="Num2"/>
        <w:numPr>
          <w:ilvl w:val="0"/>
          <w:numId w:val="0"/>
        </w:numPr>
        <w:tabs>
          <w:tab w:val="left" w:pos="567"/>
          <w:tab w:val="left" w:pos="1134"/>
        </w:tabs>
        <w:spacing w:before="0" w:after="0" w:line="240" w:lineRule="auto"/>
        <w:ind w:left="567" w:right="261" w:hanging="851"/>
        <w:jc w:val="both"/>
        <w:rPr>
          <w:szCs w:val="22"/>
        </w:rPr>
      </w:pPr>
    </w:p>
    <w:p w14:paraId="7A0E6DC6" w14:textId="7205A2CF" w:rsidR="00C35680" w:rsidRPr="00526720" w:rsidRDefault="00C35680" w:rsidP="008113E7">
      <w:pPr>
        <w:pStyle w:val="ListParagraph"/>
        <w:numPr>
          <w:ilvl w:val="1"/>
          <w:numId w:val="1"/>
        </w:numPr>
        <w:tabs>
          <w:tab w:val="left" w:pos="567"/>
        </w:tabs>
        <w:spacing w:after="0" w:line="240" w:lineRule="auto"/>
        <w:ind w:left="567" w:right="261" w:hanging="851"/>
        <w:jc w:val="both"/>
        <w:rPr>
          <w:rFonts w:ascii="Arial" w:hAnsi="Arial" w:cs="Arial"/>
          <w:bCs/>
        </w:rPr>
      </w:pPr>
      <w:bookmarkStart w:id="112" w:name="_Ref358714874"/>
      <w:bookmarkStart w:id="113" w:name="_Ref37921497"/>
      <w:r w:rsidRPr="00526720">
        <w:rPr>
          <w:rFonts w:ascii="Arial" w:hAnsi="Arial" w:cs="Arial"/>
          <w:bCs/>
        </w:rPr>
        <w:t xml:space="preserve">The indemnity provided for in </w:t>
      </w:r>
      <w:r w:rsidRPr="00526720">
        <w:rPr>
          <w:rFonts w:ascii="Arial" w:hAnsi="Arial" w:cs="Arial"/>
          <w:b/>
          <w:bCs/>
        </w:rPr>
        <w:t xml:space="preserve">clause </w:t>
      </w:r>
      <w:r w:rsidRPr="00526720">
        <w:rPr>
          <w:rFonts w:ascii="Arial" w:hAnsi="Arial" w:cs="Arial"/>
          <w:b/>
          <w:bCs/>
        </w:rPr>
        <w:fldChar w:fldCharType="begin"/>
      </w:r>
      <w:r w:rsidRPr="00526720">
        <w:rPr>
          <w:rFonts w:ascii="Arial" w:hAnsi="Arial" w:cs="Arial"/>
          <w:b/>
          <w:bCs/>
        </w:rPr>
        <w:instrText xml:space="preserve"> REF _Ref358714707 \r \h </w:instrText>
      </w:r>
      <w:r w:rsidR="00526720">
        <w:rPr>
          <w:rFonts w:ascii="Arial" w:hAnsi="Arial" w:cs="Arial"/>
          <w:b/>
          <w:bCs/>
        </w:rPr>
        <w:instrText xml:space="preserve"> \* MERGEFORMAT </w:instrText>
      </w:r>
      <w:r w:rsidRPr="00526720">
        <w:rPr>
          <w:rFonts w:ascii="Arial" w:hAnsi="Arial" w:cs="Arial"/>
          <w:b/>
          <w:bCs/>
        </w:rPr>
      </w:r>
      <w:r w:rsidRPr="00526720">
        <w:rPr>
          <w:rFonts w:ascii="Arial" w:hAnsi="Arial" w:cs="Arial"/>
          <w:b/>
          <w:bCs/>
        </w:rPr>
        <w:fldChar w:fldCharType="separate"/>
      </w:r>
      <w:r w:rsidR="00F2627A">
        <w:rPr>
          <w:rFonts w:ascii="Arial" w:hAnsi="Arial" w:cs="Arial"/>
          <w:b/>
          <w:bCs/>
        </w:rPr>
        <w:t>22.1</w:t>
      </w:r>
      <w:r w:rsidRPr="00526720">
        <w:rPr>
          <w:rFonts w:ascii="Arial" w:hAnsi="Arial" w:cs="Arial"/>
          <w:b/>
          <w:bCs/>
        </w:rPr>
        <w:fldChar w:fldCharType="end"/>
      </w:r>
      <w:r w:rsidRPr="00526720">
        <w:rPr>
          <w:rFonts w:ascii="Arial" w:hAnsi="Arial" w:cs="Arial"/>
          <w:b/>
          <w:bCs/>
        </w:rPr>
        <w:t xml:space="preserve"> </w:t>
      </w:r>
      <w:r w:rsidRPr="00526720">
        <w:rPr>
          <w:rFonts w:ascii="Arial" w:hAnsi="Arial" w:cs="Arial"/>
          <w:bCs/>
        </w:rPr>
        <w:t>will be subject to:</w:t>
      </w:r>
      <w:bookmarkEnd w:id="112"/>
    </w:p>
    <w:p w14:paraId="16962D4F" w14:textId="77777777" w:rsidR="00C35680" w:rsidRPr="00526720" w:rsidRDefault="00C35680" w:rsidP="008113E7">
      <w:pPr>
        <w:pStyle w:val="Num2"/>
        <w:numPr>
          <w:ilvl w:val="0"/>
          <w:numId w:val="0"/>
        </w:numPr>
        <w:tabs>
          <w:tab w:val="left" w:pos="567"/>
          <w:tab w:val="left" w:pos="1134"/>
        </w:tabs>
        <w:spacing w:before="0" w:after="0" w:line="240" w:lineRule="auto"/>
        <w:ind w:left="567" w:right="261" w:hanging="851"/>
        <w:jc w:val="both"/>
        <w:rPr>
          <w:bCs/>
        </w:rPr>
      </w:pPr>
    </w:p>
    <w:p w14:paraId="1A54E43A" w14:textId="77777777" w:rsidR="00C35680" w:rsidRPr="00526720" w:rsidRDefault="00C35680" w:rsidP="006B4E9B">
      <w:pPr>
        <w:pStyle w:val="ListParagraph"/>
        <w:numPr>
          <w:ilvl w:val="0"/>
          <w:numId w:val="29"/>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Customer giving the </w:t>
      </w:r>
      <w:r w:rsidRPr="00526720">
        <w:rPr>
          <w:rFonts w:ascii="Arial" w:hAnsi="Arial" w:cs="Arial"/>
          <w:lang w:val="en-GB"/>
        </w:rPr>
        <w:t>Supplier</w:t>
      </w:r>
      <w:r w:rsidRPr="00526720">
        <w:rPr>
          <w:rFonts w:ascii="Arial" w:hAnsi="Arial" w:cs="Arial"/>
        </w:rPr>
        <w:t xml:space="preserve"> a reasonable notice in writing of any </w:t>
      </w:r>
      <w:proofErr w:type="gramStart"/>
      <w:r w:rsidRPr="00526720">
        <w:rPr>
          <w:rFonts w:ascii="Arial" w:hAnsi="Arial" w:cs="Arial"/>
        </w:rPr>
        <w:t>claim;</w:t>
      </w:r>
      <w:proofErr w:type="gramEnd"/>
    </w:p>
    <w:p w14:paraId="45C44535" w14:textId="77777777" w:rsidR="00C35680" w:rsidRPr="00526720" w:rsidRDefault="00C35680" w:rsidP="008113E7">
      <w:pPr>
        <w:pStyle w:val="Num2"/>
        <w:numPr>
          <w:ilvl w:val="0"/>
          <w:numId w:val="0"/>
        </w:numPr>
        <w:tabs>
          <w:tab w:val="left" w:pos="567"/>
          <w:tab w:val="left" w:pos="1134"/>
        </w:tabs>
        <w:spacing w:before="0" w:after="0" w:line="240" w:lineRule="auto"/>
        <w:ind w:left="567" w:right="261" w:hanging="851"/>
        <w:jc w:val="both"/>
      </w:pPr>
    </w:p>
    <w:p w14:paraId="159FEEAE" w14:textId="787C4CB1" w:rsidR="00C35680" w:rsidRPr="00526720" w:rsidRDefault="00C35680" w:rsidP="006B4E9B">
      <w:pPr>
        <w:pStyle w:val="ListParagraph"/>
        <w:numPr>
          <w:ilvl w:val="0"/>
          <w:numId w:val="29"/>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w:t>
      </w:r>
      <w:r w:rsidRPr="00526720">
        <w:rPr>
          <w:rFonts w:ascii="Arial" w:hAnsi="Arial" w:cs="Arial"/>
          <w:lang w:val="en-GB"/>
        </w:rPr>
        <w:t>Supplier</w:t>
      </w:r>
      <w:r w:rsidRPr="00526720">
        <w:rPr>
          <w:rFonts w:ascii="Arial" w:hAnsi="Arial" w:cs="Arial"/>
        </w:rPr>
        <w:t xml:space="preserve"> assuming sole control of the defen</w:t>
      </w:r>
      <w:r w:rsidR="00F101E0">
        <w:rPr>
          <w:rFonts w:ascii="Arial" w:hAnsi="Arial" w:cs="Arial"/>
        </w:rPr>
        <w:t>s</w:t>
      </w:r>
      <w:r w:rsidRPr="00526720">
        <w:rPr>
          <w:rFonts w:ascii="Arial" w:hAnsi="Arial" w:cs="Arial"/>
        </w:rPr>
        <w:t xml:space="preserve">e or settlement of the claim in consultation with the </w:t>
      </w:r>
      <w:proofErr w:type="gramStart"/>
      <w:r w:rsidRPr="00526720">
        <w:rPr>
          <w:rFonts w:ascii="Arial" w:hAnsi="Arial" w:cs="Arial"/>
        </w:rPr>
        <w:t>Customer;</w:t>
      </w:r>
      <w:proofErr w:type="gramEnd"/>
    </w:p>
    <w:p w14:paraId="33943652" w14:textId="77777777" w:rsidR="00C35680" w:rsidRPr="00526720" w:rsidRDefault="00C35680" w:rsidP="008113E7">
      <w:pPr>
        <w:pStyle w:val="ListParagraph"/>
        <w:tabs>
          <w:tab w:val="left" w:pos="567"/>
        </w:tabs>
        <w:spacing w:after="0" w:line="240" w:lineRule="auto"/>
        <w:ind w:left="567" w:right="261" w:hanging="851"/>
        <w:rPr>
          <w:rFonts w:ascii="Arial" w:hAnsi="Arial" w:cs="Arial"/>
        </w:rPr>
      </w:pPr>
    </w:p>
    <w:p w14:paraId="57F4A89A" w14:textId="77777777" w:rsidR="00C35680" w:rsidRPr="00526720" w:rsidRDefault="00C35680" w:rsidP="006B4E9B">
      <w:pPr>
        <w:pStyle w:val="ListParagraph"/>
        <w:numPr>
          <w:ilvl w:val="0"/>
          <w:numId w:val="29"/>
        </w:numPr>
        <w:tabs>
          <w:tab w:val="left" w:pos="567"/>
        </w:tabs>
        <w:spacing w:after="0" w:line="240" w:lineRule="auto"/>
        <w:ind w:left="567" w:right="261" w:hanging="851"/>
        <w:jc w:val="both"/>
        <w:rPr>
          <w:rFonts w:ascii="Arial" w:hAnsi="Arial" w:cs="Arial"/>
        </w:rPr>
      </w:pPr>
      <w:r w:rsidRPr="00526720">
        <w:rPr>
          <w:rFonts w:ascii="Arial" w:hAnsi="Arial" w:cs="Arial"/>
        </w:rPr>
        <w:t>The Customer using reasonable measures to mitigate any Losses that may occur; and</w:t>
      </w:r>
    </w:p>
    <w:p w14:paraId="5FF4FA5A" w14:textId="77777777" w:rsidR="00C35680" w:rsidRPr="00526720" w:rsidRDefault="00C35680" w:rsidP="008113E7">
      <w:pPr>
        <w:pStyle w:val="ListParagraph"/>
        <w:tabs>
          <w:tab w:val="left" w:pos="567"/>
        </w:tabs>
        <w:spacing w:after="0" w:line="240" w:lineRule="auto"/>
        <w:ind w:left="567" w:right="261" w:hanging="851"/>
        <w:jc w:val="both"/>
        <w:rPr>
          <w:rFonts w:ascii="Arial" w:hAnsi="Arial" w:cs="Arial"/>
        </w:rPr>
      </w:pPr>
    </w:p>
    <w:p w14:paraId="543549CD" w14:textId="77777777" w:rsidR="00C35680" w:rsidRPr="00526720" w:rsidRDefault="00C35680" w:rsidP="006B4E9B">
      <w:pPr>
        <w:pStyle w:val="ListParagraph"/>
        <w:numPr>
          <w:ilvl w:val="0"/>
          <w:numId w:val="29"/>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Customer giving the </w:t>
      </w:r>
      <w:r w:rsidRPr="00526720">
        <w:rPr>
          <w:rFonts w:ascii="Arial" w:hAnsi="Arial" w:cs="Arial"/>
          <w:lang w:val="en-GB"/>
        </w:rPr>
        <w:t>Supplier</w:t>
      </w:r>
      <w:r w:rsidRPr="00526720">
        <w:rPr>
          <w:rFonts w:ascii="Arial" w:hAnsi="Arial" w:cs="Arial"/>
        </w:rPr>
        <w:t xml:space="preserve"> all reasonable information and assistance in connection with such action.</w:t>
      </w:r>
    </w:p>
    <w:p w14:paraId="64D2B000" w14:textId="77777777" w:rsidR="00C35680" w:rsidRPr="00526720" w:rsidRDefault="00C35680" w:rsidP="008113E7">
      <w:pPr>
        <w:pStyle w:val="ListParagraph"/>
        <w:ind w:right="261"/>
        <w:rPr>
          <w:rFonts w:ascii="Arial" w:hAnsi="Arial" w:cs="Arial"/>
        </w:rPr>
      </w:pPr>
    </w:p>
    <w:p w14:paraId="6F4A7BDB" w14:textId="651A0598" w:rsidR="00E07CAB" w:rsidRPr="00526720" w:rsidRDefault="00E07CAB"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14" w:name="_Ref54261645"/>
      <w:r w:rsidRPr="00526720">
        <w:rPr>
          <w:rFonts w:ascii="Arial" w:hAnsi="Arial" w:cs="Arial"/>
        </w:rPr>
        <w:t xml:space="preserve">The </w:t>
      </w:r>
      <w:r w:rsidR="00C82D59" w:rsidRPr="00526720">
        <w:rPr>
          <w:rFonts w:ascii="Arial" w:hAnsi="Arial" w:cs="Arial"/>
        </w:rPr>
        <w:t>Supplier</w:t>
      </w:r>
      <w:r w:rsidRPr="00526720">
        <w:rPr>
          <w:rFonts w:ascii="Arial" w:hAnsi="Arial" w:cs="Arial"/>
        </w:rPr>
        <w:t xml:space="preserve"> </w:t>
      </w:r>
      <w:r w:rsidR="00C35680" w:rsidRPr="00526720">
        <w:rPr>
          <w:rFonts w:ascii="Arial" w:hAnsi="Arial" w:cs="Arial"/>
        </w:rPr>
        <w:t xml:space="preserve">also </w:t>
      </w:r>
      <w:r w:rsidRPr="00526720">
        <w:rPr>
          <w:rFonts w:ascii="Arial" w:hAnsi="Arial" w:cs="Arial"/>
        </w:rPr>
        <w:t xml:space="preserve">undertakes to </w:t>
      </w:r>
      <w:proofErr w:type="gramStart"/>
      <w:r w:rsidRPr="00526720">
        <w:rPr>
          <w:rFonts w:ascii="Arial" w:hAnsi="Arial" w:cs="Arial"/>
        </w:rPr>
        <w:t>procure and maintain at its cost and at all times</w:t>
      </w:r>
      <w:proofErr w:type="gramEnd"/>
      <w:r w:rsidRPr="00526720">
        <w:rPr>
          <w:rFonts w:ascii="Arial" w:hAnsi="Arial" w:cs="Arial"/>
        </w:rPr>
        <w:t xml:space="preserve"> during the subsistence of this Agreement adequate insurance policies </w:t>
      </w:r>
      <w:r w:rsidR="00F52746" w:rsidRPr="00526720">
        <w:rPr>
          <w:rFonts w:ascii="Arial" w:hAnsi="Arial" w:cs="Arial"/>
        </w:rPr>
        <w:t xml:space="preserve">with reputable insurers </w:t>
      </w:r>
      <w:r w:rsidRPr="00526720">
        <w:rPr>
          <w:rFonts w:ascii="Arial" w:hAnsi="Arial" w:cs="Arial"/>
        </w:rPr>
        <w:t xml:space="preserve">reasonably acceptable to the Customer, </w:t>
      </w:r>
      <w:r w:rsidR="00F52746" w:rsidRPr="00526720">
        <w:rPr>
          <w:rFonts w:ascii="Arial" w:hAnsi="Arial" w:cs="Arial"/>
        </w:rPr>
        <w:t>necessary to cover its normal business exposures and exposures and liabilities in terms of this Agreement, as well as</w:t>
      </w:r>
      <w:r w:rsidRPr="00526720">
        <w:rPr>
          <w:rFonts w:ascii="Arial" w:hAnsi="Arial" w:cs="Arial"/>
        </w:rPr>
        <w:t>:</w:t>
      </w:r>
      <w:bookmarkEnd w:id="113"/>
      <w:bookmarkEnd w:id="114"/>
    </w:p>
    <w:p w14:paraId="177E7FA4" w14:textId="77777777" w:rsidR="00E07CAB" w:rsidRPr="00526720" w:rsidRDefault="00E07CAB" w:rsidP="008113E7">
      <w:pPr>
        <w:pStyle w:val="ListParagraph"/>
        <w:tabs>
          <w:tab w:val="left" w:pos="567"/>
        </w:tabs>
        <w:spacing w:after="0" w:line="240" w:lineRule="auto"/>
        <w:ind w:left="567" w:right="261" w:hanging="851"/>
        <w:jc w:val="both"/>
        <w:rPr>
          <w:rFonts w:ascii="Arial" w:hAnsi="Arial" w:cs="Arial"/>
        </w:rPr>
      </w:pPr>
    </w:p>
    <w:p w14:paraId="6AF36C73" w14:textId="71DCCE5B" w:rsidR="00E07CAB" w:rsidRPr="00526720" w:rsidRDefault="00F52746" w:rsidP="006B4E9B">
      <w:pPr>
        <w:pStyle w:val="Num2"/>
        <w:numPr>
          <w:ilvl w:val="0"/>
          <w:numId w:val="8"/>
        </w:numPr>
        <w:tabs>
          <w:tab w:val="left" w:pos="567"/>
          <w:tab w:val="left" w:pos="1134"/>
        </w:tabs>
        <w:spacing w:before="0" w:after="0" w:line="240" w:lineRule="auto"/>
        <w:ind w:left="567" w:right="261" w:hanging="851"/>
        <w:jc w:val="both"/>
        <w:rPr>
          <w:sz w:val="22"/>
          <w:szCs w:val="22"/>
        </w:rPr>
      </w:pPr>
      <w:r w:rsidRPr="00526720">
        <w:rPr>
          <w:sz w:val="22"/>
          <w:szCs w:val="22"/>
        </w:rPr>
        <w:t xml:space="preserve">to protect them against the financial consequences of damage to/loss of their own property/assets (including vehicles)/liabilities towards their </w:t>
      </w:r>
      <w:r w:rsidR="008113E7">
        <w:rPr>
          <w:sz w:val="22"/>
          <w:szCs w:val="22"/>
        </w:rPr>
        <w:t>E</w:t>
      </w:r>
      <w:r w:rsidRPr="00526720">
        <w:rPr>
          <w:sz w:val="22"/>
          <w:szCs w:val="22"/>
        </w:rPr>
        <w:t>mployees</w:t>
      </w:r>
      <w:r w:rsidR="00E07CAB" w:rsidRPr="00526720">
        <w:rPr>
          <w:sz w:val="22"/>
          <w:szCs w:val="22"/>
        </w:rPr>
        <w:t>; and</w:t>
      </w:r>
    </w:p>
    <w:p w14:paraId="1794689F" w14:textId="77777777" w:rsidR="00E07CAB" w:rsidRPr="00526720" w:rsidRDefault="00E07CAB" w:rsidP="008113E7">
      <w:pPr>
        <w:pStyle w:val="Num2"/>
        <w:numPr>
          <w:ilvl w:val="0"/>
          <w:numId w:val="0"/>
        </w:numPr>
        <w:tabs>
          <w:tab w:val="left" w:pos="567"/>
          <w:tab w:val="left" w:pos="1134"/>
        </w:tabs>
        <w:spacing w:before="0" w:after="0" w:line="240" w:lineRule="auto"/>
        <w:ind w:left="567" w:right="261" w:hanging="851"/>
        <w:jc w:val="both"/>
        <w:rPr>
          <w:sz w:val="22"/>
          <w:szCs w:val="22"/>
        </w:rPr>
      </w:pPr>
    </w:p>
    <w:p w14:paraId="337E6485" w14:textId="2A47D3E5" w:rsidR="00E07CAB" w:rsidRPr="00526720" w:rsidRDefault="00E07CAB" w:rsidP="006B4E9B">
      <w:pPr>
        <w:pStyle w:val="Num2"/>
        <w:numPr>
          <w:ilvl w:val="0"/>
          <w:numId w:val="8"/>
        </w:numPr>
        <w:tabs>
          <w:tab w:val="left" w:pos="567"/>
          <w:tab w:val="left" w:pos="1134"/>
        </w:tabs>
        <w:spacing w:before="0" w:after="0" w:line="240" w:lineRule="auto"/>
        <w:ind w:left="567" w:right="261" w:hanging="851"/>
        <w:jc w:val="both"/>
        <w:rPr>
          <w:sz w:val="22"/>
          <w:szCs w:val="22"/>
        </w:rPr>
      </w:pPr>
      <w:bookmarkStart w:id="115" w:name="_Ref37921492"/>
      <w:r w:rsidRPr="00526720">
        <w:rPr>
          <w:sz w:val="22"/>
          <w:szCs w:val="22"/>
        </w:rPr>
        <w:t xml:space="preserve">such other </w:t>
      </w:r>
      <w:r w:rsidR="00F52746" w:rsidRPr="00526720">
        <w:rPr>
          <w:sz w:val="22"/>
          <w:szCs w:val="22"/>
        </w:rPr>
        <w:t xml:space="preserve">specific </w:t>
      </w:r>
      <w:r w:rsidRPr="00526720">
        <w:rPr>
          <w:sz w:val="22"/>
          <w:szCs w:val="22"/>
        </w:rPr>
        <w:t xml:space="preserve">insurance </w:t>
      </w:r>
      <w:r w:rsidR="00F52746" w:rsidRPr="00526720">
        <w:rPr>
          <w:sz w:val="22"/>
          <w:szCs w:val="22"/>
        </w:rPr>
        <w:t xml:space="preserve">coverage </w:t>
      </w:r>
      <w:r w:rsidR="009D53E1" w:rsidRPr="00526720">
        <w:rPr>
          <w:sz w:val="22"/>
          <w:szCs w:val="22"/>
        </w:rPr>
        <w:t xml:space="preserve">as </w:t>
      </w:r>
      <w:r w:rsidR="00FA33B1" w:rsidRPr="00526720">
        <w:rPr>
          <w:sz w:val="22"/>
          <w:szCs w:val="22"/>
        </w:rPr>
        <w:t xml:space="preserve">may be </w:t>
      </w:r>
      <w:r w:rsidR="00C82D59" w:rsidRPr="00526720">
        <w:rPr>
          <w:sz w:val="22"/>
          <w:szCs w:val="22"/>
        </w:rPr>
        <w:t xml:space="preserve">prescribed </w:t>
      </w:r>
      <w:r w:rsidR="00FA33B1" w:rsidRPr="00526720">
        <w:rPr>
          <w:sz w:val="22"/>
          <w:szCs w:val="22"/>
        </w:rPr>
        <w:t xml:space="preserve">in </w:t>
      </w:r>
      <w:r w:rsidR="00FF5CB0" w:rsidRPr="00526720">
        <w:rPr>
          <w:b/>
          <w:sz w:val="22"/>
          <w:szCs w:val="22"/>
        </w:rPr>
        <w:t>Schedule A</w:t>
      </w:r>
      <w:r w:rsidR="00DC004F" w:rsidRPr="00526720">
        <w:rPr>
          <w:b/>
          <w:sz w:val="22"/>
          <w:szCs w:val="22"/>
        </w:rPr>
        <w:t xml:space="preserve"> </w:t>
      </w:r>
      <w:r w:rsidR="00DC004F" w:rsidRPr="00526720">
        <w:rPr>
          <w:sz w:val="22"/>
          <w:szCs w:val="22"/>
        </w:rPr>
        <w:t>(if any)</w:t>
      </w:r>
      <w:r w:rsidRPr="00526720">
        <w:rPr>
          <w:sz w:val="22"/>
          <w:szCs w:val="22"/>
        </w:rPr>
        <w:t>.</w:t>
      </w:r>
      <w:bookmarkEnd w:id="115"/>
    </w:p>
    <w:p w14:paraId="12E3041B" w14:textId="77777777" w:rsidR="00E07CAB" w:rsidRPr="00526720" w:rsidRDefault="00E07CAB" w:rsidP="008113E7">
      <w:pPr>
        <w:pStyle w:val="ListParagraph"/>
        <w:spacing w:after="0" w:line="240" w:lineRule="auto"/>
        <w:ind w:left="567" w:right="261" w:hanging="851"/>
        <w:jc w:val="both"/>
        <w:rPr>
          <w:rFonts w:ascii="Arial" w:hAnsi="Arial" w:cs="Arial"/>
        </w:rPr>
      </w:pPr>
    </w:p>
    <w:p w14:paraId="5F4B9A2A" w14:textId="77777777" w:rsidR="008268E0" w:rsidRPr="00526720" w:rsidRDefault="008268E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The Supplier will on demand furnish the Customer with such evidence as the Customer may require that the foregoing insurance cover has been obtained and is being maintained.</w:t>
      </w:r>
    </w:p>
    <w:p w14:paraId="70BEB5A6" w14:textId="77777777" w:rsidR="008268E0" w:rsidRPr="00526720" w:rsidRDefault="008268E0" w:rsidP="008113E7">
      <w:pPr>
        <w:pStyle w:val="ListParagraph"/>
        <w:spacing w:after="0" w:line="240" w:lineRule="auto"/>
        <w:ind w:left="567" w:right="261" w:hanging="851"/>
        <w:jc w:val="both"/>
        <w:rPr>
          <w:rFonts w:ascii="Arial" w:hAnsi="Arial" w:cs="Arial"/>
        </w:rPr>
      </w:pPr>
    </w:p>
    <w:p w14:paraId="2A2145B8" w14:textId="77777777" w:rsidR="00B735B8" w:rsidRPr="00526720" w:rsidRDefault="00B735B8" w:rsidP="008113E7">
      <w:pPr>
        <w:pStyle w:val="ListParagraph"/>
        <w:tabs>
          <w:tab w:val="left" w:pos="142"/>
        </w:tabs>
        <w:spacing w:after="0" w:line="240" w:lineRule="auto"/>
        <w:ind w:left="567" w:right="261" w:hanging="851"/>
        <w:jc w:val="both"/>
        <w:rPr>
          <w:rFonts w:ascii="Arial" w:hAnsi="Arial" w:cs="Arial"/>
        </w:rPr>
      </w:pPr>
    </w:p>
    <w:p w14:paraId="597C6960" w14:textId="77777777" w:rsidR="00ED39DC" w:rsidRPr="00526720" w:rsidRDefault="00ED39DC"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116" w:name="_Ref426106035"/>
      <w:bookmarkStart w:id="117" w:name="_Toc432671722"/>
      <w:bookmarkStart w:id="118" w:name="_Toc157422803"/>
      <w:r w:rsidRPr="00526720">
        <w:rPr>
          <w:rFonts w:ascii="Arial" w:hAnsi="Arial" w:cs="Arial"/>
          <w:b/>
        </w:rPr>
        <w:t>DISPUTE RESOLUTION</w:t>
      </w:r>
      <w:bookmarkEnd w:id="116"/>
      <w:bookmarkEnd w:id="117"/>
      <w:bookmarkEnd w:id="118"/>
    </w:p>
    <w:p w14:paraId="14E3774C" w14:textId="77777777" w:rsidR="00ED39DC" w:rsidRPr="00526720" w:rsidRDefault="00ED39DC" w:rsidP="008113E7">
      <w:pPr>
        <w:pStyle w:val="ListParagraph"/>
        <w:tabs>
          <w:tab w:val="left" w:pos="142"/>
          <w:tab w:val="left" w:pos="567"/>
        </w:tabs>
        <w:spacing w:after="0" w:line="240" w:lineRule="auto"/>
        <w:ind w:left="567" w:right="261" w:hanging="851"/>
        <w:jc w:val="both"/>
        <w:rPr>
          <w:rFonts w:ascii="Arial" w:hAnsi="Arial" w:cs="Arial"/>
          <w:b/>
        </w:rPr>
      </w:pPr>
    </w:p>
    <w:p w14:paraId="756455E7" w14:textId="77777777" w:rsidR="00E22D95" w:rsidRPr="00526720" w:rsidRDefault="00A21E66" w:rsidP="008113E7">
      <w:pPr>
        <w:pStyle w:val="Header"/>
        <w:numPr>
          <w:ilvl w:val="1"/>
          <w:numId w:val="1"/>
        </w:numPr>
        <w:tabs>
          <w:tab w:val="left" w:pos="567"/>
        </w:tabs>
        <w:ind w:left="567" w:right="261" w:hanging="851"/>
        <w:jc w:val="both"/>
      </w:pPr>
      <w:bookmarkStart w:id="119" w:name="_Ref338666465"/>
      <w:bookmarkStart w:id="120" w:name="_Ref433286040"/>
      <w:r w:rsidRPr="00526720">
        <w:rPr>
          <w:rFonts w:ascii="Arial" w:hAnsi="Arial" w:cs="Arial"/>
        </w:rPr>
        <w:t xml:space="preserve">Save in respect of those provisions </w:t>
      </w:r>
      <w:r w:rsidR="0017168C" w:rsidRPr="00526720">
        <w:rPr>
          <w:rFonts w:ascii="Arial" w:hAnsi="Arial" w:cs="Arial"/>
        </w:rPr>
        <w:t>in</w:t>
      </w:r>
      <w:r w:rsidRPr="00526720">
        <w:rPr>
          <w:rFonts w:ascii="Arial" w:hAnsi="Arial" w:cs="Arial"/>
        </w:rPr>
        <w:t xml:space="preserve"> this Agreement which provide for their own remedies which would be incompatible with arbitration, or in the event of either </w:t>
      </w:r>
      <w:r w:rsidR="0017168C" w:rsidRPr="00526720">
        <w:rPr>
          <w:rFonts w:ascii="Arial" w:hAnsi="Arial" w:cs="Arial"/>
        </w:rPr>
        <w:t>P</w:t>
      </w:r>
      <w:r w:rsidRPr="00526720">
        <w:rPr>
          <w:rFonts w:ascii="Arial" w:hAnsi="Arial" w:cs="Arial"/>
        </w:rPr>
        <w:t>arty instituting urgent action against the other in any court of competent jurisdiction</w:t>
      </w:r>
      <w:r w:rsidR="0017168C" w:rsidRPr="00526720">
        <w:rPr>
          <w:rFonts w:ascii="Arial" w:hAnsi="Arial" w:cs="Arial"/>
        </w:rPr>
        <w:t>,</w:t>
      </w:r>
      <w:r w:rsidRPr="00526720">
        <w:rPr>
          <w:rFonts w:ascii="Arial" w:hAnsi="Arial" w:cs="Arial"/>
        </w:rPr>
        <w:t xml:space="preserve"> a</w:t>
      </w:r>
      <w:r w:rsidR="00E22D95" w:rsidRPr="00526720">
        <w:rPr>
          <w:rFonts w:ascii="Arial" w:hAnsi="Arial" w:cs="Arial"/>
        </w:rPr>
        <w:t xml:space="preserve">ny dispute arising out of this Agreement </w:t>
      </w:r>
      <w:r w:rsidR="00A762E1" w:rsidRPr="00526720">
        <w:rPr>
          <w:rFonts w:ascii="Arial" w:hAnsi="Arial" w:cs="Arial"/>
        </w:rPr>
        <w:t>will</w:t>
      </w:r>
      <w:r w:rsidR="00E22D95" w:rsidRPr="00526720">
        <w:rPr>
          <w:rFonts w:ascii="Arial" w:hAnsi="Arial" w:cs="Arial"/>
        </w:rPr>
        <w:t xml:space="preserve"> first be mediated between a nominee of the </w:t>
      </w:r>
      <w:r w:rsidR="00BD723C" w:rsidRPr="00526720">
        <w:rPr>
          <w:rFonts w:ascii="Arial" w:hAnsi="Arial" w:cs="Arial"/>
        </w:rPr>
        <w:t>Supplier</w:t>
      </w:r>
      <w:r w:rsidR="00E22D95" w:rsidRPr="00526720">
        <w:rPr>
          <w:rFonts w:ascii="Arial" w:hAnsi="Arial" w:cs="Arial"/>
        </w:rPr>
        <w:t xml:space="preserve"> </w:t>
      </w:r>
      <w:bookmarkEnd w:id="119"/>
      <w:r w:rsidR="00E22D95" w:rsidRPr="00526720">
        <w:rPr>
          <w:rFonts w:ascii="Arial" w:hAnsi="Arial" w:cs="Arial"/>
        </w:rPr>
        <w:t>and</w:t>
      </w:r>
      <w:r w:rsidR="00C35A95" w:rsidRPr="00526720">
        <w:rPr>
          <w:rFonts w:ascii="Arial" w:hAnsi="Arial" w:cs="Arial"/>
        </w:rPr>
        <w:t xml:space="preserve"> a</w:t>
      </w:r>
      <w:r w:rsidR="00E22D95" w:rsidRPr="00526720">
        <w:rPr>
          <w:rFonts w:ascii="Arial" w:hAnsi="Arial" w:cs="Arial"/>
        </w:rPr>
        <w:t xml:space="preserve"> nominee of </w:t>
      </w:r>
      <w:r w:rsidR="007D076E" w:rsidRPr="00526720">
        <w:rPr>
          <w:rFonts w:ascii="Arial" w:hAnsi="Arial" w:cs="Arial"/>
        </w:rPr>
        <w:t>the Customer</w:t>
      </w:r>
      <w:r w:rsidR="00E22D95" w:rsidRPr="00526720">
        <w:rPr>
          <w:rFonts w:ascii="Arial" w:hAnsi="Arial" w:cs="Arial"/>
        </w:rPr>
        <w:t>.</w:t>
      </w:r>
      <w:bookmarkEnd w:id="120"/>
    </w:p>
    <w:p w14:paraId="25408112" w14:textId="77777777" w:rsidR="00E22D95" w:rsidRPr="00526720" w:rsidRDefault="00E22D95" w:rsidP="008113E7">
      <w:pPr>
        <w:pStyle w:val="Num2"/>
        <w:numPr>
          <w:ilvl w:val="0"/>
          <w:numId w:val="0"/>
        </w:numPr>
        <w:tabs>
          <w:tab w:val="left" w:pos="567"/>
          <w:tab w:val="left" w:pos="1134"/>
        </w:tabs>
        <w:spacing w:before="0" w:after="0" w:line="240" w:lineRule="auto"/>
        <w:ind w:left="567" w:right="261" w:hanging="851"/>
        <w:jc w:val="both"/>
        <w:rPr>
          <w:sz w:val="22"/>
          <w:szCs w:val="22"/>
        </w:rPr>
      </w:pPr>
    </w:p>
    <w:p w14:paraId="36A456A6" w14:textId="101201D7" w:rsidR="00E22D95" w:rsidRPr="00526720" w:rsidRDefault="00E22D95" w:rsidP="008113E7">
      <w:pPr>
        <w:pStyle w:val="Header"/>
        <w:numPr>
          <w:ilvl w:val="1"/>
          <w:numId w:val="1"/>
        </w:numPr>
        <w:tabs>
          <w:tab w:val="left" w:pos="567"/>
        </w:tabs>
        <w:ind w:left="567" w:right="261" w:hanging="851"/>
        <w:jc w:val="both"/>
      </w:pPr>
      <w:r w:rsidRPr="00526720">
        <w:rPr>
          <w:rFonts w:ascii="Arial" w:hAnsi="Arial" w:cs="Arial"/>
        </w:rPr>
        <w:t xml:space="preserve">Should the persons referred to in </w:t>
      </w:r>
      <w:r w:rsidR="007D076E" w:rsidRPr="00526720">
        <w:rPr>
          <w:rFonts w:ascii="Arial" w:hAnsi="Arial" w:cs="Arial"/>
          <w:b/>
        </w:rPr>
        <w:t>clause</w:t>
      </w:r>
      <w:r w:rsidR="007D076E" w:rsidRPr="00526720">
        <w:rPr>
          <w:rFonts w:ascii="Arial" w:hAnsi="Arial" w:cs="Arial"/>
        </w:rPr>
        <w:t xml:space="preserve"> </w:t>
      </w:r>
      <w:r w:rsidR="007F3E23" w:rsidRPr="00526720">
        <w:rPr>
          <w:rFonts w:ascii="Arial" w:hAnsi="Arial" w:cs="Arial"/>
          <w:b/>
        </w:rPr>
        <w:fldChar w:fldCharType="begin"/>
      </w:r>
      <w:r w:rsidR="007F3E23" w:rsidRPr="00526720">
        <w:rPr>
          <w:rFonts w:ascii="Arial" w:hAnsi="Arial" w:cs="Arial"/>
          <w:b/>
        </w:rPr>
        <w:instrText xml:space="preserve"> REF _Ref433286040 \r \h  \* MERGEFORMAT </w:instrText>
      </w:r>
      <w:r w:rsidR="007F3E23" w:rsidRPr="00526720">
        <w:rPr>
          <w:rFonts w:ascii="Arial" w:hAnsi="Arial" w:cs="Arial"/>
          <w:b/>
        </w:rPr>
      </w:r>
      <w:r w:rsidR="007F3E23" w:rsidRPr="00526720">
        <w:rPr>
          <w:rFonts w:ascii="Arial" w:hAnsi="Arial" w:cs="Arial"/>
          <w:b/>
        </w:rPr>
        <w:fldChar w:fldCharType="separate"/>
      </w:r>
      <w:r w:rsidR="00F2627A">
        <w:rPr>
          <w:rFonts w:ascii="Arial" w:hAnsi="Arial" w:cs="Arial"/>
          <w:b/>
        </w:rPr>
        <w:t>23.1</w:t>
      </w:r>
      <w:r w:rsidR="007F3E23" w:rsidRPr="00526720">
        <w:rPr>
          <w:rFonts w:ascii="Arial" w:hAnsi="Arial" w:cs="Arial"/>
          <w:b/>
        </w:rPr>
        <w:fldChar w:fldCharType="end"/>
      </w:r>
      <w:r w:rsidR="007D076E" w:rsidRPr="00526720">
        <w:rPr>
          <w:rFonts w:ascii="Arial" w:hAnsi="Arial" w:cs="Arial"/>
        </w:rPr>
        <w:t xml:space="preserve"> n</w:t>
      </w:r>
      <w:r w:rsidRPr="00526720">
        <w:rPr>
          <w:rFonts w:ascii="Arial" w:hAnsi="Arial" w:cs="Arial"/>
        </w:rPr>
        <w:t>ot be able to resolve the said dispute</w:t>
      </w:r>
      <w:r w:rsidR="00C35A95" w:rsidRPr="00526720">
        <w:rPr>
          <w:rFonts w:ascii="Arial" w:hAnsi="Arial" w:cs="Arial"/>
        </w:rPr>
        <w:t xml:space="preserve"> within a period of 14 (fourteen) days from the date of commencement of the mediation</w:t>
      </w:r>
      <w:r w:rsidRPr="00526720">
        <w:rPr>
          <w:rFonts w:ascii="Arial" w:hAnsi="Arial" w:cs="Arial"/>
        </w:rPr>
        <w:t xml:space="preserve">, it </w:t>
      </w:r>
      <w:r w:rsidR="00A762E1" w:rsidRPr="00526720">
        <w:rPr>
          <w:rFonts w:ascii="Arial" w:hAnsi="Arial" w:cs="Arial"/>
        </w:rPr>
        <w:t>will</w:t>
      </w:r>
      <w:r w:rsidRPr="00526720">
        <w:rPr>
          <w:rFonts w:ascii="Arial" w:hAnsi="Arial" w:cs="Arial"/>
        </w:rPr>
        <w:t xml:space="preserve"> be referred </w:t>
      </w:r>
      <w:r w:rsidR="004C7421" w:rsidRPr="00526720">
        <w:rPr>
          <w:rFonts w:ascii="Arial" w:hAnsi="Arial" w:cs="Arial"/>
        </w:rPr>
        <w:t>for arbitration</w:t>
      </w:r>
      <w:r w:rsidRPr="00526720">
        <w:rPr>
          <w:rFonts w:ascii="Arial" w:hAnsi="Arial" w:cs="Arial"/>
        </w:rPr>
        <w:t>.</w:t>
      </w:r>
    </w:p>
    <w:p w14:paraId="599CE03E" w14:textId="77777777" w:rsidR="00F83CF9" w:rsidRPr="00526720" w:rsidRDefault="00F83CF9" w:rsidP="008113E7">
      <w:pPr>
        <w:pStyle w:val="Header"/>
        <w:tabs>
          <w:tab w:val="left" w:pos="567"/>
        </w:tabs>
        <w:ind w:left="567" w:right="261" w:hanging="851"/>
        <w:jc w:val="both"/>
        <w:rPr>
          <w:rFonts w:ascii="Arial" w:hAnsi="Arial" w:cs="Arial"/>
        </w:rPr>
      </w:pPr>
    </w:p>
    <w:p w14:paraId="72537E5E" w14:textId="703974CC" w:rsidR="005907AF" w:rsidRPr="00526720" w:rsidRDefault="005907AF" w:rsidP="008113E7">
      <w:pPr>
        <w:pStyle w:val="Header"/>
        <w:numPr>
          <w:ilvl w:val="1"/>
          <w:numId w:val="1"/>
        </w:numPr>
        <w:tabs>
          <w:tab w:val="left" w:pos="567"/>
        </w:tabs>
        <w:ind w:left="567" w:right="261" w:hanging="851"/>
        <w:jc w:val="both"/>
        <w:rPr>
          <w:rFonts w:ascii="Arial" w:hAnsi="Arial" w:cs="Arial"/>
        </w:rPr>
      </w:pPr>
      <w:r w:rsidRPr="00526720">
        <w:rPr>
          <w:rFonts w:ascii="Arial" w:hAnsi="Arial" w:cs="Arial"/>
        </w:rPr>
        <w:t xml:space="preserve">The dispute will be finally resolved in accordance with the rules of the Arbitration Foundation of Southern </w:t>
      </w:r>
      <w:r w:rsidR="00F83CF9" w:rsidRPr="00526720">
        <w:rPr>
          <w:rFonts w:ascii="Arial" w:hAnsi="Arial" w:cs="Arial"/>
        </w:rPr>
        <w:t>Africa</w:t>
      </w:r>
      <w:r w:rsidR="00B1716B" w:rsidRPr="00526720">
        <w:rPr>
          <w:rFonts w:ascii="Arial" w:hAnsi="Arial" w:cs="Arial"/>
        </w:rPr>
        <w:t>, provided that either Party will be entitled to approach a court of competent jurisdiction for urgent relief</w:t>
      </w:r>
      <w:r w:rsidRPr="00526720">
        <w:rPr>
          <w:rFonts w:ascii="Arial" w:hAnsi="Arial" w:cs="Arial"/>
        </w:rPr>
        <w:t>.</w:t>
      </w:r>
    </w:p>
    <w:p w14:paraId="4C48985D" w14:textId="77777777" w:rsidR="00740192" w:rsidRPr="00526720" w:rsidRDefault="00740192" w:rsidP="008113E7">
      <w:pPr>
        <w:pStyle w:val="ListParagraph"/>
        <w:ind w:right="261"/>
        <w:rPr>
          <w:rFonts w:ascii="Arial" w:hAnsi="Arial" w:cs="Arial"/>
        </w:rPr>
      </w:pPr>
    </w:p>
    <w:p w14:paraId="42D04DE1" w14:textId="180A09A5" w:rsidR="00740192" w:rsidRPr="00526720" w:rsidRDefault="00740192" w:rsidP="008113E7">
      <w:pPr>
        <w:pStyle w:val="Header"/>
        <w:numPr>
          <w:ilvl w:val="1"/>
          <w:numId w:val="1"/>
        </w:numPr>
        <w:tabs>
          <w:tab w:val="clear" w:pos="4513"/>
          <w:tab w:val="clear" w:pos="9026"/>
        </w:tabs>
        <w:ind w:left="567" w:right="261" w:hanging="851"/>
        <w:jc w:val="both"/>
        <w:rPr>
          <w:rFonts w:ascii="Arial" w:hAnsi="Arial" w:cs="Arial"/>
        </w:rPr>
      </w:pPr>
      <w:r w:rsidRPr="00526720">
        <w:rPr>
          <w:rFonts w:ascii="Arial" w:hAnsi="Arial" w:cs="Arial"/>
        </w:rPr>
        <w:t xml:space="preserve">This clause will be severable from the rest of the Agreement so that it will operate and continue to operate notwithstanding any actual or alleged voidness, voidability, unenforceability, termination, cancellation, expiry, or accepted repudiation, of the </w:t>
      </w:r>
      <w:proofErr w:type="gramStart"/>
      <w:r w:rsidRPr="00526720">
        <w:rPr>
          <w:rFonts w:ascii="Arial" w:hAnsi="Arial" w:cs="Arial"/>
        </w:rPr>
        <w:t>Agreement</w:t>
      </w:r>
      <w:proofErr w:type="gramEnd"/>
    </w:p>
    <w:p w14:paraId="0823BFCF" w14:textId="77777777" w:rsidR="00E22D95" w:rsidRPr="00526720" w:rsidRDefault="00E22D95" w:rsidP="008113E7">
      <w:pPr>
        <w:pStyle w:val="ListParagraph"/>
        <w:spacing w:after="0" w:line="240" w:lineRule="auto"/>
        <w:ind w:left="567" w:right="261" w:hanging="851"/>
        <w:jc w:val="both"/>
        <w:rPr>
          <w:rFonts w:ascii="Arial" w:hAnsi="Arial" w:cs="Arial"/>
        </w:rPr>
      </w:pPr>
    </w:p>
    <w:p w14:paraId="5E820BCA" w14:textId="77777777" w:rsidR="00185525" w:rsidRPr="00526720" w:rsidRDefault="00185525" w:rsidP="008113E7">
      <w:pPr>
        <w:pStyle w:val="ListParagraph"/>
        <w:tabs>
          <w:tab w:val="left" w:pos="142"/>
        </w:tabs>
        <w:spacing w:after="0" w:line="240" w:lineRule="auto"/>
        <w:ind w:left="567" w:right="261" w:hanging="851"/>
        <w:jc w:val="both"/>
        <w:rPr>
          <w:rFonts w:ascii="Arial" w:hAnsi="Arial" w:cs="Arial"/>
          <w:b/>
        </w:rPr>
      </w:pPr>
    </w:p>
    <w:p w14:paraId="3E0B28F0" w14:textId="77777777" w:rsidR="00361A6E" w:rsidRPr="00526720" w:rsidRDefault="00ED39DC"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121" w:name="_Toc432671723"/>
      <w:bookmarkStart w:id="122" w:name="_Ref433291294"/>
      <w:bookmarkStart w:id="123" w:name="_Ref39068521"/>
      <w:bookmarkStart w:id="124" w:name="_Ref50554957"/>
      <w:bookmarkStart w:id="125" w:name="_Toc157422804"/>
      <w:r w:rsidRPr="00526720">
        <w:rPr>
          <w:rFonts w:ascii="Arial" w:hAnsi="Arial" w:cs="Arial"/>
          <w:b/>
        </w:rPr>
        <w:t>BREACH</w:t>
      </w:r>
      <w:bookmarkEnd w:id="121"/>
      <w:bookmarkEnd w:id="122"/>
      <w:bookmarkEnd w:id="123"/>
      <w:bookmarkEnd w:id="124"/>
      <w:bookmarkEnd w:id="125"/>
    </w:p>
    <w:p w14:paraId="4D2E4FE3" w14:textId="77777777" w:rsidR="00361A6E" w:rsidRPr="00526720" w:rsidRDefault="00361A6E" w:rsidP="008113E7">
      <w:pPr>
        <w:pStyle w:val="ListParagraph"/>
        <w:tabs>
          <w:tab w:val="left" w:pos="142"/>
          <w:tab w:val="left" w:pos="567"/>
        </w:tabs>
        <w:spacing w:after="0" w:line="240" w:lineRule="auto"/>
        <w:ind w:left="567" w:right="261" w:hanging="851"/>
        <w:jc w:val="both"/>
        <w:rPr>
          <w:rFonts w:ascii="Arial" w:hAnsi="Arial" w:cs="Arial"/>
          <w:b/>
        </w:rPr>
      </w:pPr>
    </w:p>
    <w:p w14:paraId="04BB82FF" w14:textId="77777777" w:rsidR="000B2EE9" w:rsidRPr="00526720" w:rsidRDefault="006A089D" w:rsidP="008113E7">
      <w:pPr>
        <w:pStyle w:val="ListParagraph"/>
        <w:numPr>
          <w:ilvl w:val="1"/>
          <w:numId w:val="1"/>
        </w:numPr>
        <w:tabs>
          <w:tab w:val="left" w:pos="567"/>
        </w:tabs>
        <w:spacing w:after="0" w:line="240" w:lineRule="auto"/>
        <w:ind w:left="567" w:right="261" w:hanging="851"/>
        <w:jc w:val="both"/>
        <w:rPr>
          <w:rFonts w:ascii="Arial" w:hAnsi="Arial" w:cs="Arial"/>
          <w:b/>
        </w:rPr>
      </w:pPr>
      <w:r w:rsidRPr="00526720">
        <w:rPr>
          <w:rFonts w:ascii="Arial" w:hAnsi="Arial" w:cs="Arial"/>
        </w:rPr>
        <w:t xml:space="preserve">Should a Party </w:t>
      </w:r>
      <w:r w:rsidR="000B2EE9" w:rsidRPr="00526720">
        <w:rPr>
          <w:rFonts w:ascii="Arial" w:hAnsi="Arial" w:cs="Arial"/>
        </w:rPr>
        <w:t>breach any provision of the Agreement</w:t>
      </w:r>
      <w:r w:rsidRPr="00526720">
        <w:rPr>
          <w:rFonts w:ascii="Arial" w:hAnsi="Arial" w:cs="Arial"/>
        </w:rPr>
        <w:t xml:space="preserve">, then the aggrieved Party </w:t>
      </w:r>
      <w:r w:rsidR="000B2EE9" w:rsidRPr="00526720">
        <w:rPr>
          <w:rFonts w:ascii="Arial" w:hAnsi="Arial" w:cs="Arial"/>
        </w:rPr>
        <w:t>will</w:t>
      </w:r>
      <w:r w:rsidRPr="00526720">
        <w:rPr>
          <w:rFonts w:ascii="Arial" w:hAnsi="Arial" w:cs="Arial"/>
        </w:rPr>
        <w:t xml:space="preserve"> be entitled to require the defaulting Party to remedy the breach within </w:t>
      </w:r>
      <w:r w:rsidR="00C35A95" w:rsidRPr="00526720">
        <w:rPr>
          <w:rFonts w:ascii="Arial" w:hAnsi="Arial" w:cs="Arial"/>
        </w:rPr>
        <w:t>7</w:t>
      </w:r>
      <w:r w:rsidR="00F90697" w:rsidRPr="00526720">
        <w:rPr>
          <w:rFonts w:ascii="Arial" w:hAnsi="Arial" w:cs="Arial"/>
        </w:rPr>
        <w:t xml:space="preserve"> </w:t>
      </w:r>
      <w:r w:rsidR="001565C6" w:rsidRPr="00526720">
        <w:rPr>
          <w:rFonts w:ascii="Arial" w:hAnsi="Arial" w:cs="Arial"/>
        </w:rPr>
        <w:t>(</w:t>
      </w:r>
      <w:r w:rsidR="00C35A95" w:rsidRPr="00526720">
        <w:rPr>
          <w:rFonts w:ascii="Arial" w:hAnsi="Arial" w:cs="Arial"/>
        </w:rPr>
        <w:t>seven</w:t>
      </w:r>
      <w:r w:rsidR="001565C6" w:rsidRPr="00526720">
        <w:rPr>
          <w:rFonts w:ascii="Arial" w:hAnsi="Arial" w:cs="Arial"/>
        </w:rPr>
        <w:t>)</w:t>
      </w:r>
      <w:r w:rsidRPr="00526720">
        <w:rPr>
          <w:rFonts w:ascii="Arial" w:hAnsi="Arial" w:cs="Arial"/>
        </w:rPr>
        <w:t xml:space="preserve"> </w:t>
      </w:r>
      <w:r w:rsidRPr="00526720">
        <w:rPr>
          <w:rFonts w:ascii="Arial" w:hAnsi="Arial" w:cs="Arial"/>
        </w:rPr>
        <w:lastRenderedPageBreak/>
        <w:t xml:space="preserve">Business Days of delivery of a written notice requiring it to do so, or </w:t>
      </w:r>
      <w:r w:rsidR="000B2EE9" w:rsidRPr="00526720">
        <w:rPr>
          <w:rFonts w:ascii="Arial" w:hAnsi="Arial" w:cs="Arial"/>
        </w:rPr>
        <w:t xml:space="preserve">within </w:t>
      </w:r>
      <w:r w:rsidRPr="00526720">
        <w:rPr>
          <w:rFonts w:ascii="Arial" w:hAnsi="Arial" w:cs="Arial"/>
        </w:rPr>
        <w:t xml:space="preserve">any other reasonable </w:t>
      </w:r>
      <w:r w:rsidR="000B2EE9" w:rsidRPr="00526720">
        <w:rPr>
          <w:rFonts w:ascii="Arial" w:hAnsi="Arial" w:cs="Arial"/>
        </w:rPr>
        <w:t>period</w:t>
      </w:r>
      <w:r w:rsidRPr="00526720">
        <w:rPr>
          <w:rFonts w:ascii="Arial" w:hAnsi="Arial" w:cs="Arial"/>
        </w:rPr>
        <w:t xml:space="preserve"> agreed </w:t>
      </w:r>
      <w:r w:rsidR="000B2EE9" w:rsidRPr="00526720">
        <w:rPr>
          <w:rFonts w:ascii="Arial" w:hAnsi="Arial" w:cs="Arial"/>
        </w:rPr>
        <w:t xml:space="preserve">to </w:t>
      </w:r>
      <w:r w:rsidRPr="00526720">
        <w:rPr>
          <w:rFonts w:ascii="Arial" w:hAnsi="Arial" w:cs="Arial"/>
        </w:rPr>
        <w:t xml:space="preserve">between the Parties.  </w:t>
      </w:r>
    </w:p>
    <w:p w14:paraId="289D27B6" w14:textId="77777777" w:rsidR="000B2EE9" w:rsidRPr="00526720" w:rsidRDefault="000B2EE9" w:rsidP="008113E7">
      <w:pPr>
        <w:pStyle w:val="ListParagraph"/>
        <w:tabs>
          <w:tab w:val="left" w:pos="567"/>
        </w:tabs>
        <w:spacing w:after="0" w:line="240" w:lineRule="auto"/>
        <w:ind w:left="567" w:right="261" w:hanging="851"/>
        <w:jc w:val="both"/>
        <w:outlineLvl w:val="0"/>
        <w:rPr>
          <w:rFonts w:ascii="Arial" w:hAnsi="Arial" w:cs="Arial"/>
          <w:b/>
        </w:rPr>
      </w:pPr>
    </w:p>
    <w:p w14:paraId="30093800" w14:textId="77777777" w:rsidR="006A089D" w:rsidRPr="00526720" w:rsidRDefault="006A089D" w:rsidP="008113E7">
      <w:pPr>
        <w:pStyle w:val="ListParagraph"/>
        <w:numPr>
          <w:ilvl w:val="1"/>
          <w:numId w:val="1"/>
        </w:numPr>
        <w:tabs>
          <w:tab w:val="left" w:pos="567"/>
        </w:tabs>
        <w:spacing w:after="0" w:line="240" w:lineRule="auto"/>
        <w:ind w:left="567" w:right="261" w:hanging="851"/>
        <w:jc w:val="both"/>
        <w:rPr>
          <w:rFonts w:ascii="Arial" w:hAnsi="Arial" w:cs="Arial"/>
          <w:b/>
        </w:rPr>
      </w:pPr>
      <w:r w:rsidRPr="00526720">
        <w:rPr>
          <w:rFonts w:ascii="Arial" w:hAnsi="Arial" w:cs="Arial"/>
        </w:rPr>
        <w:t xml:space="preserve">If the defaulting Party fails to remedy such breach within the period specified in the breach notice, the aggrieved Party </w:t>
      </w:r>
      <w:r w:rsidR="000B2EE9" w:rsidRPr="00526720">
        <w:rPr>
          <w:rFonts w:ascii="Arial" w:hAnsi="Arial" w:cs="Arial"/>
        </w:rPr>
        <w:t>will</w:t>
      </w:r>
      <w:r w:rsidRPr="00526720">
        <w:rPr>
          <w:rFonts w:ascii="Arial" w:hAnsi="Arial" w:cs="Arial"/>
        </w:rPr>
        <w:t xml:space="preserve"> be entitled to cancel th</w:t>
      </w:r>
      <w:r w:rsidR="00C35A95" w:rsidRPr="00526720">
        <w:rPr>
          <w:rFonts w:ascii="Arial" w:hAnsi="Arial" w:cs="Arial"/>
        </w:rPr>
        <w:t>is</w:t>
      </w:r>
      <w:r w:rsidRPr="00526720">
        <w:rPr>
          <w:rFonts w:ascii="Arial" w:hAnsi="Arial" w:cs="Arial"/>
        </w:rPr>
        <w:t xml:space="preserve"> </w:t>
      </w:r>
      <w:r w:rsidR="00C35A95" w:rsidRPr="00526720">
        <w:rPr>
          <w:rFonts w:ascii="Arial" w:hAnsi="Arial" w:cs="Arial"/>
        </w:rPr>
        <w:t>Agreement</w:t>
      </w:r>
      <w:r w:rsidRPr="00526720">
        <w:rPr>
          <w:rFonts w:ascii="Arial" w:hAnsi="Arial" w:cs="Arial"/>
        </w:rPr>
        <w:t xml:space="preserve"> and </w:t>
      </w:r>
      <w:r w:rsidR="000B2EE9" w:rsidRPr="00526720">
        <w:rPr>
          <w:rFonts w:ascii="Arial" w:hAnsi="Arial" w:cs="Arial"/>
        </w:rPr>
        <w:t xml:space="preserve">to </w:t>
      </w:r>
      <w:r w:rsidRPr="00526720">
        <w:rPr>
          <w:rFonts w:ascii="Arial" w:hAnsi="Arial" w:cs="Arial"/>
        </w:rPr>
        <w:t>claim damages, alternatively to claim immediate specific performance of the defaulting Party’s obligations</w:t>
      </w:r>
      <w:r w:rsidR="000B2EE9" w:rsidRPr="00526720">
        <w:rPr>
          <w:rFonts w:ascii="Arial" w:hAnsi="Arial" w:cs="Arial"/>
        </w:rPr>
        <w:t>, whether due or not</w:t>
      </w:r>
      <w:r w:rsidRPr="00526720">
        <w:rPr>
          <w:rFonts w:ascii="Arial" w:hAnsi="Arial" w:cs="Arial"/>
        </w:rPr>
        <w:t xml:space="preserve">. The foregoing is without prejudice to such other rights as the </w:t>
      </w:r>
      <w:r w:rsidR="000B2EE9" w:rsidRPr="00526720">
        <w:rPr>
          <w:rFonts w:ascii="Arial" w:hAnsi="Arial" w:cs="Arial"/>
        </w:rPr>
        <w:t>aggrieved Party may have in law</w:t>
      </w:r>
      <w:r w:rsidRPr="00526720">
        <w:rPr>
          <w:rFonts w:ascii="Arial" w:hAnsi="Arial" w:cs="Arial"/>
        </w:rPr>
        <w:t>.</w:t>
      </w:r>
    </w:p>
    <w:p w14:paraId="6CB62B65" w14:textId="77777777" w:rsidR="00EB471A" w:rsidRPr="00526720" w:rsidRDefault="00EB471A" w:rsidP="008113E7">
      <w:pPr>
        <w:pStyle w:val="ListParagraph"/>
        <w:tabs>
          <w:tab w:val="left" w:pos="142"/>
        </w:tabs>
        <w:spacing w:after="0" w:line="240" w:lineRule="auto"/>
        <w:ind w:left="567" w:right="261" w:hanging="851"/>
        <w:jc w:val="both"/>
        <w:rPr>
          <w:rFonts w:ascii="Arial" w:hAnsi="Arial" w:cs="Arial"/>
          <w:b/>
        </w:rPr>
      </w:pPr>
    </w:p>
    <w:p w14:paraId="23ABA1E7" w14:textId="77777777" w:rsidR="00EB471A" w:rsidRPr="00526720" w:rsidRDefault="00EB471A" w:rsidP="008113E7">
      <w:pPr>
        <w:pStyle w:val="ListParagraph"/>
        <w:tabs>
          <w:tab w:val="left" w:pos="142"/>
        </w:tabs>
        <w:spacing w:after="0" w:line="240" w:lineRule="auto"/>
        <w:ind w:left="567" w:right="261" w:hanging="851"/>
        <w:jc w:val="both"/>
        <w:rPr>
          <w:rFonts w:ascii="Arial" w:hAnsi="Arial" w:cs="Arial"/>
          <w:b/>
        </w:rPr>
      </w:pPr>
    </w:p>
    <w:p w14:paraId="0A6ED717" w14:textId="77777777" w:rsidR="00ED39DC" w:rsidRPr="00526720" w:rsidRDefault="00ED39DC"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126" w:name="_Toc432671724"/>
      <w:bookmarkStart w:id="127" w:name="_Ref50555264"/>
      <w:bookmarkStart w:id="128" w:name="_Toc157422805"/>
      <w:r w:rsidRPr="00526720">
        <w:rPr>
          <w:rFonts w:ascii="Arial" w:hAnsi="Arial" w:cs="Arial"/>
          <w:b/>
        </w:rPr>
        <w:t>TERMINATION</w:t>
      </w:r>
      <w:bookmarkEnd w:id="126"/>
      <w:bookmarkEnd w:id="127"/>
      <w:bookmarkEnd w:id="128"/>
    </w:p>
    <w:p w14:paraId="593E3B5C" w14:textId="77777777" w:rsidR="00D01998" w:rsidRPr="00526720" w:rsidRDefault="00D01998" w:rsidP="008113E7">
      <w:pPr>
        <w:pStyle w:val="ListParagraph"/>
        <w:tabs>
          <w:tab w:val="left" w:pos="142"/>
          <w:tab w:val="left" w:pos="567"/>
        </w:tabs>
        <w:spacing w:after="0" w:line="240" w:lineRule="auto"/>
        <w:ind w:left="567" w:right="261" w:hanging="851"/>
        <w:jc w:val="both"/>
        <w:rPr>
          <w:rFonts w:ascii="Arial" w:hAnsi="Arial" w:cs="Arial"/>
          <w:b/>
        </w:rPr>
      </w:pPr>
    </w:p>
    <w:p w14:paraId="4378267E" w14:textId="3D09C235" w:rsidR="00BE345B" w:rsidRPr="00526720" w:rsidRDefault="00E46A1F"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29" w:name="_Ref413780340"/>
      <w:r w:rsidRPr="00526720">
        <w:rPr>
          <w:rFonts w:ascii="Arial" w:hAnsi="Arial" w:cs="Arial"/>
        </w:rPr>
        <w:t>Either Party</w:t>
      </w:r>
      <w:r w:rsidR="00BE345B" w:rsidRPr="00526720">
        <w:rPr>
          <w:rFonts w:ascii="Arial" w:hAnsi="Arial" w:cs="Arial"/>
        </w:rPr>
        <w:t xml:space="preserve"> </w:t>
      </w:r>
      <w:r w:rsidR="00E97878" w:rsidRPr="00526720">
        <w:rPr>
          <w:rFonts w:ascii="Arial" w:hAnsi="Arial" w:cs="Arial"/>
        </w:rPr>
        <w:t>will</w:t>
      </w:r>
      <w:r w:rsidR="00BE345B" w:rsidRPr="00526720">
        <w:rPr>
          <w:rFonts w:ascii="Arial" w:hAnsi="Arial" w:cs="Arial"/>
        </w:rPr>
        <w:t xml:space="preserve"> be entitled to terminate this Agreement as provided for in terms of th</w:t>
      </w:r>
      <w:r w:rsidR="001D2F2F" w:rsidRPr="00526720">
        <w:rPr>
          <w:rFonts w:ascii="Arial" w:hAnsi="Arial" w:cs="Arial"/>
        </w:rPr>
        <w:t>e</w:t>
      </w:r>
      <w:r w:rsidR="00BE345B" w:rsidRPr="00526720">
        <w:rPr>
          <w:rFonts w:ascii="Arial" w:hAnsi="Arial" w:cs="Arial"/>
        </w:rPr>
        <w:t xml:space="preserve"> Agreement with immediate effect, should the </w:t>
      </w:r>
      <w:r w:rsidRPr="00526720">
        <w:rPr>
          <w:rFonts w:ascii="Arial" w:hAnsi="Arial" w:cs="Arial"/>
        </w:rPr>
        <w:t>other Party</w:t>
      </w:r>
      <w:r w:rsidR="00BE345B" w:rsidRPr="00526720">
        <w:rPr>
          <w:rFonts w:ascii="Arial" w:hAnsi="Arial" w:cs="Arial"/>
        </w:rPr>
        <w:t xml:space="preserve"> –</w:t>
      </w:r>
    </w:p>
    <w:p w14:paraId="73698317" w14:textId="77777777" w:rsidR="00D01998" w:rsidRPr="00526720" w:rsidRDefault="00D01998" w:rsidP="008113E7">
      <w:pPr>
        <w:pStyle w:val="ListParagraph"/>
        <w:tabs>
          <w:tab w:val="left" w:pos="567"/>
        </w:tabs>
        <w:spacing w:after="0" w:line="240" w:lineRule="auto"/>
        <w:ind w:left="567" w:right="261" w:hanging="851"/>
        <w:jc w:val="both"/>
        <w:rPr>
          <w:rFonts w:ascii="Arial" w:hAnsi="Arial" w:cs="Arial"/>
        </w:rPr>
      </w:pPr>
    </w:p>
    <w:p w14:paraId="31D708F6" w14:textId="5BF10C54" w:rsidR="00BE345B" w:rsidRPr="00526720" w:rsidRDefault="00BE345B" w:rsidP="008113E7">
      <w:pPr>
        <w:pStyle w:val="ListParagraph"/>
        <w:numPr>
          <w:ilvl w:val="0"/>
          <w:numId w:val="6"/>
        </w:numPr>
        <w:tabs>
          <w:tab w:val="left" w:pos="567"/>
        </w:tabs>
        <w:spacing w:after="0" w:line="240" w:lineRule="auto"/>
        <w:ind w:left="567" w:right="261" w:hanging="851"/>
        <w:jc w:val="both"/>
        <w:rPr>
          <w:rFonts w:ascii="Arial" w:hAnsi="Arial" w:cs="Arial"/>
        </w:rPr>
      </w:pPr>
      <w:r w:rsidRPr="00526720">
        <w:rPr>
          <w:rFonts w:ascii="Arial" w:hAnsi="Arial" w:cs="Arial"/>
        </w:rPr>
        <w:t>be placed under compulsory</w:t>
      </w:r>
      <w:r w:rsidR="00C35680" w:rsidRPr="00526720">
        <w:rPr>
          <w:rFonts w:ascii="Arial" w:hAnsi="Arial" w:cs="Arial"/>
        </w:rPr>
        <w:t>,</w:t>
      </w:r>
      <w:r w:rsidRPr="00526720">
        <w:rPr>
          <w:rFonts w:ascii="Arial" w:hAnsi="Arial" w:cs="Arial"/>
        </w:rPr>
        <w:t xml:space="preserve"> or </w:t>
      </w:r>
      <w:r w:rsidR="00FA56F7" w:rsidRPr="00526720">
        <w:rPr>
          <w:rFonts w:ascii="Arial" w:hAnsi="Arial" w:cs="Arial"/>
        </w:rPr>
        <w:t>take any steps toward</w:t>
      </w:r>
      <w:r w:rsidR="00C35680" w:rsidRPr="00526720">
        <w:rPr>
          <w:rFonts w:ascii="Arial" w:hAnsi="Arial" w:cs="Arial"/>
        </w:rPr>
        <w:t>,</w:t>
      </w:r>
      <w:r w:rsidR="00FA56F7" w:rsidRPr="00526720">
        <w:rPr>
          <w:rFonts w:ascii="Arial" w:hAnsi="Arial" w:cs="Arial"/>
        </w:rPr>
        <w:t xml:space="preserve"> </w:t>
      </w:r>
      <w:r w:rsidRPr="00526720">
        <w:rPr>
          <w:rFonts w:ascii="Arial" w:hAnsi="Arial" w:cs="Arial"/>
        </w:rPr>
        <w:t>voluntary winding-up</w:t>
      </w:r>
      <w:r w:rsidR="00FA56F7" w:rsidRPr="00526720">
        <w:rPr>
          <w:rFonts w:ascii="Arial" w:hAnsi="Arial" w:cs="Arial"/>
        </w:rPr>
        <w:t>, liquidation</w:t>
      </w:r>
      <w:r w:rsidRPr="00526720">
        <w:rPr>
          <w:rFonts w:ascii="Arial" w:hAnsi="Arial" w:cs="Arial"/>
        </w:rPr>
        <w:t xml:space="preserve"> or business rescue</w:t>
      </w:r>
      <w:r w:rsidR="000D2FD6" w:rsidRPr="00526720">
        <w:rPr>
          <w:rFonts w:ascii="Arial" w:hAnsi="Arial" w:cs="Arial"/>
        </w:rPr>
        <w:t>, to the extent permitted by applicable law;</w:t>
      </w:r>
      <w:r w:rsidRPr="00526720">
        <w:rPr>
          <w:rFonts w:ascii="Arial" w:hAnsi="Arial" w:cs="Arial"/>
        </w:rPr>
        <w:t xml:space="preserve"> or, being a natural person, commit an act of insolvency</w:t>
      </w:r>
      <w:r w:rsidR="000D2FD6" w:rsidRPr="00526720">
        <w:rPr>
          <w:rFonts w:ascii="Arial" w:hAnsi="Arial" w:cs="Arial"/>
        </w:rPr>
        <w:t>;</w:t>
      </w:r>
      <w:r w:rsidRPr="00526720">
        <w:rPr>
          <w:rFonts w:ascii="Arial" w:hAnsi="Arial" w:cs="Arial"/>
        </w:rPr>
        <w:t xml:space="preserve"> or be provisionally or finally sequestrated; or</w:t>
      </w:r>
    </w:p>
    <w:p w14:paraId="217F85BC" w14:textId="77777777" w:rsidR="00BE345B" w:rsidRPr="00526720" w:rsidRDefault="00BE345B" w:rsidP="008113E7">
      <w:pPr>
        <w:tabs>
          <w:tab w:val="left" w:pos="567"/>
          <w:tab w:val="left" w:pos="1134"/>
          <w:tab w:val="num" w:pos="1418"/>
        </w:tabs>
        <w:spacing w:after="0" w:line="240" w:lineRule="auto"/>
        <w:ind w:left="567" w:right="261" w:hanging="851"/>
        <w:jc w:val="both"/>
        <w:rPr>
          <w:rFonts w:ascii="Arial" w:hAnsi="Arial" w:cs="Arial"/>
        </w:rPr>
      </w:pPr>
    </w:p>
    <w:p w14:paraId="0EFE1DDA" w14:textId="2DA8EE58" w:rsidR="00FA56F7" w:rsidRPr="00526720" w:rsidRDefault="00FA56F7" w:rsidP="008113E7">
      <w:pPr>
        <w:pStyle w:val="ListParagraph"/>
        <w:numPr>
          <w:ilvl w:val="0"/>
          <w:numId w:val="6"/>
        </w:numPr>
        <w:tabs>
          <w:tab w:val="left" w:pos="567"/>
        </w:tabs>
        <w:spacing w:after="0" w:line="240" w:lineRule="auto"/>
        <w:ind w:left="567" w:right="261" w:hanging="851"/>
        <w:jc w:val="both"/>
        <w:rPr>
          <w:rFonts w:ascii="Arial" w:hAnsi="Arial" w:cs="Arial"/>
        </w:rPr>
      </w:pPr>
      <w:r w:rsidRPr="00526720">
        <w:rPr>
          <w:rFonts w:ascii="Arial" w:hAnsi="Arial" w:cs="Arial"/>
        </w:rPr>
        <w:t>be deregistered or take any steps to be deregistered by the Companies and Intellectual Property Commission; or</w:t>
      </w:r>
    </w:p>
    <w:p w14:paraId="45CBEAE5" w14:textId="77777777" w:rsidR="00FA56F7" w:rsidRPr="00526720" w:rsidRDefault="00FA56F7" w:rsidP="008113E7">
      <w:pPr>
        <w:pStyle w:val="ListParagraph"/>
        <w:ind w:right="261"/>
        <w:rPr>
          <w:rFonts w:ascii="Arial" w:hAnsi="Arial" w:cs="Arial"/>
        </w:rPr>
      </w:pPr>
    </w:p>
    <w:p w14:paraId="343A31E6" w14:textId="77777777" w:rsidR="00BE345B" w:rsidRPr="00526720" w:rsidRDefault="00BE345B" w:rsidP="008113E7">
      <w:pPr>
        <w:pStyle w:val="ListParagraph"/>
        <w:numPr>
          <w:ilvl w:val="0"/>
          <w:numId w:val="6"/>
        </w:numPr>
        <w:tabs>
          <w:tab w:val="left" w:pos="567"/>
        </w:tabs>
        <w:spacing w:after="0" w:line="240" w:lineRule="auto"/>
        <w:ind w:left="567" w:right="261" w:hanging="851"/>
        <w:jc w:val="both"/>
        <w:rPr>
          <w:rFonts w:ascii="Arial" w:hAnsi="Arial" w:cs="Arial"/>
        </w:rPr>
      </w:pPr>
      <w:r w:rsidRPr="00526720">
        <w:rPr>
          <w:rFonts w:ascii="Arial" w:hAnsi="Arial" w:cs="Arial"/>
        </w:rPr>
        <w:t xml:space="preserve">suffer any judgement to be obtained against it and allow such judgement to remain unsatisfied or fail to apply for the rescission thereof within a period of 10 </w:t>
      </w:r>
      <w:r w:rsidR="00D906FD" w:rsidRPr="00526720">
        <w:rPr>
          <w:rFonts w:ascii="Arial" w:hAnsi="Arial" w:cs="Arial"/>
        </w:rPr>
        <w:t xml:space="preserve">(ten) </w:t>
      </w:r>
      <w:r w:rsidR="00A175CE" w:rsidRPr="00526720">
        <w:rPr>
          <w:rFonts w:ascii="Arial" w:hAnsi="Arial" w:cs="Arial"/>
        </w:rPr>
        <w:t>Business D</w:t>
      </w:r>
      <w:r w:rsidRPr="00526720">
        <w:rPr>
          <w:rFonts w:ascii="Arial" w:hAnsi="Arial" w:cs="Arial"/>
        </w:rPr>
        <w:t>ays from the time the judgement was obtained; or</w:t>
      </w:r>
    </w:p>
    <w:p w14:paraId="37990BAA" w14:textId="77777777" w:rsidR="00BE345B" w:rsidRPr="00526720" w:rsidRDefault="00BE345B" w:rsidP="008113E7">
      <w:pPr>
        <w:tabs>
          <w:tab w:val="left" w:pos="567"/>
          <w:tab w:val="left" w:pos="1134"/>
          <w:tab w:val="num" w:pos="1418"/>
        </w:tabs>
        <w:spacing w:after="0" w:line="240" w:lineRule="auto"/>
        <w:ind w:left="567" w:right="261" w:hanging="851"/>
        <w:jc w:val="both"/>
        <w:rPr>
          <w:rFonts w:ascii="Arial" w:hAnsi="Arial" w:cs="Arial"/>
        </w:rPr>
      </w:pPr>
    </w:p>
    <w:p w14:paraId="05613AB3" w14:textId="230765E8" w:rsidR="00BE345B" w:rsidRPr="00526720" w:rsidRDefault="00BE345B" w:rsidP="008113E7">
      <w:pPr>
        <w:pStyle w:val="ListParagraph"/>
        <w:numPr>
          <w:ilvl w:val="0"/>
          <w:numId w:val="6"/>
        </w:numPr>
        <w:tabs>
          <w:tab w:val="left" w:pos="567"/>
        </w:tabs>
        <w:spacing w:after="0" w:line="240" w:lineRule="auto"/>
        <w:ind w:left="567" w:right="261" w:hanging="851"/>
        <w:jc w:val="both"/>
        <w:rPr>
          <w:rFonts w:ascii="Arial" w:hAnsi="Arial" w:cs="Arial"/>
        </w:rPr>
      </w:pPr>
      <w:r w:rsidRPr="00526720">
        <w:rPr>
          <w:rFonts w:ascii="Arial" w:hAnsi="Arial" w:cs="Arial"/>
        </w:rPr>
        <w:t xml:space="preserve">do or suffer any act or thing whereby the </w:t>
      </w:r>
      <w:r w:rsidR="00E46A1F" w:rsidRPr="00526720">
        <w:rPr>
          <w:rFonts w:ascii="Arial" w:hAnsi="Arial" w:cs="Arial"/>
        </w:rPr>
        <w:t>other Party’s</w:t>
      </w:r>
      <w:r w:rsidRPr="00526720">
        <w:rPr>
          <w:rFonts w:ascii="Arial" w:hAnsi="Arial" w:cs="Arial"/>
        </w:rPr>
        <w:t xml:space="preserve"> rights or interest may be </w:t>
      </w:r>
      <w:proofErr w:type="gramStart"/>
      <w:r w:rsidRPr="00526720">
        <w:rPr>
          <w:rFonts w:ascii="Arial" w:hAnsi="Arial" w:cs="Arial"/>
        </w:rPr>
        <w:t>prejudiced</w:t>
      </w:r>
      <w:proofErr w:type="gramEnd"/>
      <w:r w:rsidRPr="00526720">
        <w:rPr>
          <w:rFonts w:ascii="Arial" w:hAnsi="Arial" w:cs="Arial"/>
        </w:rPr>
        <w:t xml:space="preserve"> or which might cause the </w:t>
      </w:r>
      <w:r w:rsidR="00E46A1F" w:rsidRPr="00526720">
        <w:rPr>
          <w:rFonts w:ascii="Arial" w:hAnsi="Arial" w:cs="Arial"/>
        </w:rPr>
        <w:t>other Party</w:t>
      </w:r>
      <w:r w:rsidR="007B0C10" w:rsidRPr="00526720">
        <w:rPr>
          <w:rFonts w:ascii="Arial" w:hAnsi="Arial" w:cs="Arial"/>
        </w:rPr>
        <w:t xml:space="preserve"> </w:t>
      </w:r>
      <w:r w:rsidRPr="00526720">
        <w:rPr>
          <w:rFonts w:ascii="Arial" w:hAnsi="Arial" w:cs="Arial"/>
        </w:rPr>
        <w:t>to suffer any loss or damage</w:t>
      </w:r>
      <w:r w:rsidR="005D3D19" w:rsidRPr="00526720">
        <w:rPr>
          <w:rFonts w:ascii="Arial" w:hAnsi="Arial" w:cs="Arial"/>
        </w:rPr>
        <w:t>.</w:t>
      </w:r>
    </w:p>
    <w:p w14:paraId="7E159281" w14:textId="77777777" w:rsidR="00BE345B" w:rsidRPr="00526720" w:rsidRDefault="00BE345B" w:rsidP="008113E7">
      <w:pPr>
        <w:pStyle w:val="WerksmansStyle3"/>
        <w:numPr>
          <w:ilvl w:val="0"/>
          <w:numId w:val="0"/>
        </w:numPr>
        <w:tabs>
          <w:tab w:val="left" w:pos="567"/>
          <w:tab w:val="left" w:pos="1134"/>
          <w:tab w:val="num" w:pos="1418"/>
        </w:tabs>
        <w:spacing w:line="240" w:lineRule="auto"/>
        <w:ind w:left="567" w:right="261" w:hanging="851"/>
        <w:rPr>
          <w:rFonts w:ascii="Arial" w:hAnsi="Arial" w:cs="Arial"/>
          <w:sz w:val="22"/>
          <w:szCs w:val="22"/>
        </w:rPr>
      </w:pPr>
    </w:p>
    <w:p w14:paraId="34EF9A27" w14:textId="77777777" w:rsidR="000D5EDC" w:rsidRPr="000D5EDC" w:rsidRDefault="000D5EDC" w:rsidP="000D5EDC">
      <w:pPr>
        <w:pStyle w:val="ListParagraph"/>
        <w:numPr>
          <w:ilvl w:val="1"/>
          <w:numId w:val="1"/>
        </w:numPr>
        <w:tabs>
          <w:tab w:val="left" w:pos="142"/>
        </w:tabs>
        <w:spacing w:after="0" w:line="240" w:lineRule="auto"/>
        <w:ind w:left="567" w:right="237" w:hanging="851"/>
        <w:jc w:val="both"/>
        <w:rPr>
          <w:rFonts w:ascii="Arial" w:hAnsi="Arial" w:cs="Arial"/>
        </w:rPr>
      </w:pPr>
      <w:bookmarkStart w:id="130" w:name="_Hlk156207228"/>
      <w:bookmarkStart w:id="131" w:name="_Ref44407047"/>
      <w:bookmarkStart w:id="132" w:name="_Ref414632420"/>
      <w:r w:rsidRPr="000D5EDC">
        <w:rPr>
          <w:rFonts w:ascii="Arial" w:hAnsi="Arial" w:cs="Arial"/>
        </w:rPr>
        <w:t xml:space="preserve">The Customer may conduct due diligence checks on the Supplier at any time, which may include a determination of the Supplier’s financial stability. In such a case, the Supplier will be requested to submit audited financial statements to the Customer for the past three financial years, to enable the Customer to conduct a detailed financial analysis.  The Customer reserves the right to suspend or terminate the Agreement where any unacceptable risks are identified.  </w:t>
      </w:r>
    </w:p>
    <w:bookmarkEnd w:id="130"/>
    <w:p w14:paraId="0A798DF3" w14:textId="77777777" w:rsidR="000D5EDC" w:rsidRPr="000D5EDC" w:rsidRDefault="000D5EDC" w:rsidP="000D5EDC">
      <w:pPr>
        <w:pStyle w:val="ListParagraph"/>
        <w:tabs>
          <w:tab w:val="left" w:pos="567"/>
        </w:tabs>
        <w:spacing w:after="0" w:line="240" w:lineRule="auto"/>
        <w:ind w:left="567" w:right="261"/>
        <w:jc w:val="both"/>
        <w:rPr>
          <w:rFonts w:ascii="Arial" w:hAnsi="Arial" w:cs="Arial"/>
          <w:b/>
        </w:rPr>
      </w:pPr>
    </w:p>
    <w:p w14:paraId="5B9DD4CE" w14:textId="09C5F5F6" w:rsidR="00B860C1" w:rsidRPr="00526720" w:rsidRDefault="00B860C1" w:rsidP="008113E7">
      <w:pPr>
        <w:pStyle w:val="ListParagraph"/>
        <w:numPr>
          <w:ilvl w:val="1"/>
          <w:numId w:val="1"/>
        </w:numPr>
        <w:tabs>
          <w:tab w:val="left" w:pos="567"/>
        </w:tabs>
        <w:spacing w:after="0" w:line="240" w:lineRule="auto"/>
        <w:ind w:left="567" w:right="261" w:hanging="851"/>
        <w:jc w:val="both"/>
        <w:rPr>
          <w:rFonts w:ascii="Arial" w:hAnsi="Arial" w:cs="Arial"/>
          <w:b/>
        </w:rPr>
      </w:pPr>
      <w:r w:rsidRPr="00526720">
        <w:rPr>
          <w:rFonts w:ascii="Arial" w:hAnsi="Arial" w:cs="Arial"/>
        </w:rPr>
        <w:t xml:space="preserve">The Supplier acknowledges and accepts that it is a material term of this Agreement that the Standards of Performance prescribed in </w:t>
      </w:r>
      <w:r w:rsidRPr="00526720">
        <w:rPr>
          <w:rFonts w:ascii="Arial" w:hAnsi="Arial" w:cs="Arial"/>
          <w:b/>
        </w:rPr>
        <w:t>Schedule D</w:t>
      </w:r>
      <w:r w:rsidRPr="00526720">
        <w:rPr>
          <w:rFonts w:ascii="Arial" w:hAnsi="Arial" w:cs="Arial"/>
        </w:rPr>
        <w:t xml:space="preserve"> (if any) be maintained for the entire </w:t>
      </w:r>
      <w:r w:rsidR="000A7607" w:rsidRPr="00526720">
        <w:rPr>
          <w:rFonts w:ascii="Arial" w:hAnsi="Arial" w:cs="Arial"/>
        </w:rPr>
        <w:t>D</w:t>
      </w:r>
      <w:r w:rsidRPr="00526720">
        <w:rPr>
          <w:rFonts w:ascii="Arial" w:hAnsi="Arial" w:cs="Arial"/>
        </w:rPr>
        <w:t>uration of this Agreement, failing which the Customer m</w:t>
      </w:r>
      <w:r w:rsidR="00513ADA">
        <w:rPr>
          <w:rFonts w:ascii="Arial" w:hAnsi="Arial" w:cs="Arial"/>
        </w:rPr>
        <w:t>a</w:t>
      </w:r>
      <w:r w:rsidRPr="00526720">
        <w:rPr>
          <w:rFonts w:ascii="Arial" w:hAnsi="Arial" w:cs="Arial"/>
        </w:rPr>
        <w:t>y terminate the Agreement with immediate effect.</w:t>
      </w:r>
      <w:bookmarkEnd w:id="131"/>
      <w:r w:rsidRPr="00526720">
        <w:rPr>
          <w:rFonts w:ascii="Arial" w:hAnsi="Arial" w:cs="Arial"/>
        </w:rPr>
        <w:t xml:space="preserve">  </w:t>
      </w:r>
    </w:p>
    <w:p w14:paraId="1D9E700F" w14:textId="77777777" w:rsidR="0008476C" w:rsidRPr="00526720" w:rsidRDefault="0008476C" w:rsidP="008113E7">
      <w:pPr>
        <w:pStyle w:val="ListParagraph"/>
        <w:tabs>
          <w:tab w:val="left" w:pos="567"/>
        </w:tabs>
        <w:spacing w:after="0" w:line="240" w:lineRule="auto"/>
        <w:ind w:left="567" w:right="261" w:hanging="851"/>
        <w:jc w:val="both"/>
        <w:outlineLvl w:val="0"/>
        <w:rPr>
          <w:rFonts w:ascii="Arial" w:hAnsi="Arial" w:cs="Arial"/>
          <w:b/>
        </w:rPr>
      </w:pPr>
    </w:p>
    <w:p w14:paraId="623DADA3" w14:textId="550A6241" w:rsidR="00BE345B" w:rsidRPr="00526720" w:rsidRDefault="001D2F2F"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33" w:name="_Ref37921395"/>
      <w:r w:rsidRPr="00526720">
        <w:rPr>
          <w:rFonts w:ascii="Arial" w:hAnsi="Arial" w:cs="Arial"/>
        </w:rPr>
        <w:t xml:space="preserve">The Customer may </w:t>
      </w:r>
      <w:r w:rsidR="00BE345B" w:rsidRPr="00526720">
        <w:rPr>
          <w:rFonts w:ascii="Arial" w:hAnsi="Arial" w:cs="Arial"/>
        </w:rPr>
        <w:t>on written notice to the Supplier</w:t>
      </w:r>
      <w:r w:rsidRPr="00526720">
        <w:rPr>
          <w:rFonts w:ascii="Arial" w:hAnsi="Arial" w:cs="Arial"/>
        </w:rPr>
        <w:t xml:space="preserve"> terminate the Agreement for the sake of convenience</w:t>
      </w:r>
      <w:r w:rsidR="000C2314" w:rsidRPr="00526720">
        <w:rPr>
          <w:rFonts w:ascii="Arial" w:hAnsi="Arial" w:cs="Arial"/>
        </w:rPr>
        <w:t>, if provided for in</w:t>
      </w:r>
      <w:r w:rsidR="007D6CC4" w:rsidRPr="00526720">
        <w:rPr>
          <w:rFonts w:ascii="Arial" w:hAnsi="Arial" w:cs="Arial"/>
        </w:rPr>
        <w:t xml:space="preserve"> </w:t>
      </w:r>
      <w:r w:rsidR="007D6CC4" w:rsidRPr="00526720">
        <w:rPr>
          <w:rFonts w:ascii="Arial" w:hAnsi="Arial" w:cs="Arial"/>
          <w:b/>
        </w:rPr>
        <w:t>Schedule A</w:t>
      </w:r>
      <w:r w:rsidR="0053551C" w:rsidRPr="00526720">
        <w:rPr>
          <w:rFonts w:ascii="Arial" w:hAnsi="Arial" w:cs="Arial"/>
        </w:rPr>
        <w:t>, in accordance with the</w:t>
      </w:r>
      <w:bookmarkEnd w:id="132"/>
      <w:r w:rsidRPr="00526720">
        <w:rPr>
          <w:rFonts w:ascii="Arial" w:hAnsi="Arial" w:cs="Arial"/>
        </w:rPr>
        <w:t xml:space="preserve"> notice period stipulated in </w:t>
      </w:r>
      <w:r w:rsidR="00BF5D65" w:rsidRPr="00526720">
        <w:rPr>
          <w:rFonts w:ascii="Arial" w:hAnsi="Arial" w:cs="Arial"/>
          <w:b/>
        </w:rPr>
        <w:t>Schedule A</w:t>
      </w:r>
      <w:r w:rsidR="007D6CC4" w:rsidRPr="00526720">
        <w:rPr>
          <w:rFonts w:ascii="Arial" w:hAnsi="Arial" w:cs="Arial"/>
          <w:b/>
        </w:rPr>
        <w:t xml:space="preserve"> </w:t>
      </w:r>
      <w:r w:rsidR="007D6CC4" w:rsidRPr="00526720">
        <w:rPr>
          <w:rFonts w:ascii="Arial" w:hAnsi="Arial" w:cs="Arial"/>
        </w:rPr>
        <w:t>(if any)</w:t>
      </w:r>
      <w:r w:rsidRPr="00526720">
        <w:rPr>
          <w:rFonts w:ascii="Arial" w:hAnsi="Arial" w:cs="Arial"/>
        </w:rPr>
        <w:t>.</w:t>
      </w:r>
      <w:bookmarkEnd w:id="133"/>
      <w:r w:rsidR="00BE345B" w:rsidRPr="00526720">
        <w:rPr>
          <w:rFonts w:ascii="Arial" w:hAnsi="Arial" w:cs="Arial"/>
        </w:rPr>
        <w:t xml:space="preserve"> </w:t>
      </w:r>
    </w:p>
    <w:p w14:paraId="733B3D46" w14:textId="77777777" w:rsidR="00BE345B" w:rsidRPr="00526720" w:rsidRDefault="00BE345B" w:rsidP="008113E7">
      <w:pPr>
        <w:pStyle w:val="WerksmansStyle3"/>
        <w:numPr>
          <w:ilvl w:val="0"/>
          <w:numId w:val="0"/>
        </w:numPr>
        <w:tabs>
          <w:tab w:val="left" w:pos="567"/>
          <w:tab w:val="num" w:pos="1418"/>
        </w:tabs>
        <w:spacing w:line="240" w:lineRule="auto"/>
        <w:ind w:left="567" w:right="261" w:hanging="851"/>
        <w:rPr>
          <w:rFonts w:ascii="Arial" w:hAnsi="Arial" w:cs="Arial"/>
          <w:sz w:val="22"/>
          <w:szCs w:val="22"/>
        </w:rPr>
      </w:pPr>
    </w:p>
    <w:bookmarkEnd w:id="129"/>
    <w:p w14:paraId="42AA9852" w14:textId="6E1BE6DF" w:rsidR="00BE345B" w:rsidRPr="00526720" w:rsidRDefault="00BE345B"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526720">
        <w:rPr>
          <w:rFonts w:ascii="Arial" w:hAnsi="Arial" w:cs="Arial"/>
        </w:rPr>
        <w:t xml:space="preserve">Upon termination </w:t>
      </w:r>
      <w:r w:rsidR="009F3287" w:rsidRPr="00526720">
        <w:rPr>
          <w:rFonts w:ascii="Arial" w:hAnsi="Arial" w:cs="Arial"/>
        </w:rPr>
        <w:t xml:space="preserve">for whatsoever reason except breach </w:t>
      </w:r>
      <w:r w:rsidRPr="00526720">
        <w:rPr>
          <w:rFonts w:ascii="Arial" w:hAnsi="Arial" w:cs="Arial"/>
        </w:rPr>
        <w:t>of th</w:t>
      </w:r>
      <w:r w:rsidR="006A3230" w:rsidRPr="00526720">
        <w:rPr>
          <w:rFonts w:ascii="Arial" w:hAnsi="Arial" w:cs="Arial"/>
        </w:rPr>
        <w:t>e</w:t>
      </w:r>
      <w:r w:rsidR="008F3747" w:rsidRPr="00526720">
        <w:rPr>
          <w:rFonts w:ascii="Arial" w:hAnsi="Arial" w:cs="Arial"/>
        </w:rPr>
        <w:t xml:space="preserve"> Agreement</w:t>
      </w:r>
      <w:r w:rsidRPr="00526720">
        <w:rPr>
          <w:rFonts w:ascii="Arial" w:hAnsi="Arial" w:cs="Arial"/>
        </w:rPr>
        <w:t xml:space="preserve">, the </w:t>
      </w:r>
      <w:r w:rsidR="006A23E9" w:rsidRPr="00526720">
        <w:rPr>
          <w:rFonts w:ascii="Arial" w:hAnsi="Arial" w:cs="Arial"/>
        </w:rPr>
        <w:t>Supplier</w:t>
      </w:r>
      <w:r w:rsidRPr="00526720">
        <w:rPr>
          <w:rFonts w:ascii="Arial" w:hAnsi="Arial" w:cs="Arial"/>
        </w:rPr>
        <w:t xml:space="preserve"> </w:t>
      </w:r>
      <w:r w:rsidR="00E97878" w:rsidRPr="00526720">
        <w:rPr>
          <w:rFonts w:ascii="Arial" w:hAnsi="Arial" w:cs="Arial"/>
        </w:rPr>
        <w:t>will</w:t>
      </w:r>
      <w:r w:rsidRPr="00526720">
        <w:rPr>
          <w:rFonts w:ascii="Arial" w:hAnsi="Arial" w:cs="Arial"/>
        </w:rPr>
        <w:t xml:space="preserve"> only be entitled to be paid for the </w:t>
      </w:r>
      <w:r w:rsidR="005D3D19" w:rsidRPr="00526720">
        <w:rPr>
          <w:rFonts w:ascii="Arial" w:hAnsi="Arial" w:cs="Arial"/>
        </w:rPr>
        <w:t xml:space="preserve">Goods delivered and/or the </w:t>
      </w:r>
      <w:r w:rsidRPr="00526720">
        <w:rPr>
          <w:rFonts w:ascii="Arial" w:hAnsi="Arial" w:cs="Arial"/>
        </w:rPr>
        <w:t xml:space="preserve">Services </w:t>
      </w:r>
      <w:r w:rsidR="005D3D19" w:rsidRPr="00526720">
        <w:rPr>
          <w:rFonts w:ascii="Arial" w:hAnsi="Arial" w:cs="Arial"/>
        </w:rPr>
        <w:t>rendered</w:t>
      </w:r>
      <w:r w:rsidR="00682B65" w:rsidRPr="00526720">
        <w:rPr>
          <w:rFonts w:ascii="Arial" w:hAnsi="Arial" w:cs="Arial"/>
        </w:rPr>
        <w:t>.</w:t>
      </w:r>
    </w:p>
    <w:p w14:paraId="25A25F3A" w14:textId="77777777" w:rsidR="00BE345B" w:rsidRPr="00526720" w:rsidRDefault="00BE345B" w:rsidP="008113E7">
      <w:pPr>
        <w:tabs>
          <w:tab w:val="left" w:pos="142"/>
          <w:tab w:val="left" w:pos="567"/>
        </w:tabs>
        <w:spacing w:after="0" w:line="240" w:lineRule="auto"/>
        <w:ind w:left="567" w:right="261" w:hanging="851"/>
        <w:jc w:val="both"/>
        <w:rPr>
          <w:rFonts w:ascii="Arial" w:hAnsi="Arial" w:cs="Arial"/>
          <w:b/>
        </w:rPr>
      </w:pPr>
    </w:p>
    <w:p w14:paraId="612BFAF3" w14:textId="77777777" w:rsidR="004B3516" w:rsidRPr="00526720" w:rsidRDefault="004B3516" w:rsidP="008113E7">
      <w:pPr>
        <w:pStyle w:val="ListParagraph"/>
        <w:tabs>
          <w:tab w:val="left" w:pos="142"/>
        </w:tabs>
        <w:spacing w:after="0" w:line="240" w:lineRule="auto"/>
        <w:ind w:left="567" w:right="261" w:hanging="851"/>
        <w:jc w:val="both"/>
        <w:rPr>
          <w:rFonts w:ascii="Arial" w:hAnsi="Arial" w:cs="Arial"/>
          <w:b/>
        </w:rPr>
      </w:pPr>
    </w:p>
    <w:p w14:paraId="6F473609" w14:textId="0101965A" w:rsidR="00B735B8" w:rsidRPr="00526720" w:rsidRDefault="00B735B8"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134" w:name="_Ref425518924"/>
      <w:bookmarkStart w:id="135" w:name="_Toc432671726"/>
      <w:bookmarkStart w:id="136" w:name="_Toc157422806"/>
      <w:r w:rsidRPr="00526720">
        <w:rPr>
          <w:rFonts w:ascii="Arial" w:hAnsi="Arial" w:cs="Arial"/>
          <w:b/>
        </w:rPr>
        <w:t>CESSION, ASSIGNMENT AND SUBCONTRACTING</w:t>
      </w:r>
      <w:bookmarkEnd w:id="134"/>
      <w:bookmarkEnd w:id="135"/>
      <w:bookmarkEnd w:id="136"/>
    </w:p>
    <w:p w14:paraId="19F0D77B" w14:textId="77777777" w:rsidR="00B735B8" w:rsidRPr="00526720" w:rsidRDefault="00B735B8" w:rsidP="008113E7">
      <w:pPr>
        <w:tabs>
          <w:tab w:val="left" w:pos="142"/>
        </w:tabs>
        <w:spacing w:after="0" w:line="240" w:lineRule="auto"/>
        <w:ind w:left="567" w:right="261" w:hanging="851"/>
        <w:jc w:val="both"/>
        <w:rPr>
          <w:rFonts w:ascii="Arial" w:hAnsi="Arial" w:cs="Arial"/>
          <w:b/>
        </w:rPr>
      </w:pPr>
    </w:p>
    <w:p w14:paraId="7224B65D" w14:textId="77777777" w:rsidR="00DE4ED9" w:rsidRPr="00DE4ED9" w:rsidRDefault="00DE4ED9" w:rsidP="00DE4ED9">
      <w:pPr>
        <w:pStyle w:val="ListParagraph"/>
        <w:numPr>
          <w:ilvl w:val="1"/>
          <w:numId w:val="1"/>
        </w:numPr>
        <w:tabs>
          <w:tab w:val="left" w:pos="567"/>
        </w:tabs>
        <w:spacing w:after="0" w:line="240" w:lineRule="auto"/>
        <w:ind w:left="567" w:right="261" w:hanging="851"/>
        <w:jc w:val="both"/>
        <w:rPr>
          <w:rFonts w:ascii="Arial" w:hAnsi="Arial" w:cs="Arial"/>
        </w:rPr>
      </w:pPr>
      <w:bookmarkStart w:id="137" w:name="_Ref413774163"/>
      <w:bookmarkStart w:id="138" w:name="_Hlk80689801"/>
      <w:r w:rsidRPr="00DE4ED9">
        <w:rPr>
          <w:rFonts w:ascii="Arial" w:hAnsi="Arial" w:cs="Arial"/>
        </w:rPr>
        <w:lastRenderedPageBreak/>
        <w:t>The Supplier will not cede or assign any of its rights or delegate any part of its obligations in terms of this Agreement without the Customer’s prior written consent, which may be withheld at the Customer’s sole discretion.</w:t>
      </w:r>
      <w:bookmarkEnd w:id="137"/>
    </w:p>
    <w:bookmarkEnd w:id="138"/>
    <w:p w14:paraId="2B8F9091" w14:textId="77777777" w:rsidR="00CC3F32" w:rsidRPr="00526720" w:rsidRDefault="00CC3F32" w:rsidP="008113E7">
      <w:pPr>
        <w:pStyle w:val="ListParagraph"/>
        <w:tabs>
          <w:tab w:val="left" w:pos="567"/>
        </w:tabs>
        <w:spacing w:after="0" w:line="240" w:lineRule="auto"/>
        <w:ind w:left="567" w:right="261" w:hanging="851"/>
        <w:jc w:val="both"/>
        <w:rPr>
          <w:rFonts w:ascii="Arial" w:hAnsi="Arial" w:cs="Arial"/>
        </w:rPr>
      </w:pPr>
    </w:p>
    <w:p w14:paraId="0D2FD693" w14:textId="607AAAA8" w:rsidR="002E694E" w:rsidRPr="00526720" w:rsidRDefault="002E694E"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39" w:name="_Ref50639559"/>
      <w:r w:rsidRPr="00526720">
        <w:rPr>
          <w:rFonts w:ascii="Arial" w:hAnsi="Arial" w:cs="Arial"/>
        </w:rPr>
        <w:t>The Suppl</w:t>
      </w:r>
      <w:r w:rsidR="00A178F2" w:rsidRPr="00526720">
        <w:rPr>
          <w:rFonts w:ascii="Arial" w:hAnsi="Arial" w:cs="Arial"/>
        </w:rPr>
        <w:t xml:space="preserve">ier will not </w:t>
      </w:r>
      <w:proofErr w:type="gramStart"/>
      <w:r w:rsidR="00A178F2" w:rsidRPr="00526720">
        <w:rPr>
          <w:rFonts w:ascii="Arial" w:hAnsi="Arial" w:cs="Arial"/>
        </w:rPr>
        <w:t>enter into</w:t>
      </w:r>
      <w:proofErr w:type="gramEnd"/>
      <w:r w:rsidR="00A178F2" w:rsidRPr="00526720">
        <w:rPr>
          <w:rFonts w:ascii="Arial" w:hAnsi="Arial" w:cs="Arial"/>
        </w:rPr>
        <w:t xml:space="preserve"> any sub</w:t>
      </w:r>
      <w:r w:rsidRPr="00526720">
        <w:rPr>
          <w:rFonts w:ascii="Arial" w:hAnsi="Arial" w:cs="Arial"/>
        </w:rPr>
        <w:t>contract in respect of the delivery of the Goods and/or rendering of the Services without the prior written approval of the Customer which approval may be given at the Customer's sole discretion, unless such subcontracting arrangement was disclosed upfront in the Supplier’s Proposal.</w:t>
      </w:r>
      <w:bookmarkEnd w:id="139"/>
    </w:p>
    <w:p w14:paraId="71D2F9FB" w14:textId="77777777" w:rsidR="002E694E" w:rsidRPr="00526720" w:rsidRDefault="002E694E" w:rsidP="008113E7">
      <w:pPr>
        <w:pStyle w:val="ListParagraph"/>
        <w:ind w:right="261"/>
        <w:rPr>
          <w:rFonts w:ascii="Arial" w:hAnsi="Arial" w:cs="Arial"/>
        </w:rPr>
      </w:pPr>
    </w:p>
    <w:p w14:paraId="3DA9D262" w14:textId="4E921E27" w:rsidR="00B735B8" w:rsidRPr="00526720" w:rsidRDefault="002E694E"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Approval</w:t>
      </w:r>
      <w:r w:rsidRPr="00526720">
        <w:rPr>
          <w:rFonts w:ascii="Arial" w:hAnsi="Arial" w:cs="Arial"/>
          <w:snapToGrid w:val="0"/>
        </w:rPr>
        <w:t xml:space="preserve"> given in terms of </w:t>
      </w:r>
      <w:r w:rsidRPr="00526720">
        <w:rPr>
          <w:rFonts w:ascii="Arial" w:hAnsi="Arial" w:cs="Arial"/>
          <w:b/>
          <w:snapToGrid w:val="0"/>
        </w:rPr>
        <w:t xml:space="preserve">clause </w:t>
      </w:r>
      <w:r w:rsidRPr="00526720">
        <w:rPr>
          <w:rFonts w:ascii="Arial" w:hAnsi="Arial" w:cs="Arial"/>
          <w:b/>
          <w:snapToGrid w:val="0"/>
        </w:rPr>
        <w:fldChar w:fldCharType="begin"/>
      </w:r>
      <w:r w:rsidRPr="00526720">
        <w:rPr>
          <w:rFonts w:ascii="Arial" w:hAnsi="Arial" w:cs="Arial"/>
          <w:b/>
          <w:snapToGrid w:val="0"/>
        </w:rPr>
        <w:instrText xml:space="preserve"> REF _Ref50639559 \r \h </w:instrText>
      </w:r>
      <w:r w:rsidR="00526720">
        <w:rPr>
          <w:rFonts w:ascii="Arial" w:hAnsi="Arial" w:cs="Arial"/>
          <w:b/>
          <w:snapToGrid w:val="0"/>
        </w:rPr>
        <w:instrText xml:space="preserve"> \* MERGEFORMAT </w:instrText>
      </w:r>
      <w:r w:rsidRPr="00526720">
        <w:rPr>
          <w:rFonts w:ascii="Arial" w:hAnsi="Arial" w:cs="Arial"/>
          <w:b/>
          <w:snapToGrid w:val="0"/>
        </w:rPr>
      </w:r>
      <w:r w:rsidRPr="00526720">
        <w:rPr>
          <w:rFonts w:ascii="Arial" w:hAnsi="Arial" w:cs="Arial"/>
          <w:b/>
          <w:snapToGrid w:val="0"/>
        </w:rPr>
        <w:fldChar w:fldCharType="separate"/>
      </w:r>
      <w:r w:rsidR="00F2627A">
        <w:rPr>
          <w:rFonts w:ascii="Arial" w:hAnsi="Arial" w:cs="Arial"/>
          <w:b/>
          <w:snapToGrid w:val="0"/>
        </w:rPr>
        <w:t>26.2</w:t>
      </w:r>
      <w:r w:rsidRPr="00526720">
        <w:rPr>
          <w:rFonts w:ascii="Arial" w:hAnsi="Arial" w:cs="Arial"/>
          <w:b/>
          <w:snapToGrid w:val="0"/>
        </w:rPr>
        <w:fldChar w:fldCharType="end"/>
      </w:r>
      <w:r w:rsidR="007E3B96" w:rsidRPr="00526720">
        <w:rPr>
          <w:rFonts w:ascii="Arial" w:hAnsi="Arial" w:cs="Arial"/>
        </w:rPr>
        <w:t xml:space="preserve"> w</w:t>
      </w:r>
      <w:r w:rsidR="00E97878" w:rsidRPr="00526720">
        <w:rPr>
          <w:rFonts w:ascii="Arial" w:hAnsi="Arial" w:cs="Arial"/>
          <w:snapToGrid w:val="0"/>
        </w:rPr>
        <w:t>ill</w:t>
      </w:r>
      <w:r w:rsidR="00B735B8" w:rsidRPr="00526720">
        <w:rPr>
          <w:rFonts w:ascii="Arial" w:hAnsi="Arial" w:cs="Arial"/>
          <w:snapToGrid w:val="0"/>
        </w:rPr>
        <w:t xml:space="preserve"> not</w:t>
      </w:r>
      <w:r w:rsidR="00B735B8" w:rsidRPr="00526720">
        <w:rPr>
          <w:rFonts w:ascii="Arial" w:hAnsi="Arial" w:cs="Arial"/>
        </w:rPr>
        <w:t xml:space="preserve"> relieve the </w:t>
      </w:r>
      <w:r w:rsidR="006A23E9" w:rsidRPr="00526720">
        <w:rPr>
          <w:rFonts w:ascii="Arial" w:hAnsi="Arial" w:cs="Arial"/>
        </w:rPr>
        <w:t>Supplier</w:t>
      </w:r>
      <w:r w:rsidR="00B735B8" w:rsidRPr="00526720">
        <w:rPr>
          <w:rFonts w:ascii="Arial" w:hAnsi="Arial" w:cs="Arial"/>
        </w:rPr>
        <w:t xml:space="preserve"> of any responsibility, duty or obligation imposed upon it </w:t>
      </w:r>
      <w:r w:rsidR="00DF5B2A" w:rsidRPr="00526720">
        <w:rPr>
          <w:rFonts w:ascii="Arial" w:hAnsi="Arial" w:cs="Arial"/>
        </w:rPr>
        <w:t>in terms of this Agreement</w:t>
      </w:r>
      <w:r w:rsidR="00B837CB" w:rsidRPr="00526720">
        <w:rPr>
          <w:rFonts w:ascii="Arial" w:hAnsi="Arial" w:cs="Arial"/>
        </w:rPr>
        <w:t>,</w:t>
      </w:r>
      <w:r w:rsidR="00DF5B2A" w:rsidRPr="00526720">
        <w:rPr>
          <w:rFonts w:ascii="Arial" w:hAnsi="Arial" w:cs="Arial"/>
        </w:rPr>
        <w:t xml:space="preserve"> </w:t>
      </w:r>
      <w:r w:rsidR="00902DB0" w:rsidRPr="00526720">
        <w:rPr>
          <w:rFonts w:ascii="Arial" w:hAnsi="Arial" w:cs="Arial"/>
        </w:rPr>
        <w:t xml:space="preserve">or </w:t>
      </w:r>
      <w:r w:rsidR="00B735B8" w:rsidRPr="00526720">
        <w:rPr>
          <w:rFonts w:ascii="Arial" w:hAnsi="Arial" w:cs="Arial"/>
        </w:rPr>
        <w:t>by the Customer</w:t>
      </w:r>
      <w:r w:rsidR="00DF5B2A" w:rsidRPr="00526720">
        <w:rPr>
          <w:rFonts w:ascii="Arial" w:hAnsi="Arial" w:cs="Arial"/>
        </w:rPr>
        <w:t>.</w:t>
      </w:r>
      <w:r w:rsidR="00B735B8" w:rsidRPr="00526720">
        <w:rPr>
          <w:rFonts w:ascii="Arial" w:hAnsi="Arial" w:cs="Arial"/>
        </w:rPr>
        <w:t xml:space="preserve"> </w:t>
      </w:r>
      <w:r w:rsidR="00DF5B2A" w:rsidRPr="00526720">
        <w:rPr>
          <w:rFonts w:ascii="Arial" w:hAnsi="Arial" w:cs="Arial"/>
        </w:rPr>
        <w:t>T</w:t>
      </w:r>
      <w:r w:rsidR="00B735B8" w:rsidRPr="00526720">
        <w:rPr>
          <w:rFonts w:ascii="Arial" w:hAnsi="Arial" w:cs="Arial"/>
        </w:rPr>
        <w:t xml:space="preserve">he </w:t>
      </w:r>
      <w:r w:rsidR="006A23E9" w:rsidRPr="00526720">
        <w:rPr>
          <w:rFonts w:ascii="Arial" w:hAnsi="Arial" w:cs="Arial"/>
        </w:rPr>
        <w:t>Supplier</w:t>
      </w:r>
      <w:r w:rsidR="00B735B8" w:rsidRPr="00526720">
        <w:rPr>
          <w:rFonts w:ascii="Arial" w:hAnsi="Arial" w:cs="Arial"/>
        </w:rPr>
        <w:t xml:space="preserve"> </w:t>
      </w:r>
      <w:r w:rsidR="00E97878" w:rsidRPr="00526720">
        <w:rPr>
          <w:rFonts w:ascii="Arial" w:hAnsi="Arial" w:cs="Arial"/>
        </w:rPr>
        <w:t>will</w:t>
      </w:r>
      <w:r w:rsidR="00B735B8" w:rsidRPr="00526720">
        <w:rPr>
          <w:rFonts w:ascii="Arial" w:hAnsi="Arial" w:cs="Arial"/>
        </w:rPr>
        <w:t xml:space="preserve"> be and remain solely liable and responsible for </w:t>
      </w:r>
      <w:r w:rsidR="00415C1A" w:rsidRPr="00526720">
        <w:rPr>
          <w:rFonts w:ascii="Arial" w:hAnsi="Arial" w:cs="Arial"/>
        </w:rPr>
        <w:t xml:space="preserve">the delivery of </w:t>
      </w:r>
      <w:r w:rsidR="002260FF" w:rsidRPr="00526720">
        <w:rPr>
          <w:rFonts w:ascii="Arial" w:hAnsi="Arial" w:cs="Arial"/>
        </w:rPr>
        <w:t xml:space="preserve">the </w:t>
      </w:r>
      <w:r w:rsidR="00415C1A" w:rsidRPr="00526720">
        <w:rPr>
          <w:rFonts w:ascii="Arial" w:hAnsi="Arial" w:cs="Arial"/>
        </w:rPr>
        <w:t xml:space="preserve">Goods and/or </w:t>
      </w:r>
      <w:r w:rsidR="002260FF" w:rsidRPr="00526720">
        <w:rPr>
          <w:rFonts w:ascii="Arial" w:hAnsi="Arial" w:cs="Arial"/>
        </w:rPr>
        <w:t xml:space="preserve">rendering of the </w:t>
      </w:r>
      <w:r w:rsidR="00415C1A" w:rsidRPr="00526720">
        <w:rPr>
          <w:rFonts w:ascii="Arial" w:hAnsi="Arial" w:cs="Arial"/>
        </w:rPr>
        <w:t xml:space="preserve">Services, </w:t>
      </w:r>
      <w:r w:rsidR="00B735B8" w:rsidRPr="00526720">
        <w:rPr>
          <w:rFonts w:ascii="Arial" w:hAnsi="Arial" w:cs="Arial"/>
        </w:rPr>
        <w:t xml:space="preserve">all acts, omissions, </w:t>
      </w:r>
      <w:proofErr w:type="gramStart"/>
      <w:r w:rsidR="00B735B8" w:rsidRPr="00526720">
        <w:rPr>
          <w:rFonts w:ascii="Arial" w:hAnsi="Arial" w:cs="Arial"/>
        </w:rPr>
        <w:t>negligence</w:t>
      </w:r>
      <w:proofErr w:type="gramEnd"/>
      <w:r w:rsidR="00B735B8" w:rsidRPr="00526720">
        <w:rPr>
          <w:rFonts w:ascii="Arial" w:hAnsi="Arial" w:cs="Arial"/>
        </w:rPr>
        <w:t xml:space="preserve"> or breaches of th</w:t>
      </w:r>
      <w:r w:rsidR="00801EE1" w:rsidRPr="00526720">
        <w:rPr>
          <w:rFonts w:ascii="Arial" w:hAnsi="Arial" w:cs="Arial"/>
        </w:rPr>
        <w:t>e</w:t>
      </w:r>
      <w:r w:rsidR="00B735B8" w:rsidRPr="00526720">
        <w:rPr>
          <w:rFonts w:ascii="Arial" w:hAnsi="Arial" w:cs="Arial"/>
        </w:rPr>
        <w:t xml:space="preserve"> Agreement on the part of the subcontractor or any of its </w:t>
      </w:r>
      <w:r w:rsidRPr="00526720">
        <w:rPr>
          <w:rFonts w:ascii="Arial" w:hAnsi="Arial" w:cs="Arial"/>
        </w:rPr>
        <w:t>E</w:t>
      </w:r>
      <w:r w:rsidR="00B735B8" w:rsidRPr="00526720">
        <w:rPr>
          <w:rFonts w:ascii="Arial" w:hAnsi="Arial" w:cs="Arial"/>
        </w:rPr>
        <w:t>mployees.</w:t>
      </w:r>
    </w:p>
    <w:p w14:paraId="36F8CCEC" w14:textId="77777777" w:rsidR="0086422B" w:rsidRPr="00526720" w:rsidRDefault="0086422B" w:rsidP="008113E7">
      <w:pPr>
        <w:pStyle w:val="ListParagraph"/>
        <w:ind w:right="261"/>
        <w:rPr>
          <w:rFonts w:ascii="Arial" w:hAnsi="Arial" w:cs="Arial"/>
        </w:rPr>
      </w:pPr>
    </w:p>
    <w:p w14:paraId="43B0DA81" w14:textId="77777777" w:rsidR="00DE4ED9" w:rsidRPr="00DE4ED9" w:rsidRDefault="00DE4ED9" w:rsidP="00DE4ED9">
      <w:pPr>
        <w:pStyle w:val="ListParagraph"/>
        <w:numPr>
          <w:ilvl w:val="1"/>
          <w:numId w:val="1"/>
        </w:numPr>
        <w:tabs>
          <w:tab w:val="left" w:pos="567"/>
        </w:tabs>
        <w:spacing w:after="0" w:line="240" w:lineRule="auto"/>
        <w:ind w:left="567" w:right="261" w:hanging="851"/>
        <w:jc w:val="both"/>
        <w:rPr>
          <w:rFonts w:ascii="Arial" w:hAnsi="Arial" w:cs="Arial"/>
        </w:rPr>
      </w:pPr>
      <w:bookmarkStart w:id="140" w:name="_Ref39062942"/>
      <w:bookmarkStart w:id="141" w:name="_Hlk80627213"/>
      <w:bookmarkStart w:id="142" w:name="_Hlk80689834"/>
      <w:bookmarkStart w:id="143" w:name="_Ref433623042"/>
      <w:r w:rsidRPr="00DE4ED9">
        <w:rPr>
          <w:rFonts w:ascii="Arial" w:hAnsi="Arial" w:cs="Arial"/>
        </w:rPr>
        <w:t>The</w:t>
      </w:r>
      <w:r w:rsidRPr="00DE4ED9">
        <w:rPr>
          <w:rFonts w:ascii="Arial" w:hAnsi="Arial" w:cs="Arial"/>
          <w:spacing w:val="1"/>
        </w:rPr>
        <w:t xml:space="preserve"> </w:t>
      </w:r>
      <w:r w:rsidRPr="00DE4ED9">
        <w:rPr>
          <w:rFonts w:ascii="Arial" w:hAnsi="Arial" w:cs="Arial"/>
        </w:rPr>
        <w:t>details</w:t>
      </w:r>
      <w:r w:rsidRPr="00DE4ED9">
        <w:rPr>
          <w:rFonts w:ascii="Arial" w:hAnsi="Arial" w:cs="Arial"/>
          <w:spacing w:val="1"/>
        </w:rPr>
        <w:t xml:space="preserve"> </w:t>
      </w:r>
      <w:r w:rsidRPr="00DE4ED9">
        <w:rPr>
          <w:rFonts w:ascii="Arial" w:hAnsi="Arial" w:cs="Arial"/>
        </w:rPr>
        <w:t>of</w:t>
      </w:r>
      <w:r w:rsidRPr="00DE4ED9">
        <w:rPr>
          <w:rFonts w:ascii="Arial" w:hAnsi="Arial" w:cs="Arial"/>
          <w:spacing w:val="1"/>
        </w:rPr>
        <w:t xml:space="preserve"> </w:t>
      </w:r>
      <w:r w:rsidRPr="00DE4ED9">
        <w:rPr>
          <w:rFonts w:ascii="Arial" w:hAnsi="Arial" w:cs="Arial"/>
        </w:rPr>
        <w:t>any</w:t>
      </w:r>
      <w:r w:rsidRPr="00DE4ED9">
        <w:rPr>
          <w:rFonts w:ascii="Arial" w:hAnsi="Arial" w:cs="Arial"/>
          <w:spacing w:val="1"/>
        </w:rPr>
        <w:t xml:space="preserve"> </w:t>
      </w:r>
      <w:r w:rsidRPr="00DE4ED9">
        <w:rPr>
          <w:rFonts w:ascii="Arial" w:hAnsi="Arial" w:cs="Arial"/>
        </w:rPr>
        <w:t>subcontractors</w:t>
      </w:r>
      <w:r w:rsidRPr="00DE4ED9">
        <w:rPr>
          <w:rFonts w:ascii="Arial" w:hAnsi="Arial" w:cs="Arial"/>
          <w:spacing w:val="1"/>
        </w:rPr>
        <w:t xml:space="preserve"> </w:t>
      </w:r>
      <w:r w:rsidRPr="00DE4ED9">
        <w:rPr>
          <w:rFonts w:ascii="Arial" w:hAnsi="Arial" w:cs="Arial"/>
        </w:rPr>
        <w:t>who</w:t>
      </w:r>
      <w:r w:rsidRPr="00DE4ED9">
        <w:rPr>
          <w:rFonts w:ascii="Arial" w:hAnsi="Arial" w:cs="Arial"/>
          <w:spacing w:val="1"/>
        </w:rPr>
        <w:t xml:space="preserve"> </w:t>
      </w:r>
      <w:r w:rsidRPr="00DE4ED9">
        <w:rPr>
          <w:rFonts w:ascii="Arial" w:hAnsi="Arial" w:cs="Arial"/>
        </w:rPr>
        <w:t>have</w:t>
      </w:r>
      <w:r w:rsidRPr="00DE4ED9">
        <w:rPr>
          <w:rFonts w:ascii="Arial" w:hAnsi="Arial" w:cs="Arial"/>
          <w:spacing w:val="1"/>
        </w:rPr>
        <w:t xml:space="preserve"> </w:t>
      </w:r>
      <w:r w:rsidRPr="00DE4ED9">
        <w:rPr>
          <w:rFonts w:ascii="Arial" w:hAnsi="Arial" w:cs="Arial"/>
        </w:rPr>
        <w:t>been</w:t>
      </w:r>
      <w:r w:rsidRPr="00DE4ED9">
        <w:rPr>
          <w:rFonts w:ascii="Arial" w:hAnsi="Arial" w:cs="Arial"/>
          <w:spacing w:val="1"/>
        </w:rPr>
        <w:t xml:space="preserve"> </w:t>
      </w:r>
      <w:r w:rsidRPr="00DE4ED9">
        <w:rPr>
          <w:rFonts w:ascii="Arial" w:hAnsi="Arial" w:cs="Arial"/>
        </w:rPr>
        <w:t>appointed</w:t>
      </w:r>
      <w:r w:rsidRPr="00DE4ED9">
        <w:rPr>
          <w:rFonts w:ascii="Arial" w:hAnsi="Arial" w:cs="Arial"/>
          <w:spacing w:val="1"/>
        </w:rPr>
        <w:t xml:space="preserve"> </w:t>
      </w:r>
      <w:r w:rsidRPr="00DE4ED9">
        <w:rPr>
          <w:rFonts w:ascii="Arial" w:hAnsi="Arial" w:cs="Arial"/>
        </w:rPr>
        <w:t>by</w:t>
      </w:r>
      <w:r w:rsidRPr="00DE4ED9">
        <w:rPr>
          <w:rFonts w:ascii="Arial" w:hAnsi="Arial" w:cs="Arial"/>
          <w:spacing w:val="1"/>
        </w:rPr>
        <w:t xml:space="preserve"> </w:t>
      </w:r>
      <w:r w:rsidRPr="00DE4ED9">
        <w:rPr>
          <w:rFonts w:ascii="Arial" w:hAnsi="Arial" w:cs="Arial"/>
        </w:rPr>
        <w:t>the</w:t>
      </w:r>
      <w:r w:rsidRPr="00DE4ED9">
        <w:rPr>
          <w:rFonts w:ascii="Arial" w:hAnsi="Arial" w:cs="Arial"/>
          <w:spacing w:val="1"/>
        </w:rPr>
        <w:t xml:space="preserve"> Supplier</w:t>
      </w:r>
      <w:r w:rsidRPr="00DE4ED9">
        <w:rPr>
          <w:rFonts w:ascii="Arial" w:hAnsi="Arial" w:cs="Arial"/>
        </w:rPr>
        <w:t xml:space="preserve"> to execute a portion of the contract are set out in </w:t>
      </w:r>
      <w:r w:rsidRPr="00DE4ED9">
        <w:rPr>
          <w:rFonts w:ascii="Arial" w:hAnsi="Arial" w:cs="Arial"/>
          <w:b/>
          <w:bCs/>
        </w:rPr>
        <w:t>Schedule A</w:t>
      </w:r>
      <w:r w:rsidRPr="00DE4ED9">
        <w:rPr>
          <w:rFonts w:ascii="Arial" w:hAnsi="Arial" w:cs="Arial"/>
        </w:rPr>
        <w:t>.</w:t>
      </w:r>
      <w:bookmarkEnd w:id="140"/>
    </w:p>
    <w:bookmarkEnd w:id="141"/>
    <w:p w14:paraId="72BB4FD7" w14:textId="77777777" w:rsidR="00DE4ED9" w:rsidRPr="00DE4ED9" w:rsidRDefault="00DE4ED9" w:rsidP="00DE4ED9">
      <w:pPr>
        <w:pStyle w:val="ListParagraph"/>
        <w:spacing w:after="0" w:line="240" w:lineRule="auto"/>
        <w:ind w:left="567" w:right="261"/>
        <w:jc w:val="both"/>
        <w:rPr>
          <w:rFonts w:ascii="Arial" w:hAnsi="Arial" w:cs="Arial"/>
        </w:rPr>
      </w:pPr>
    </w:p>
    <w:p w14:paraId="16F2E82A" w14:textId="77777777" w:rsidR="00DE4ED9" w:rsidRPr="00DE4ED9" w:rsidRDefault="00DE4ED9" w:rsidP="00DE4ED9">
      <w:pPr>
        <w:pStyle w:val="ListParagraph"/>
        <w:numPr>
          <w:ilvl w:val="1"/>
          <w:numId w:val="1"/>
        </w:numPr>
        <w:spacing w:after="0" w:line="240" w:lineRule="auto"/>
        <w:ind w:left="567" w:right="261" w:hanging="851"/>
        <w:jc w:val="both"/>
        <w:rPr>
          <w:rFonts w:ascii="Arial" w:hAnsi="Arial" w:cs="Arial"/>
        </w:rPr>
      </w:pPr>
      <w:r w:rsidRPr="00DE4ED9">
        <w:rPr>
          <w:rFonts w:ascii="Arial" w:hAnsi="Arial" w:cs="Arial"/>
        </w:rPr>
        <w:t>The Supplier will ensure that its subcontractors are bound by an agreement containing substantially the same terms and conditions as those set out in this Agreement and any subcontractors appointed by the Supplier will be the direct responsibility of the Supplier.</w:t>
      </w:r>
    </w:p>
    <w:bookmarkEnd w:id="142"/>
    <w:p w14:paraId="35AF215D" w14:textId="77777777" w:rsidR="00DE4ED9" w:rsidRDefault="00DE4ED9" w:rsidP="00DE4ED9">
      <w:pPr>
        <w:pStyle w:val="ListParagraph"/>
        <w:tabs>
          <w:tab w:val="left" w:pos="142"/>
          <w:tab w:val="left" w:pos="567"/>
        </w:tabs>
        <w:spacing w:after="0" w:line="240" w:lineRule="auto"/>
        <w:ind w:left="567" w:right="261"/>
        <w:jc w:val="both"/>
        <w:rPr>
          <w:rFonts w:ascii="Arial" w:hAnsi="Arial" w:cs="Arial"/>
        </w:rPr>
      </w:pPr>
    </w:p>
    <w:p w14:paraId="1743B5CF" w14:textId="7FC14CE0" w:rsidR="002E694E" w:rsidRPr="00526720" w:rsidRDefault="002E694E"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bookmarkStart w:id="144" w:name="_Ref80697105"/>
      <w:r w:rsidRPr="00526720">
        <w:rPr>
          <w:rFonts w:ascii="Arial" w:hAnsi="Arial" w:cs="Arial"/>
        </w:rPr>
        <w:t>The Customer may at its sole and absolute discretion pay any subcontractor who executed any portion of the Supplier's obligations directly and the amount paid to any such subcontractor by the Customer will be deducted from any amount due by the Customer to the Supplier in terms of this Agreement.</w:t>
      </w:r>
      <w:bookmarkEnd w:id="143"/>
      <w:bookmarkEnd w:id="144"/>
    </w:p>
    <w:p w14:paraId="1BA296F9" w14:textId="77777777" w:rsidR="002E694E" w:rsidRPr="00526720" w:rsidRDefault="002E694E" w:rsidP="008113E7">
      <w:pPr>
        <w:tabs>
          <w:tab w:val="left" w:pos="567"/>
        </w:tabs>
        <w:spacing w:after="0" w:line="240" w:lineRule="auto"/>
        <w:ind w:left="567" w:right="261" w:hanging="851"/>
        <w:rPr>
          <w:rFonts w:ascii="Arial" w:hAnsi="Arial" w:cs="Arial"/>
        </w:rPr>
      </w:pPr>
    </w:p>
    <w:p w14:paraId="4786A0F4" w14:textId="2A14F70C" w:rsidR="002E694E" w:rsidRPr="00526720" w:rsidRDefault="002E694E"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r w:rsidRPr="00526720">
        <w:rPr>
          <w:rFonts w:ascii="Arial" w:hAnsi="Arial" w:cs="Arial"/>
        </w:rPr>
        <w:t xml:space="preserve">Nothing in </w:t>
      </w:r>
      <w:r w:rsidRPr="00526720">
        <w:rPr>
          <w:rFonts w:ascii="Arial" w:hAnsi="Arial" w:cs="Arial"/>
          <w:b/>
        </w:rPr>
        <w:t xml:space="preserve">clause </w:t>
      </w:r>
      <w:r w:rsidR="00DE4ED9">
        <w:rPr>
          <w:rFonts w:ascii="Arial" w:hAnsi="Arial" w:cs="Arial"/>
          <w:b/>
        </w:rPr>
        <w:fldChar w:fldCharType="begin"/>
      </w:r>
      <w:r w:rsidR="00DE4ED9">
        <w:rPr>
          <w:rFonts w:ascii="Arial" w:hAnsi="Arial" w:cs="Arial"/>
          <w:b/>
        </w:rPr>
        <w:instrText xml:space="preserve"> REF _Ref80697105 \r \h </w:instrText>
      </w:r>
      <w:r w:rsidR="00DE4ED9">
        <w:rPr>
          <w:rFonts w:ascii="Arial" w:hAnsi="Arial" w:cs="Arial"/>
          <w:b/>
        </w:rPr>
      </w:r>
      <w:r w:rsidR="00DE4ED9">
        <w:rPr>
          <w:rFonts w:ascii="Arial" w:hAnsi="Arial" w:cs="Arial"/>
          <w:b/>
        </w:rPr>
        <w:fldChar w:fldCharType="separate"/>
      </w:r>
      <w:r w:rsidR="00F2627A">
        <w:rPr>
          <w:rFonts w:ascii="Arial" w:hAnsi="Arial" w:cs="Arial"/>
          <w:b/>
        </w:rPr>
        <w:t>26.6</w:t>
      </w:r>
      <w:r w:rsidR="00DE4ED9">
        <w:rPr>
          <w:rFonts w:ascii="Arial" w:hAnsi="Arial" w:cs="Arial"/>
          <w:b/>
        </w:rPr>
        <w:fldChar w:fldCharType="end"/>
      </w:r>
      <w:r w:rsidRPr="00526720">
        <w:rPr>
          <w:rFonts w:ascii="Arial" w:hAnsi="Arial" w:cs="Arial"/>
        </w:rPr>
        <w:t xml:space="preserve"> will be construed as placing an obligation on the Customer to pay any subcontractor of the Supplier.</w:t>
      </w:r>
    </w:p>
    <w:p w14:paraId="12D989F5" w14:textId="77777777" w:rsidR="002E694E" w:rsidRPr="00526720" w:rsidRDefault="002E694E" w:rsidP="008113E7">
      <w:pPr>
        <w:pStyle w:val="ListParagraph"/>
        <w:tabs>
          <w:tab w:val="left" w:pos="142"/>
          <w:tab w:val="left" w:pos="567"/>
        </w:tabs>
        <w:spacing w:after="0" w:line="240" w:lineRule="auto"/>
        <w:ind w:left="567" w:right="261"/>
        <w:jc w:val="both"/>
        <w:rPr>
          <w:rFonts w:ascii="Arial" w:hAnsi="Arial" w:cs="Arial"/>
        </w:rPr>
      </w:pPr>
    </w:p>
    <w:p w14:paraId="01DA52FA" w14:textId="091E331E" w:rsidR="0082224E" w:rsidRPr="00526720" w:rsidRDefault="0082224E"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If the Supplier fails to inform and obtain the necessary written consent from the Customer, the Supplier will be deemed to have breached a material term of this Agreement and the Customer will be entitled to </w:t>
      </w:r>
      <w:r w:rsidR="005A4EB7" w:rsidRPr="00526720">
        <w:rPr>
          <w:rFonts w:ascii="Arial" w:hAnsi="Arial" w:cs="Arial"/>
        </w:rPr>
        <w:t>terminate</w:t>
      </w:r>
      <w:r w:rsidRPr="00526720">
        <w:rPr>
          <w:rFonts w:ascii="Arial" w:hAnsi="Arial" w:cs="Arial"/>
        </w:rPr>
        <w:t xml:space="preserve"> the Agreement without any prior notice to the Supplier.</w:t>
      </w:r>
    </w:p>
    <w:p w14:paraId="416D632B" w14:textId="77777777" w:rsidR="006A25A8" w:rsidRPr="00526720" w:rsidRDefault="006A25A8" w:rsidP="008113E7">
      <w:pPr>
        <w:pStyle w:val="ListParagraph"/>
        <w:tabs>
          <w:tab w:val="left" w:pos="142"/>
        </w:tabs>
        <w:spacing w:after="0" w:line="240" w:lineRule="auto"/>
        <w:ind w:left="567" w:right="261" w:hanging="851"/>
        <w:jc w:val="both"/>
        <w:rPr>
          <w:rFonts w:ascii="Arial" w:hAnsi="Arial" w:cs="Arial"/>
        </w:rPr>
      </w:pPr>
    </w:p>
    <w:p w14:paraId="1C824ADB" w14:textId="77777777" w:rsidR="00CB19B3" w:rsidRPr="00526720" w:rsidRDefault="00CB19B3" w:rsidP="008113E7">
      <w:pPr>
        <w:pStyle w:val="ListParagraph"/>
        <w:ind w:left="567" w:right="261" w:hanging="851"/>
        <w:jc w:val="both"/>
        <w:rPr>
          <w:rFonts w:ascii="Arial" w:hAnsi="Arial" w:cs="Arial"/>
        </w:rPr>
      </w:pPr>
    </w:p>
    <w:p w14:paraId="3EBFCA1C" w14:textId="77777777" w:rsidR="002E694E" w:rsidRPr="00526720" w:rsidRDefault="002E694E"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145" w:name="_Toc432671728"/>
      <w:bookmarkStart w:id="146" w:name="_Toc456349159"/>
      <w:bookmarkStart w:id="147" w:name="_Toc50635891"/>
      <w:bookmarkStart w:id="148" w:name="_Toc157422807"/>
      <w:bookmarkStart w:id="149" w:name="_Ref425942074"/>
      <w:bookmarkStart w:id="150" w:name="_Toc432671729"/>
      <w:r w:rsidRPr="00526720">
        <w:rPr>
          <w:rFonts w:ascii="Arial" w:hAnsi="Arial" w:cs="Arial"/>
          <w:b/>
        </w:rPr>
        <w:t>DISENGAGEMENT ASSISTANCE</w:t>
      </w:r>
      <w:bookmarkEnd w:id="145"/>
      <w:bookmarkEnd w:id="146"/>
      <w:bookmarkEnd w:id="147"/>
      <w:bookmarkEnd w:id="148"/>
    </w:p>
    <w:p w14:paraId="5EB974C1" w14:textId="77777777" w:rsidR="002E694E" w:rsidRPr="00526720" w:rsidRDefault="002E694E" w:rsidP="008113E7">
      <w:pPr>
        <w:pStyle w:val="ListParagraph"/>
        <w:tabs>
          <w:tab w:val="left" w:pos="142"/>
          <w:tab w:val="left" w:pos="567"/>
        </w:tabs>
        <w:spacing w:after="0" w:line="240" w:lineRule="auto"/>
        <w:ind w:left="567" w:right="261" w:hanging="851"/>
        <w:jc w:val="both"/>
        <w:rPr>
          <w:rFonts w:ascii="Arial" w:hAnsi="Arial" w:cs="Arial"/>
          <w:b/>
        </w:rPr>
      </w:pPr>
    </w:p>
    <w:p w14:paraId="0BC0EF20" w14:textId="3AD2F0D5" w:rsidR="002E694E" w:rsidRPr="00526720" w:rsidRDefault="002E694E"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51" w:name="_Ref37941600"/>
      <w:r w:rsidRPr="00526720">
        <w:rPr>
          <w:rFonts w:ascii="Arial" w:hAnsi="Arial" w:cs="Arial"/>
        </w:rPr>
        <w:t xml:space="preserve">The Supplier agrees that, notwithstanding the termination of this Agreement for any reason whatsoever the Supplier will, if </w:t>
      </w:r>
      <w:proofErr w:type="gramStart"/>
      <w:r w:rsidRPr="00526720">
        <w:rPr>
          <w:rFonts w:ascii="Arial" w:hAnsi="Arial" w:cs="Arial"/>
        </w:rPr>
        <w:t>so</w:t>
      </w:r>
      <w:proofErr w:type="gramEnd"/>
      <w:r w:rsidRPr="00526720">
        <w:rPr>
          <w:rFonts w:ascii="Arial" w:hAnsi="Arial" w:cs="Arial"/>
        </w:rPr>
        <w:t xml:space="preserve"> required by the Customer, assist the Customer with the seamless transition of the delivery of the Goods and/or rendering of the Services to an incoming supplier.  Any disengagement assistance required by the Customer </w:t>
      </w:r>
      <w:r w:rsidR="00512A4C" w:rsidRPr="00526720">
        <w:rPr>
          <w:rFonts w:ascii="Arial" w:hAnsi="Arial" w:cs="Arial"/>
        </w:rPr>
        <w:t xml:space="preserve">is </w:t>
      </w:r>
      <w:r w:rsidRPr="00526720">
        <w:rPr>
          <w:rFonts w:ascii="Arial" w:hAnsi="Arial" w:cs="Arial"/>
        </w:rPr>
        <w:t xml:space="preserve">set out in </w:t>
      </w:r>
      <w:r w:rsidRPr="00526720">
        <w:rPr>
          <w:rFonts w:ascii="Arial" w:hAnsi="Arial" w:cs="Arial"/>
          <w:b/>
        </w:rPr>
        <w:t>Schedule B</w:t>
      </w:r>
      <w:r w:rsidR="00512A4C" w:rsidRPr="00526720">
        <w:rPr>
          <w:rFonts w:ascii="Arial" w:hAnsi="Arial" w:cs="Arial"/>
        </w:rPr>
        <w:t xml:space="preserve"> (</w:t>
      </w:r>
      <w:r w:rsidR="00450B16" w:rsidRPr="00526720">
        <w:rPr>
          <w:rFonts w:ascii="Arial" w:hAnsi="Arial" w:cs="Arial"/>
        </w:rPr>
        <w:t xml:space="preserve">if </w:t>
      </w:r>
      <w:r w:rsidR="00512A4C" w:rsidRPr="00526720">
        <w:rPr>
          <w:rFonts w:ascii="Arial" w:hAnsi="Arial" w:cs="Arial"/>
        </w:rPr>
        <w:t>applicable)</w:t>
      </w:r>
      <w:r w:rsidRPr="00526720">
        <w:rPr>
          <w:rFonts w:ascii="Arial" w:hAnsi="Arial" w:cs="Arial"/>
        </w:rPr>
        <w:t>.</w:t>
      </w:r>
      <w:bookmarkEnd w:id="151"/>
      <w:r w:rsidRPr="00526720">
        <w:rPr>
          <w:rFonts w:ascii="Arial" w:hAnsi="Arial" w:cs="Arial"/>
        </w:rPr>
        <w:t xml:space="preserve">  </w:t>
      </w:r>
    </w:p>
    <w:p w14:paraId="03A25E65" w14:textId="77777777" w:rsidR="002E694E" w:rsidRPr="00526720" w:rsidRDefault="002E694E" w:rsidP="008113E7">
      <w:pPr>
        <w:pStyle w:val="ListParagraph"/>
        <w:tabs>
          <w:tab w:val="left" w:pos="567"/>
        </w:tabs>
        <w:spacing w:after="0" w:line="240" w:lineRule="auto"/>
        <w:ind w:left="567" w:right="261"/>
        <w:jc w:val="both"/>
        <w:outlineLvl w:val="1"/>
        <w:rPr>
          <w:rFonts w:ascii="Arial" w:hAnsi="Arial" w:cs="Arial"/>
          <w:b/>
        </w:rPr>
      </w:pPr>
    </w:p>
    <w:p w14:paraId="4965A9D9" w14:textId="77777777" w:rsidR="00A178F2" w:rsidRPr="00526720" w:rsidRDefault="00A178F2" w:rsidP="008113E7">
      <w:pPr>
        <w:pStyle w:val="ListParagraph"/>
        <w:tabs>
          <w:tab w:val="left" w:pos="567"/>
        </w:tabs>
        <w:spacing w:after="0" w:line="240" w:lineRule="auto"/>
        <w:ind w:left="567" w:right="261"/>
        <w:jc w:val="both"/>
        <w:outlineLvl w:val="1"/>
        <w:rPr>
          <w:rFonts w:ascii="Arial" w:hAnsi="Arial" w:cs="Arial"/>
          <w:b/>
        </w:rPr>
      </w:pPr>
    </w:p>
    <w:p w14:paraId="4D7E6C0E" w14:textId="77777777" w:rsidR="007E36BC" w:rsidRPr="00526720" w:rsidRDefault="007E36BC"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152" w:name="_Toc157422808"/>
      <w:r w:rsidRPr="00526720">
        <w:rPr>
          <w:rFonts w:ascii="Arial" w:hAnsi="Arial" w:cs="Arial"/>
          <w:b/>
        </w:rPr>
        <w:t>FORCE MAJEUR</w:t>
      </w:r>
      <w:r w:rsidR="00AC6DA4" w:rsidRPr="00526720">
        <w:rPr>
          <w:rFonts w:ascii="Arial" w:hAnsi="Arial" w:cs="Arial"/>
          <w:b/>
        </w:rPr>
        <w:t>E</w:t>
      </w:r>
      <w:bookmarkEnd w:id="149"/>
      <w:bookmarkEnd w:id="150"/>
      <w:bookmarkEnd w:id="152"/>
    </w:p>
    <w:p w14:paraId="06042D48" w14:textId="77777777" w:rsidR="00352EA1" w:rsidRPr="00526720" w:rsidRDefault="00352EA1" w:rsidP="008113E7">
      <w:pPr>
        <w:pStyle w:val="WerksmansPara1"/>
        <w:tabs>
          <w:tab w:val="num" w:pos="142"/>
          <w:tab w:val="left" w:pos="567"/>
        </w:tabs>
        <w:spacing w:line="240" w:lineRule="auto"/>
        <w:ind w:left="567" w:right="261" w:hanging="851"/>
        <w:rPr>
          <w:rFonts w:ascii="Arial" w:hAnsi="Arial" w:cs="Arial"/>
          <w:sz w:val="22"/>
          <w:szCs w:val="22"/>
        </w:rPr>
      </w:pPr>
    </w:p>
    <w:p w14:paraId="05097637" w14:textId="77777777" w:rsidR="004A5DE9" w:rsidRPr="00E0267E" w:rsidRDefault="004A5DE9" w:rsidP="004A5DE9">
      <w:pPr>
        <w:pStyle w:val="ListParagraph"/>
        <w:numPr>
          <w:ilvl w:val="1"/>
          <w:numId w:val="1"/>
        </w:numPr>
        <w:tabs>
          <w:tab w:val="left" w:pos="567"/>
        </w:tabs>
        <w:spacing w:after="0" w:line="240" w:lineRule="auto"/>
        <w:ind w:left="567" w:hanging="851"/>
        <w:jc w:val="both"/>
        <w:rPr>
          <w:rFonts w:ascii="Arial" w:hAnsi="Arial" w:cs="Arial"/>
        </w:rPr>
      </w:pPr>
      <w:r w:rsidRPr="00E0267E">
        <w:rPr>
          <w:rFonts w:ascii="Arial" w:hAnsi="Arial" w:cs="Arial"/>
        </w:rPr>
        <w:t xml:space="preserve">In the event of any act </w:t>
      </w:r>
      <w:r>
        <w:rPr>
          <w:rFonts w:ascii="Arial" w:hAnsi="Arial" w:cs="Arial"/>
        </w:rPr>
        <w:t>of God</w:t>
      </w:r>
      <w:r w:rsidRPr="00E0267E">
        <w:rPr>
          <w:rFonts w:ascii="Arial" w:hAnsi="Arial" w:cs="Arial"/>
        </w:rPr>
        <w:t xml:space="preserve"> or of any circumstances arising beyond the reasonable control of a Party hereto </w:t>
      </w:r>
      <w:r>
        <w:rPr>
          <w:rFonts w:ascii="Arial" w:hAnsi="Arial" w:cs="Arial"/>
        </w:rPr>
        <w:t xml:space="preserve">preventing or delaying such Party from the performance of any obligation hereunder </w:t>
      </w:r>
      <w:r w:rsidRPr="00E0267E">
        <w:rPr>
          <w:rFonts w:ascii="Arial" w:hAnsi="Arial" w:cs="Arial"/>
        </w:rPr>
        <w:t xml:space="preserve">such as war, fire, flood, explosion, lightning, storm, earthquake, </w:t>
      </w:r>
      <w:r w:rsidRPr="00E0267E">
        <w:rPr>
          <w:rFonts w:ascii="Arial" w:hAnsi="Arial" w:cs="Arial"/>
        </w:rPr>
        <w:lastRenderedPageBreak/>
        <w:t>strikes, riots, insurrection, an epidemic or pandemic, state of emergency or disaster</w:t>
      </w:r>
      <w:r>
        <w:rPr>
          <w:rFonts w:ascii="Arial" w:hAnsi="Arial" w:cs="Arial"/>
        </w:rPr>
        <w:t xml:space="preserve">, or a grid collapse that results in the inability of a Party to </w:t>
      </w:r>
      <w:proofErr w:type="spellStart"/>
      <w:r>
        <w:rPr>
          <w:rFonts w:ascii="Arial" w:hAnsi="Arial" w:cs="Arial"/>
        </w:rPr>
        <w:t>utilise</w:t>
      </w:r>
      <w:proofErr w:type="spellEnd"/>
      <w:r>
        <w:rPr>
          <w:rFonts w:ascii="Arial" w:hAnsi="Arial" w:cs="Arial"/>
        </w:rPr>
        <w:t xml:space="preserve"> alternative off-the-grid power supply to fulfill its obligations in terms of the Agreement</w:t>
      </w:r>
      <w:r w:rsidRPr="00E0267E">
        <w:rPr>
          <w:rFonts w:ascii="Arial" w:hAnsi="Arial" w:cs="Arial"/>
        </w:rPr>
        <w:t xml:space="preserve">, then the Party affected by such </w:t>
      </w:r>
      <w:r w:rsidRPr="00E0267E">
        <w:rPr>
          <w:rFonts w:ascii="Arial" w:hAnsi="Arial" w:cs="Arial"/>
          <w:i/>
        </w:rPr>
        <w:t>force majeure</w:t>
      </w:r>
      <w:r w:rsidRPr="00E0267E">
        <w:rPr>
          <w:rFonts w:ascii="Arial" w:hAnsi="Arial" w:cs="Arial"/>
        </w:rPr>
        <w:t xml:space="preserve"> will be relieved of its obligations hereunder during the period that such </w:t>
      </w:r>
      <w:r w:rsidRPr="00E0267E">
        <w:rPr>
          <w:rFonts w:ascii="Arial" w:hAnsi="Arial" w:cs="Arial"/>
          <w:i/>
        </w:rPr>
        <w:t>force majeure</w:t>
      </w:r>
      <w:r w:rsidRPr="00E0267E">
        <w:rPr>
          <w:rFonts w:ascii="Arial" w:hAnsi="Arial" w:cs="Arial"/>
        </w:rPr>
        <w:t xml:space="preserve"> continues.  </w:t>
      </w:r>
    </w:p>
    <w:p w14:paraId="4F88445C" w14:textId="77777777" w:rsidR="006364E7" w:rsidRPr="00526720" w:rsidRDefault="006364E7" w:rsidP="008113E7">
      <w:pPr>
        <w:pStyle w:val="ListParagraph"/>
        <w:tabs>
          <w:tab w:val="left" w:pos="567"/>
        </w:tabs>
        <w:spacing w:after="0" w:line="240" w:lineRule="auto"/>
        <w:ind w:left="567" w:right="261" w:hanging="851"/>
        <w:jc w:val="both"/>
        <w:outlineLvl w:val="0"/>
        <w:rPr>
          <w:rFonts w:ascii="Arial" w:hAnsi="Arial" w:cs="Arial"/>
        </w:rPr>
      </w:pPr>
    </w:p>
    <w:p w14:paraId="39B369C5" w14:textId="2C93A4AC" w:rsidR="002B1F50" w:rsidRPr="00526720" w:rsidRDefault="00D27F04"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W</w:t>
      </w:r>
      <w:r w:rsidR="00C73A06" w:rsidRPr="00526720">
        <w:rPr>
          <w:rFonts w:ascii="Arial" w:hAnsi="Arial" w:cs="Arial"/>
        </w:rPr>
        <w:t xml:space="preserve">ritten notice </w:t>
      </w:r>
      <w:r w:rsidR="006364E7" w:rsidRPr="00526720">
        <w:rPr>
          <w:rFonts w:ascii="Arial" w:hAnsi="Arial" w:cs="Arial"/>
        </w:rPr>
        <w:t>will</w:t>
      </w:r>
      <w:r w:rsidR="00C73A06" w:rsidRPr="00526720">
        <w:rPr>
          <w:rFonts w:ascii="Arial" w:hAnsi="Arial" w:cs="Arial"/>
        </w:rPr>
        <w:t xml:space="preserve"> promptly </w:t>
      </w:r>
      <w:r w:rsidR="00657D5F" w:rsidRPr="00526720">
        <w:rPr>
          <w:rFonts w:ascii="Arial" w:hAnsi="Arial" w:cs="Arial"/>
        </w:rPr>
        <w:t xml:space="preserve">be </w:t>
      </w:r>
      <w:r w:rsidR="00C73A06" w:rsidRPr="00526720">
        <w:rPr>
          <w:rFonts w:ascii="Arial" w:hAnsi="Arial" w:cs="Arial"/>
        </w:rPr>
        <w:t xml:space="preserve">given </w:t>
      </w:r>
      <w:r w:rsidR="006364E7" w:rsidRPr="00526720">
        <w:rPr>
          <w:rFonts w:ascii="Arial" w:hAnsi="Arial" w:cs="Arial"/>
        </w:rPr>
        <w:t xml:space="preserve">by the affected Party </w:t>
      </w:r>
      <w:r w:rsidR="00C73A06" w:rsidRPr="00526720">
        <w:rPr>
          <w:rFonts w:ascii="Arial" w:hAnsi="Arial" w:cs="Arial"/>
        </w:rPr>
        <w:t>of any such inability</w:t>
      </w:r>
      <w:r w:rsidR="00761861" w:rsidRPr="00526720">
        <w:rPr>
          <w:rFonts w:ascii="Arial" w:hAnsi="Arial" w:cs="Arial"/>
        </w:rPr>
        <w:t xml:space="preserve"> to perform</w:t>
      </w:r>
      <w:r w:rsidR="006364E7" w:rsidRPr="00526720">
        <w:rPr>
          <w:rFonts w:ascii="Arial" w:hAnsi="Arial" w:cs="Arial"/>
        </w:rPr>
        <w:t>.</w:t>
      </w:r>
      <w:r w:rsidR="00512A4C" w:rsidRPr="00526720">
        <w:rPr>
          <w:rFonts w:ascii="Arial" w:hAnsi="Arial" w:cs="Arial"/>
        </w:rPr>
        <w:t xml:space="preserve">  Such Party will not be liable for any Losses which the other Party may suffer due </w:t>
      </w:r>
      <w:proofErr w:type="gramStart"/>
      <w:r w:rsidR="00512A4C" w:rsidRPr="00526720">
        <w:rPr>
          <w:rFonts w:ascii="Arial" w:hAnsi="Arial" w:cs="Arial"/>
        </w:rPr>
        <w:t>to, or</w:t>
      </w:r>
      <w:proofErr w:type="gramEnd"/>
      <w:r w:rsidR="00512A4C" w:rsidRPr="00526720">
        <w:rPr>
          <w:rFonts w:ascii="Arial" w:hAnsi="Arial" w:cs="Arial"/>
        </w:rPr>
        <w:t xml:space="preserve"> resulting from the </w:t>
      </w:r>
      <w:r w:rsidR="00512A4C" w:rsidRPr="00526720">
        <w:rPr>
          <w:rFonts w:ascii="Arial" w:hAnsi="Arial" w:cs="Arial"/>
          <w:i/>
        </w:rPr>
        <w:t>force majeure</w:t>
      </w:r>
      <w:r w:rsidR="00512A4C" w:rsidRPr="00526720">
        <w:rPr>
          <w:rFonts w:ascii="Arial" w:hAnsi="Arial" w:cs="Arial"/>
        </w:rPr>
        <w:t>.</w:t>
      </w:r>
      <w:r w:rsidR="002F6B01" w:rsidRPr="00526720">
        <w:rPr>
          <w:rFonts w:ascii="Arial" w:hAnsi="Arial" w:cs="Arial"/>
        </w:rPr>
        <w:t xml:space="preserve"> </w:t>
      </w:r>
    </w:p>
    <w:p w14:paraId="32ED7712" w14:textId="77777777" w:rsidR="00D27F04" w:rsidRPr="00526720" w:rsidRDefault="00D27F04" w:rsidP="008113E7">
      <w:pPr>
        <w:pStyle w:val="ListParagraph"/>
        <w:tabs>
          <w:tab w:val="left" w:pos="567"/>
        </w:tabs>
        <w:spacing w:after="0" w:line="240" w:lineRule="auto"/>
        <w:ind w:left="567" w:right="261" w:hanging="851"/>
        <w:jc w:val="both"/>
        <w:rPr>
          <w:rFonts w:ascii="Arial" w:hAnsi="Arial" w:cs="Arial"/>
        </w:rPr>
      </w:pPr>
    </w:p>
    <w:p w14:paraId="5AFDB279" w14:textId="388EA40D" w:rsidR="00671728" w:rsidRPr="00526720" w:rsidRDefault="004065FB"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Should the </w:t>
      </w:r>
      <w:r w:rsidRPr="00526720">
        <w:rPr>
          <w:rFonts w:ascii="Arial" w:hAnsi="Arial" w:cs="Arial"/>
          <w:i/>
        </w:rPr>
        <w:t>force majeure</w:t>
      </w:r>
      <w:r w:rsidRPr="00526720">
        <w:rPr>
          <w:rFonts w:ascii="Arial" w:hAnsi="Arial" w:cs="Arial"/>
        </w:rPr>
        <w:t xml:space="preserve"> continue for a period of more than </w:t>
      </w:r>
      <w:r w:rsidR="00A175CE" w:rsidRPr="00526720">
        <w:rPr>
          <w:rFonts w:ascii="Arial" w:hAnsi="Arial" w:cs="Arial"/>
        </w:rPr>
        <w:t>2</w:t>
      </w:r>
      <w:r w:rsidR="001565C6" w:rsidRPr="00526720">
        <w:rPr>
          <w:rFonts w:ascii="Arial" w:hAnsi="Arial" w:cs="Arial"/>
        </w:rPr>
        <w:t>0 (</w:t>
      </w:r>
      <w:r w:rsidR="00A175CE" w:rsidRPr="00526720">
        <w:rPr>
          <w:rFonts w:ascii="Arial" w:hAnsi="Arial" w:cs="Arial"/>
        </w:rPr>
        <w:t>twenty</w:t>
      </w:r>
      <w:r w:rsidR="001565C6" w:rsidRPr="00526720">
        <w:rPr>
          <w:rFonts w:ascii="Arial" w:hAnsi="Arial" w:cs="Arial"/>
        </w:rPr>
        <w:t>)</w:t>
      </w:r>
      <w:r w:rsidRPr="00526720">
        <w:rPr>
          <w:rFonts w:ascii="Arial" w:hAnsi="Arial" w:cs="Arial"/>
        </w:rPr>
        <w:t xml:space="preserve"> </w:t>
      </w:r>
      <w:r w:rsidR="00A175CE" w:rsidRPr="00526720">
        <w:rPr>
          <w:rFonts w:ascii="Arial" w:hAnsi="Arial" w:cs="Arial"/>
        </w:rPr>
        <w:t>Business D</w:t>
      </w:r>
      <w:r w:rsidRPr="00526720">
        <w:rPr>
          <w:rFonts w:ascii="Arial" w:hAnsi="Arial" w:cs="Arial"/>
        </w:rPr>
        <w:t>ays</w:t>
      </w:r>
      <w:r w:rsidR="005356CE" w:rsidRPr="00526720">
        <w:rPr>
          <w:rFonts w:ascii="Arial" w:hAnsi="Arial" w:cs="Arial"/>
        </w:rPr>
        <w:t>,</w:t>
      </w:r>
      <w:r w:rsidRPr="00526720">
        <w:rPr>
          <w:rFonts w:ascii="Arial" w:hAnsi="Arial" w:cs="Arial"/>
        </w:rPr>
        <w:t xml:space="preserve"> then either Party has the right to </w:t>
      </w:r>
      <w:r w:rsidR="00384B0E" w:rsidRPr="00526720">
        <w:rPr>
          <w:rFonts w:ascii="Arial" w:hAnsi="Arial" w:cs="Arial"/>
        </w:rPr>
        <w:t>terminate</w:t>
      </w:r>
      <w:r w:rsidRPr="00526720">
        <w:rPr>
          <w:rFonts w:ascii="Arial" w:hAnsi="Arial" w:cs="Arial"/>
        </w:rPr>
        <w:t xml:space="preserve"> the Agreement</w:t>
      </w:r>
      <w:r w:rsidR="00902DB0" w:rsidRPr="00526720">
        <w:rPr>
          <w:rFonts w:ascii="Arial" w:hAnsi="Arial" w:cs="Arial"/>
        </w:rPr>
        <w:t xml:space="preserve"> with immediate effect</w:t>
      </w:r>
      <w:r w:rsidRPr="00526720">
        <w:rPr>
          <w:rFonts w:ascii="Arial" w:hAnsi="Arial" w:cs="Arial"/>
        </w:rPr>
        <w:t xml:space="preserve">. </w:t>
      </w:r>
      <w:r w:rsidR="00352EA1" w:rsidRPr="00526720">
        <w:rPr>
          <w:rFonts w:ascii="Arial" w:hAnsi="Arial" w:cs="Arial"/>
        </w:rPr>
        <w:t xml:space="preserve"> </w:t>
      </w:r>
    </w:p>
    <w:p w14:paraId="51B4A9FE" w14:textId="77777777" w:rsidR="00671728" w:rsidRPr="00526720" w:rsidRDefault="00671728" w:rsidP="008113E7">
      <w:pPr>
        <w:pStyle w:val="ListParagraph"/>
        <w:tabs>
          <w:tab w:val="left" w:pos="567"/>
        </w:tabs>
        <w:ind w:left="567" w:right="261" w:hanging="851"/>
        <w:jc w:val="both"/>
        <w:rPr>
          <w:rFonts w:ascii="Arial" w:hAnsi="Arial" w:cs="Arial"/>
        </w:rPr>
      </w:pPr>
    </w:p>
    <w:p w14:paraId="1AEA4D8B" w14:textId="77777777" w:rsidR="00AB2D4C" w:rsidRPr="00526720" w:rsidRDefault="00A8622C" w:rsidP="008113E7">
      <w:pPr>
        <w:pStyle w:val="ListParagraph"/>
        <w:numPr>
          <w:ilvl w:val="1"/>
          <w:numId w:val="1"/>
        </w:numPr>
        <w:tabs>
          <w:tab w:val="left" w:pos="567"/>
        </w:tabs>
        <w:spacing w:after="0" w:line="240" w:lineRule="auto"/>
        <w:ind w:left="567" w:right="261" w:hanging="851"/>
        <w:jc w:val="both"/>
        <w:rPr>
          <w:rFonts w:ascii="Arial" w:hAnsi="Arial" w:cs="Arial"/>
          <w:b/>
        </w:rPr>
      </w:pPr>
      <w:r w:rsidRPr="00526720">
        <w:rPr>
          <w:rFonts w:ascii="Arial" w:hAnsi="Arial" w:cs="Arial"/>
        </w:rPr>
        <w:t xml:space="preserve">The Supplier consents that during </w:t>
      </w:r>
      <w:r w:rsidR="0022230D" w:rsidRPr="00526720">
        <w:rPr>
          <w:rFonts w:ascii="Arial" w:hAnsi="Arial" w:cs="Arial"/>
        </w:rPr>
        <w:t>any</w:t>
      </w:r>
      <w:r w:rsidRPr="00526720">
        <w:rPr>
          <w:rFonts w:ascii="Arial" w:hAnsi="Arial" w:cs="Arial"/>
        </w:rPr>
        <w:t xml:space="preserve"> period of </w:t>
      </w:r>
      <w:r w:rsidRPr="00526720">
        <w:rPr>
          <w:rFonts w:ascii="Arial" w:hAnsi="Arial" w:cs="Arial"/>
          <w:i/>
        </w:rPr>
        <w:t>force majeure</w:t>
      </w:r>
      <w:r w:rsidRPr="00526720">
        <w:rPr>
          <w:rFonts w:ascii="Arial" w:hAnsi="Arial" w:cs="Arial"/>
        </w:rPr>
        <w:t xml:space="preserve"> the Customer will be entitled to procure the Goods and/or Services from a </w:t>
      </w:r>
      <w:proofErr w:type="gramStart"/>
      <w:r w:rsidRPr="00526720">
        <w:rPr>
          <w:rFonts w:ascii="Arial" w:hAnsi="Arial" w:cs="Arial"/>
        </w:rPr>
        <w:t>third party</w:t>
      </w:r>
      <w:proofErr w:type="gramEnd"/>
      <w:r w:rsidRPr="00526720">
        <w:rPr>
          <w:rFonts w:ascii="Arial" w:hAnsi="Arial" w:cs="Arial"/>
        </w:rPr>
        <w:t xml:space="preserve"> supplier</w:t>
      </w:r>
      <w:r w:rsidR="009F6E66" w:rsidRPr="00526720">
        <w:rPr>
          <w:rFonts w:ascii="Arial" w:hAnsi="Arial" w:cs="Arial"/>
        </w:rPr>
        <w:t xml:space="preserve">.  </w:t>
      </w:r>
    </w:p>
    <w:p w14:paraId="29AD7FED" w14:textId="77777777" w:rsidR="00682B65" w:rsidRPr="00526720" w:rsidRDefault="00682B65" w:rsidP="008113E7">
      <w:pPr>
        <w:pStyle w:val="ListParagraph"/>
        <w:tabs>
          <w:tab w:val="left" w:pos="142"/>
          <w:tab w:val="left" w:pos="567"/>
        </w:tabs>
        <w:ind w:left="567" w:right="261" w:hanging="851"/>
        <w:jc w:val="both"/>
        <w:rPr>
          <w:rFonts w:ascii="Arial" w:hAnsi="Arial" w:cs="Arial"/>
          <w:b/>
        </w:rPr>
      </w:pPr>
    </w:p>
    <w:p w14:paraId="001163F2" w14:textId="77777777" w:rsidR="00F83CF9" w:rsidRPr="00526720" w:rsidRDefault="00F83CF9" w:rsidP="008113E7">
      <w:pPr>
        <w:pStyle w:val="ListParagraph"/>
        <w:tabs>
          <w:tab w:val="left" w:pos="142"/>
        </w:tabs>
        <w:ind w:left="567" w:right="261" w:hanging="851"/>
        <w:jc w:val="both"/>
        <w:rPr>
          <w:rFonts w:ascii="Arial" w:hAnsi="Arial" w:cs="Arial"/>
          <w:b/>
        </w:rPr>
      </w:pPr>
    </w:p>
    <w:p w14:paraId="3633DAE9" w14:textId="77777777" w:rsidR="00ED39DC" w:rsidRPr="00526720" w:rsidRDefault="00010C79"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153" w:name="_Toc157422809"/>
      <w:r w:rsidRPr="00526720">
        <w:rPr>
          <w:rFonts w:ascii="Arial" w:hAnsi="Arial" w:cs="Arial"/>
          <w:b/>
        </w:rPr>
        <w:t>ADDRESSES AND NOTICES</w:t>
      </w:r>
      <w:bookmarkEnd w:id="153"/>
    </w:p>
    <w:p w14:paraId="7E61E59F" w14:textId="77777777" w:rsidR="000076CF" w:rsidRPr="00526720" w:rsidRDefault="000076CF" w:rsidP="008113E7">
      <w:pPr>
        <w:tabs>
          <w:tab w:val="left" w:pos="142"/>
          <w:tab w:val="left" w:pos="567"/>
        </w:tabs>
        <w:spacing w:after="0" w:line="240" w:lineRule="auto"/>
        <w:ind w:left="567" w:right="261" w:hanging="851"/>
        <w:jc w:val="both"/>
        <w:rPr>
          <w:rFonts w:ascii="Arial" w:hAnsi="Arial" w:cs="Arial"/>
          <w:b/>
        </w:rPr>
      </w:pPr>
    </w:p>
    <w:p w14:paraId="0CB30F75" w14:textId="77777777" w:rsidR="00010C79" w:rsidRPr="00526720" w:rsidRDefault="00010C79" w:rsidP="008113E7">
      <w:pPr>
        <w:pStyle w:val="ListParagraph"/>
        <w:numPr>
          <w:ilvl w:val="1"/>
          <w:numId w:val="1"/>
        </w:numPr>
        <w:tabs>
          <w:tab w:val="left" w:pos="567"/>
          <w:tab w:val="left" w:pos="1134"/>
          <w:tab w:val="left" w:pos="1701"/>
          <w:tab w:val="left" w:pos="2508"/>
        </w:tabs>
        <w:spacing w:after="0" w:line="240" w:lineRule="auto"/>
        <w:ind w:left="567" w:right="261" w:hanging="851"/>
        <w:jc w:val="both"/>
        <w:rPr>
          <w:rFonts w:ascii="Arial" w:hAnsi="Arial" w:cs="Arial"/>
          <w:b/>
        </w:rPr>
      </w:pPr>
      <w:bookmarkStart w:id="154" w:name="_Ref37921560"/>
      <w:r w:rsidRPr="00526720">
        <w:rPr>
          <w:rFonts w:ascii="Arial" w:hAnsi="Arial" w:cs="Arial"/>
        </w:rPr>
        <w:t xml:space="preserve">The Parties choose as their </w:t>
      </w:r>
      <w:proofErr w:type="spellStart"/>
      <w:r w:rsidRPr="00526720">
        <w:rPr>
          <w:rFonts w:ascii="Arial" w:hAnsi="Arial" w:cs="Arial"/>
          <w:i/>
          <w:iCs/>
        </w:rPr>
        <w:t>domicilia</w:t>
      </w:r>
      <w:proofErr w:type="spellEnd"/>
      <w:r w:rsidRPr="00526720">
        <w:rPr>
          <w:rFonts w:ascii="Arial" w:hAnsi="Arial" w:cs="Arial"/>
          <w:i/>
          <w:iCs/>
        </w:rPr>
        <w:t xml:space="preserve"> </w:t>
      </w:r>
      <w:proofErr w:type="spellStart"/>
      <w:r w:rsidRPr="00526720">
        <w:rPr>
          <w:rFonts w:ascii="Arial" w:hAnsi="Arial" w:cs="Arial"/>
          <w:i/>
          <w:iCs/>
        </w:rPr>
        <w:t>citandi</w:t>
      </w:r>
      <w:proofErr w:type="spellEnd"/>
      <w:r w:rsidRPr="00526720">
        <w:rPr>
          <w:rFonts w:ascii="Arial" w:hAnsi="Arial" w:cs="Arial"/>
          <w:i/>
          <w:iCs/>
        </w:rPr>
        <w:t xml:space="preserve"> et </w:t>
      </w:r>
      <w:proofErr w:type="spellStart"/>
      <w:r w:rsidRPr="00526720">
        <w:rPr>
          <w:rFonts w:ascii="Arial" w:hAnsi="Arial" w:cs="Arial"/>
          <w:i/>
          <w:iCs/>
        </w:rPr>
        <w:t>executandi</w:t>
      </w:r>
      <w:proofErr w:type="spellEnd"/>
      <w:r w:rsidRPr="00526720">
        <w:rPr>
          <w:rFonts w:ascii="Arial" w:hAnsi="Arial" w:cs="Arial"/>
        </w:rPr>
        <w:t xml:space="preserve"> for the purpose of giving or serving any notice (other than communication of day-to-day operational matters in relation to the rendering of the Services) the addresses set out in </w:t>
      </w:r>
      <w:r w:rsidRPr="00526720">
        <w:rPr>
          <w:rFonts w:ascii="Arial" w:hAnsi="Arial" w:cs="Arial"/>
          <w:b/>
        </w:rPr>
        <w:t>Schedule A</w:t>
      </w:r>
      <w:r w:rsidRPr="00526720">
        <w:rPr>
          <w:rFonts w:ascii="Arial" w:hAnsi="Arial" w:cs="Arial"/>
        </w:rPr>
        <w:t>.</w:t>
      </w:r>
      <w:bookmarkEnd w:id="154"/>
    </w:p>
    <w:p w14:paraId="4C64B75F" w14:textId="77777777" w:rsidR="00010C79" w:rsidRPr="00526720" w:rsidRDefault="00010C79" w:rsidP="008113E7">
      <w:pPr>
        <w:pStyle w:val="ListParagraph"/>
        <w:tabs>
          <w:tab w:val="left" w:pos="567"/>
          <w:tab w:val="left" w:pos="1134"/>
          <w:tab w:val="left" w:pos="1701"/>
          <w:tab w:val="left" w:pos="2508"/>
        </w:tabs>
        <w:spacing w:after="0" w:line="240" w:lineRule="auto"/>
        <w:ind w:left="567" w:right="261" w:hanging="851"/>
        <w:jc w:val="both"/>
        <w:rPr>
          <w:rFonts w:ascii="Arial" w:hAnsi="Arial" w:cs="Arial"/>
          <w:b/>
        </w:rPr>
      </w:pPr>
    </w:p>
    <w:p w14:paraId="4EDB965F" w14:textId="77777777" w:rsidR="00010C79" w:rsidRPr="00526720" w:rsidRDefault="00010C79" w:rsidP="008113E7">
      <w:pPr>
        <w:pStyle w:val="ListParagraph"/>
        <w:numPr>
          <w:ilvl w:val="1"/>
          <w:numId w:val="1"/>
        </w:numPr>
        <w:tabs>
          <w:tab w:val="left" w:pos="567"/>
          <w:tab w:val="left" w:pos="1701"/>
          <w:tab w:val="left" w:pos="2508"/>
        </w:tabs>
        <w:spacing w:after="0" w:line="240" w:lineRule="auto"/>
        <w:ind w:left="567" w:right="261" w:hanging="851"/>
        <w:jc w:val="both"/>
        <w:rPr>
          <w:rFonts w:ascii="Arial" w:hAnsi="Arial" w:cs="Arial"/>
        </w:rPr>
      </w:pPr>
      <w:r w:rsidRPr="00526720">
        <w:rPr>
          <w:rFonts w:ascii="Arial" w:hAnsi="Arial" w:cs="Arial"/>
        </w:rPr>
        <w:t>For purpose</w:t>
      </w:r>
      <w:r w:rsidR="007E2A95" w:rsidRPr="00526720">
        <w:rPr>
          <w:rFonts w:ascii="Arial" w:hAnsi="Arial" w:cs="Arial"/>
        </w:rPr>
        <w:t>s</w:t>
      </w:r>
      <w:r w:rsidRPr="00526720">
        <w:rPr>
          <w:rFonts w:ascii="Arial" w:hAnsi="Arial" w:cs="Arial"/>
        </w:rPr>
        <w:t xml:space="preserve"> of this clause, the word “notice” </w:t>
      </w:r>
      <w:r w:rsidR="00183CC2" w:rsidRPr="00526720">
        <w:rPr>
          <w:rFonts w:ascii="Arial" w:hAnsi="Arial" w:cs="Arial"/>
        </w:rPr>
        <w:t>will</w:t>
      </w:r>
      <w:r w:rsidRPr="00526720">
        <w:rPr>
          <w:rFonts w:ascii="Arial" w:hAnsi="Arial" w:cs="Arial"/>
        </w:rPr>
        <w:t xml:space="preserve"> include a notice </w:t>
      </w:r>
      <w:proofErr w:type="gramStart"/>
      <w:r w:rsidRPr="00526720">
        <w:rPr>
          <w:rFonts w:ascii="Arial" w:hAnsi="Arial" w:cs="Arial"/>
        </w:rPr>
        <w:t>with regard to</w:t>
      </w:r>
      <w:proofErr w:type="gramEnd"/>
      <w:r w:rsidRPr="00526720">
        <w:rPr>
          <w:rFonts w:ascii="Arial" w:hAnsi="Arial" w:cs="Arial"/>
        </w:rPr>
        <w:t xml:space="preserve"> a dispute, demand, breach, renewal and termination. </w:t>
      </w:r>
    </w:p>
    <w:p w14:paraId="592492B3" w14:textId="77777777" w:rsidR="00010C79" w:rsidRPr="00526720" w:rsidRDefault="00010C79" w:rsidP="008113E7">
      <w:pPr>
        <w:pStyle w:val="ListParagraph"/>
        <w:tabs>
          <w:tab w:val="left" w:pos="567"/>
        </w:tabs>
        <w:ind w:left="567" w:right="261" w:hanging="851"/>
        <w:jc w:val="both"/>
        <w:rPr>
          <w:rFonts w:ascii="Arial" w:hAnsi="Arial" w:cs="Arial"/>
        </w:rPr>
      </w:pPr>
    </w:p>
    <w:p w14:paraId="6B1CD536" w14:textId="399EA0DC" w:rsidR="00010C79" w:rsidRPr="00526720" w:rsidRDefault="00010C79" w:rsidP="008113E7">
      <w:pPr>
        <w:pStyle w:val="ListParagraph"/>
        <w:numPr>
          <w:ilvl w:val="1"/>
          <w:numId w:val="1"/>
        </w:numPr>
        <w:tabs>
          <w:tab w:val="left" w:pos="567"/>
          <w:tab w:val="left" w:pos="1701"/>
          <w:tab w:val="left" w:pos="2508"/>
        </w:tabs>
        <w:spacing w:after="0" w:line="240" w:lineRule="auto"/>
        <w:ind w:left="567" w:right="261" w:hanging="851"/>
        <w:jc w:val="both"/>
        <w:rPr>
          <w:rFonts w:cs="Arial"/>
          <w:b/>
        </w:rPr>
      </w:pPr>
      <w:r w:rsidRPr="00526720">
        <w:rPr>
          <w:rFonts w:ascii="Arial" w:hAnsi="Arial" w:cs="Arial"/>
        </w:rPr>
        <w:t xml:space="preserve">All notices given in terms of this Agreement </w:t>
      </w:r>
      <w:r w:rsidR="00183CC2" w:rsidRPr="00526720">
        <w:rPr>
          <w:rFonts w:ascii="Arial" w:hAnsi="Arial" w:cs="Arial"/>
        </w:rPr>
        <w:t>will</w:t>
      </w:r>
      <w:r w:rsidRPr="00526720">
        <w:rPr>
          <w:rFonts w:ascii="Arial" w:hAnsi="Arial" w:cs="Arial"/>
        </w:rPr>
        <w:t xml:space="preserve"> be in writing</w:t>
      </w:r>
      <w:r w:rsidR="00045415">
        <w:rPr>
          <w:rFonts w:ascii="Arial" w:hAnsi="Arial" w:cs="Arial"/>
        </w:rPr>
        <w:t>:</w:t>
      </w:r>
    </w:p>
    <w:p w14:paraId="4C2C5FF1" w14:textId="77777777" w:rsidR="00D27F04" w:rsidRPr="00526720" w:rsidRDefault="00D27F04" w:rsidP="008113E7">
      <w:pPr>
        <w:pStyle w:val="ListParagraph"/>
        <w:tabs>
          <w:tab w:val="left" w:pos="567"/>
          <w:tab w:val="left" w:pos="1701"/>
          <w:tab w:val="left" w:pos="2508"/>
        </w:tabs>
        <w:spacing w:after="0" w:line="240" w:lineRule="auto"/>
        <w:ind w:left="567" w:right="261" w:hanging="851"/>
        <w:jc w:val="both"/>
        <w:rPr>
          <w:rFonts w:cs="Arial"/>
          <w:b/>
        </w:rPr>
      </w:pPr>
    </w:p>
    <w:p w14:paraId="308F5510" w14:textId="09FC589F" w:rsidR="00893B31" w:rsidRPr="00893B31" w:rsidRDefault="00893B31" w:rsidP="006B4E9B">
      <w:pPr>
        <w:pStyle w:val="ListParagraph"/>
        <w:numPr>
          <w:ilvl w:val="0"/>
          <w:numId w:val="30"/>
        </w:numPr>
        <w:tabs>
          <w:tab w:val="left" w:pos="567"/>
          <w:tab w:val="left" w:pos="1701"/>
          <w:tab w:val="left" w:pos="2508"/>
        </w:tabs>
        <w:spacing w:after="0" w:line="240" w:lineRule="auto"/>
        <w:ind w:left="567" w:right="261" w:hanging="851"/>
        <w:jc w:val="both"/>
        <w:rPr>
          <w:rFonts w:ascii="Arial" w:hAnsi="Arial" w:cs="Arial"/>
        </w:rPr>
      </w:pPr>
      <w:r w:rsidRPr="00893B31">
        <w:rPr>
          <w:rFonts w:ascii="Arial" w:hAnsi="Arial" w:cs="Arial"/>
        </w:rPr>
        <w:t xml:space="preserve">For delivery by hand: a notice will be deemed to have been received by the addressee on the </w:t>
      </w:r>
      <w:r w:rsidR="008138D3">
        <w:rPr>
          <w:rFonts w:ascii="Arial" w:hAnsi="Arial" w:cs="Arial"/>
        </w:rPr>
        <w:t>1</w:t>
      </w:r>
      <w:r w:rsidR="008138D3" w:rsidRPr="008138D3">
        <w:rPr>
          <w:rFonts w:ascii="Arial" w:hAnsi="Arial" w:cs="Arial"/>
          <w:vertAlign w:val="superscript"/>
        </w:rPr>
        <w:t>st</w:t>
      </w:r>
      <w:r w:rsidR="008138D3">
        <w:rPr>
          <w:rFonts w:ascii="Arial" w:hAnsi="Arial" w:cs="Arial"/>
        </w:rPr>
        <w:t xml:space="preserve"> (</w:t>
      </w:r>
      <w:r w:rsidRPr="00893B31">
        <w:rPr>
          <w:rFonts w:ascii="Arial" w:hAnsi="Arial" w:cs="Arial"/>
        </w:rPr>
        <w:t>first</w:t>
      </w:r>
      <w:r w:rsidR="008138D3">
        <w:rPr>
          <w:rFonts w:ascii="Arial" w:hAnsi="Arial" w:cs="Arial"/>
        </w:rPr>
        <w:t>)</w:t>
      </w:r>
      <w:r w:rsidRPr="00893B31">
        <w:rPr>
          <w:rFonts w:ascii="Arial" w:hAnsi="Arial" w:cs="Arial"/>
        </w:rPr>
        <w:t xml:space="preserve"> Business Day after the date of delivery during normal office </w:t>
      </w:r>
      <w:proofErr w:type="gramStart"/>
      <w:r w:rsidRPr="00893B31">
        <w:rPr>
          <w:rFonts w:ascii="Arial" w:hAnsi="Arial" w:cs="Arial"/>
        </w:rPr>
        <w:t>hours;</w:t>
      </w:r>
      <w:proofErr w:type="gramEnd"/>
      <w:r w:rsidRPr="00893B31">
        <w:rPr>
          <w:rFonts w:ascii="Arial" w:hAnsi="Arial" w:cs="Arial"/>
        </w:rPr>
        <w:t xml:space="preserve"> </w:t>
      </w:r>
    </w:p>
    <w:p w14:paraId="05BF23E1" w14:textId="77777777" w:rsidR="00893B31" w:rsidRPr="00893B31" w:rsidRDefault="00893B31" w:rsidP="008113E7">
      <w:pPr>
        <w:pStyle w:val="ListParagraph"/>
        <w:tabs>
          <w:tab w:val="left" w:pos="567"/>
          <w:tab w:val="left" w:pos="1701"/>
          <w:tab w:val="left" w:pos="2508"/>
        </w:tabs>
        <w:spacing w:after="0" w:line="240" w:lineRule="auto"/>
        <w:ind w:left="567" w:right="261"/>
        <w:jc w:val="both"/>
        <w:rPr>
          <w:rFonts w:cs="Arial"/>
        </w:rPr>
      </w:pPr>
    </w:p>
    <w:p w14:paraId="196D444C" w14:textId="30E08EAD" w:rsidR="00893B31" w:rsidRPr="00893B31" w:rsidRDefault="00893B31" w:rsidP="006B4E9B">
      <w:pPr>
        <w:pStyle w:val="ListParagraph"/>
        <w:numPr>
          <w:ilvl w:val="0"/>
          <w:numId w:val="30"/>
        </w:numPr>
        <w:tabs>
          <w:tab w:val="left" w:pos="567"/>
          <w:tab w:val="left" w:pos="1701"/>
          <w:tab w:val="left" w:pos="2508"/>
        </w:tabs>
        <w:spacing w:after="0" w:line="240" w:lineRule="auto"/>
        <w:ind w:left="567" w:right="261" w:hanging="851"/>
        <w:jc w:val="both"/>
        <w:rPr>
          <w:rFonts w:cs="Arial"/>
        </w:rPr>
      </w:pPr>
      <w:r w:rsidRPr="00893B31">
        <w:rPr>
          <w:rFonts w:ascii="Arial" w:hAnsi="Arial" w:cs="Arial"/>
        </w:rPr>
        <w:t>For delivery by pre-paid registered mail from an address within the Republic of South Africa: a notice will be deemed to have been received by the addressee on the 10</w:t>
      </w:r>
      <w:r w:rsidRPr="00893B31">
        <w:rPr>
          <w:rFonts w:ascii="Arial" w:hAnsi="Arial" w:cs="Arial"/>
          <w:vertAlign w:val="superscript"/>
        </w:rPr>
        <w:t>th</w:t>
      </w:r>
      <w:r w:rsidRPr="00893B31">
        <w:rPr>
          <w:rFonts w:ascii="Arial" w:hAnsi="Arial" w:cs="Arial"/>
        </w:rPr>
        <w:t xml:space="preserve"> (tenth) Business Day after the date of such dispatch;</w:t>
      </w:r>
      <w:r w:rsidR="008138D3">
        <w:rPr>
          <w:rFonts w:ascii="Arial" w:hAnsi="Arial" w:cs="Arial"/>
        </w:rPr>
        <w:t xml:space="preserve"> and</w:t>
      </w:r>
    </w:p>
    <w:p w14:paraId="0FE1CF96" w14:textId="77777777" w:rsidR="00893B31" w:rsidRPr="00893B31" w:rsidRDefault="00893B31" w:rsidP="008113E7">
      <w:pPr>
        <w:pStyle w:val="Heading3"/>
        <w:numPr>
          <w:ilvl w:val="0"/>
          <w:numId w:val="0"/>
        </w:numPr>
        <w:tabs>
          <w:tab w:val="left" w:pos="567"/>
          <w:tab w:val="left" w:pos="1134"/>
        </w:tabs>
        <w:spacing w:line="240" w:lineRule="auto"/>
        <w:ind w:left="1134" w:right="261" w:hanging="1134"/>
        <w:rPr>
          <w:rFonts w:cs="Arial"/>
          <w:b w:val="0"/>
          <w:sz w:val="22"/>
          <w:szCs w:val="22"/>
        </w:rPr>
      </w:pPr>
    </w:p>
    <w:p w14:paraId="64E554E7" w14:textId="77777777" w:rsidR="00893B31" w:rsidRPr="00893B31" w:rsidRDefault="00893B31" w:rsidP="006B4E9B">
      <w:pPr>
        <w:pStyle w:val="ListParagraph"/>
        <w:numPr>
          <w:ilvl w:val="0"/>
          <w:numId w:val="30"/>
        </w:numPr>
        <w:tabs>
          <w:tab w:val="left" w:pos="567"/>
          <w:tab w:val="left" w:pos="1701"/>
          <w:tab w:val="left" w:pos="2508"/>
        </w:tabs>
        <w:spacing w:after="0" w:line="240" w:lineRule="auto"/>
        <w:ind w:left="567" w:right="261" w:hanging="851"/>
        <w:jc w:val="both"/>
        <w:rPr>
          <w:rFonts w:cs="Arial"/>
        </w:rPr>
      </w:pPr>
      <w:r w:rsidRPr="00893B31">
        <w:rPr>
          <w:rFonts w:ascii="Arial" w:hAnsi="Arial" w:cs="Arial"/>
        </w:rPr>
        <w:t>For delivery by email: a notice will be deemed to have been received by the addressee only once the addressee has acknowledged receipt thereof in writing, with an automatic “read receipt” not constituting acknowledgement of an e-mail for purposes of this clause.</w:t>
      </w:r>
    </w:p>
    <w:p w14:paraId="4CF71096" w14:textId="77777777" w:rsidR="00893B31" w:rsidRDefault="00893B31" w:rsidP="008113E7">
      <w:pPr>
        <w:pStyle w:val="ListParagraph"/>
        <w:tabs>
          <w:tab w:val="left" w:pos="567"/>
          <w:tab w:val="left" w:pos="1701"/>
          <w:tab w:val="left" w:pos="2508"/>
        </w:tabs>
        <w:spacing w:after="0" w:line="240" w:lineRule="auto"/>
        <w:ind w:left="567" w:right="261"/>
        <w:jc w:val="both"/>
        <w:rPr>
          <w:rFonts w:ascii="Arial" w:hAnsi="Arial" w:cs="Arial"/>
        </w:rPr>
      </w:pPr>
    </w:p>
    <w:p w14:paraId="5D698CF8" w14:textId="27E1F81A" w:rsidR="00010C79" w:rsidRPr="00526720" w:rsidRDefault="00010C79" w:rsidP="008113E7">
      <w:pPr>
        <w:pStyle w:val="ListParagraph"/>
        <w:numPr>
          <w:ilvl w:val="1"/>
          <w:numId w:val="1"/>
        </w:numPr>
        <w:tabs>
          <w:tab w:val="left" w:pos="567"/>
          <w:tab w:val="left" w:pos="1701"/>
          <w:tab w:val="left" w:pos="2508"/>
        </w:tabs>
        <w:spacing w:after="0" w:line="240" w:lineRule="auto"/>
        <w:ind w:left="567" w:right="261" w:hanging="851"/>
        <w:jc w:val="both"/>
        <w:rPr>
          <w:rFonts w:ascii="Arial" w:hAnsi="Arial" w:cs="Arial"/>
        </w:rPr>
      </w:pPr>
      <w:bookmarkStart w:id="155" w:name="_Ref152578621"/>
      <w:r w:rsidRPr="00526720">
        <w:rPr>
          <w:rFonts w:ascii="Arial" w:hAnsi="Arial" w:cs="Arial"/>
        </w:rPr>
        <w:t xml:space="preserve">E-mailed notices of intended legal proceedings as contemplated in the Institution of Legal Proceedings Against </w:t>
      </w:r>
      <w:r w:rsidRPr="00513ADA">
        <w:rPr>
          <w:rFonts w:ascii="Arial" w:hAnsi="Arial" w:cs="Arial"/>
        </w:rPr>
        <w:t>Certain Organs of State Act</w:t>
      </w:r>
      <w:r w:rsidR="007D6CC4" w:rsidRPr="00513ADA">
        <w:rPr>
          <w:rFonts w:ascii="Arial" w:hAnsi="Arial" w:cs="Arial"/>
        </w:rPr>
        <w:t xml:space="preserve"> </w:t>
      </w:r>
      <w:r w:rsidRPr="00513ADA">
        <w:rPr>
          <w:rFonts w:ascii="Arial" w:hAnsi="Arial" w:cs="Arial"/>
        </w:rPr>
        <w:t xml:space="preserve">40 of 2002 </w:t>
      </w:r>
      <w:r w:rsidR="00183CC2" w:rsidRPr="00513ADA">
        <w:rPr>
          <w:rFonts w:ascii="Arial" w:hAnsi="Arial" w:cs="Arial"/>
        </w:rPr>
        <w:t>will</w:t>
      </w:r>
      <w:r w:rsidRPr="00513ADA">
        <w:rPr>
          <w:rFonts w:ascii="Arial" w:hAnsi="Arial" w:cs="Arial"/>
        </w:rPr>
        <w:t xml:space="preserve"> remain subject to section 4(2) of this Act.</w:t>
      </w:r>
      <w:r w:rsidR="00513ADA" w:rsidRPr="00513ADA">
        <w:rPr>
          <w:rFonts w:ascii="Arial" w:hAnsi="Arial" w:cs="Arial"/>
        </w:rPr>
        <w:t xml:space="preserve">  Any </w:t>
      </w:r>
      <w:r w:rsidR="00955612">
        <w:rPr>
          <w:rFonts w:ascii="Arial" w:hAnsi="Arial" w:cs="Arial"/>
        </w:rPr>
        <w:t xml:space="preserve">such </w:t>
      </w:r>
      <w:r w:rsidR="00513ADA" w:rsidRPr="00513ADA">
        <w:rPr>
          <w:rFonts w:ascii="Arial" w:hAnsi="Arial" w:cs="Arial"/>
        </w:rPr>
        <w:t xml:space="preserve">notices must be transmitted to the email address provided in </w:t>
      </w:r>
      <w:r w:rsidR="00513ADA" w:rsidRPr="00513ADA">
        <w:rPr>
          <w:rFonts w:ascii="Arial" w:hAnsi="Arial" w:cs="Arial"/>
          <w:b/>
          <w:bCs/>
        </w:rPr>
        <w:t>Schedule A.</w:t>
      </w:r>
      <w:bookmarkEnd w:id="155"/>
    </w:p>
    <w:p w14:paraId="3551FFEE" w14:textId="77777777" w:rsidR="006C7326" w:rsidRPr="00526720" w:rsidRDefault="006C7326" w:rsidP="008113E7">
      <w:pPr>
        <w:tabs>
          <w:tab w:val="left" w:pos="142"/>
        </w:tabs>
        <w:spacing w:after="0" w:line="240" w:lineRule="auto"/>
        <w:ind w:left="567" w:right="261" w:hanging="851"/>
        <w:jc w:val="both"/>
        <w:rPr>
          <w:rFonts w:ascii="Arial" w:hAnsi="Arial" w:cs="Arial"/>
          <w:b/>
        </w:rPr>
      </w:pPr>
    </w:p>
    <w:p w14:paraId="25D40E47" w14:textId="77777777" w:rsidR="00EF7EEA" w:rsidRPr="00526720" w:rsidRDefault="00EF7EEA" w:rsidP="008113E7">
      <w:pPr>
        <w:tabs>
          <w:tab w:val="left" w:pos="142"/>
        </w:tabs>
        <w:spacing w:after="0" w:line="240" w:lineRule="auto"/>
        <w:ind w:left="567" w:right="261" w:hanging="851"/>
        <w:jc w:val="both"/>
        <w:rPr>
          <w:rFonts w:ascii="Arial" w:hAnsi="Arial" w:cs="Arial"/>
          <w:b/>
        </w:rPr>
      </w:pPr>
    </w:p>
    <w:p w14:paraId="533471D7" w14:textId="77777777" w:rsidR="004D2C9C" w:rsidRPr="00526720" w:rsidRDefault="000076CF"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156" w:name="_Toc432671731"/>
      <w:bookmarkStart w:id="157" w:name="_Toc157422810"/>
      <w:r w:rsidRPr="00526720">
        <w:rPr>
          <w:rFonts w:ascii="Arial" w:hAnsi="Arial" w:cs="Arial"/>
          <w:b/>
        </w:rPr>
        <w:t>PARTIES’ REPRESENT</w:t>
      </w:r>
      <w:r w:rsidR="00211AB8" w:rsidRPr="00526720">
        <w:rPr>
          <w:rFonts w:ascii="Arial" w:hAnsi="Arial" w:cs="Arial"/>
          <w:b/>
        </w:rPr>
        <w:t>A</w:t>
      </w:r>
      <w:r w:rsidRPr="00526720">
        <w:rPr>
          <w:rFonts w:ascii="Arial" w:hAnsi="Arial" w:cs="Arial"/>
          <w:b/>
        </w:rPr>
        <w:t>TIVES</w:t>
      </w:r>
      <w:bookmarkEnd w:id="156"/>
      <w:bookmarkEnd w:id="157"/>
    </w:p>
    <w:p w14:paraId="1E0019DA" w14:textId="77777777" w:rsidR="00E61D1C" w:rsidRPr="00526720" w:rsidRDefault="00E61D1C" w:rsidP="008113E7">
      <w:pPr>
        <w:tabs>
          <w:tab w:val="left" w:pos="142"/>
          <w:tab w:val="left" w:pos="567"/>
        </w:tabs>
        <w:spacing w:after="0" w:line="240" w:lineRule="auto"/>
        <w:ind w:left="567" w:right="261" w:hanging="851"/>
        <w:jc w:val="both"/>
        <w:rPr>
          <w:rFonts w:ascii="Arial" w:hAnsi="Arial" w:cs="Arial"/>
          <w:b/>
        </w:rPr>
      </w:pPr>
    </w:p>
    <w:p w14:paraId="04EC8462" w14:textId="77777777" w:rsidR="00B721CD" w:rsidRPr="00526720" w:rsidRDefault="00E61D1C"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58" w:name="_Ref414890109"/>
      <w:proofErr w:type="gramStart"/>
      <w:r w:rsidRPr="00526720">
        <w:rPr>
          <w:rFonts w:ascii="Arial" w:hAnsi="Arial" w:cs="Arial"/>
        </w:rPr>
        <w:t>In order to</w:t>
      </w:r>
      <w:proofErr w:type="gramEnd"/>
      <w:r w:rsidRPr="00526720">
        <w:rPr>
          <w:rFonts w:ascii="Arial" w:hAnsi="Arial" w:cs="Arial"/>
        </w:rPr>
        <w:t xml:space="preserve"> ensure that</w:t>
      </w:r>
      <w:bookmarkEnd w:id="158"/>
      <w:r w:rsidR="00BD068C" w:rsidRPr="00526720">
        <w:rPr>
          <w:rFonts w:ascii="Arial" w:hAnsi="Arial" w:cs="Arial"/>
        </w:rPr>
        <w:t xml:space="preserve"> </w:t>
      </w:r>
      <w:r w:rsidRPr="00526720">
        <w:rPr>
          <w:rFonts w:ascii="Arial" w:hAnsi="Arial" w:cs="Arial"/>
        </w:rPr>
        <w:t>a successful working relationship is maintained between the Parties</w:t>
      </w:r>
      <w:r w:rsidR="00D41327" w:rsidRPr="00526720">
        <w:rPr>
          <w:rFonts w:ascii="Arial" w:hAnsi="Arial" w:cs="Arial"/>
        </w:rPr>
        <w:t xml:space="preserve">, </w:t>
      </w:r>
      <w:r w:rsidR="00196160" w:rsidRPr="00526720">
        <w:rPr>
          <w:rFonts w:ascii="Arial" w:hAnsi="Arial" w:cs="Arial"/>
        </w:rPr>
        <w:t>the</w:t>
      </w:r>
      <w:r w:rsidRPr="00526720">
        <w:rPr>
          <w:rFonts w:ascii="Arial" w:hAnsi="Arial" w:cs="Arial"/>
        </w:rPr>
        <w:t xml:space="preserve"> Customer</w:t>
      </w:r>
      <w:r w:rsidR="00196160" w:rsidRPr="00526720">
        <w:rPr>
          <w:rFonts w:ascii="Arial" w:hAnsi="Arial" w:cs="Arial"/>
        </w:rPr>
        <w:t xml:space="preserve"> </w:t>
      </w:r>
      <w:r w:rsidRPr="00526720">
        <w:rPr>
          <w:rFonts w:ascii="Arial" w:hAnsi="Arial" w:cs="Arial"/>
        </w:rPr>
        <w:t xml:space="preserve">and the </w:t>
      </w:r>
      <w:r w:rsidR="006A23E9" w:rsidRPr="00526720">
        <w:rPr>
          <w:rFonts w:ascii="Arial" w:hAnsi="Arial" w:cs="Arial"/>
        </w:rPr>
        <w:t>Supplier</w:t>
      </w:r>
      <w:r w:rsidRPr="00526720">
        <w:rPr>
          <w:rFonts w:ascii="Arial" w:hAnsi="Arial" w:cs="Arial"/>
        </w:rPr>
        <w:t xml:space="preserve"> will </w:t>
      </w:r>
      <w:r w:rsidR="00196160" w:rsidRPr="00526720">
        <w:rPr>
          <w:rFonts w:ascii="Arial" w:hAnsi="Arial" w:cs="Arial"/>
        </w:rPr>
        <w:t xml:space="preserve">each </w:t>
      </w:r>
      <w:r w:rsidRPr="00526720">
        <w:rPr>
          <w:rFonts w:ascii="Arial" w:hAnsi="Arial" w:cs="Arial"/>
        </w:rPr>
        <w:t>designate a</w:t>
      </w:r>
      <w:r w:rsidR="00B721CD" w:rsidRPr="00526720">
        <w:rPr>
          <w:rFonts w:ascii="Arial" w:hAnsi="Arial" w:cs="Arial"/>
        </w:rPr>
        <w:t xml:space="preserve">n </w:t>
      </w:r>
      <w:r w:rsidRPr="00526720">
        <w:rPr>
          <w:rFonts w:ascii="Arial" w:hAnsi="Arial" w:cs="Arial"/>
        </w:rPr>
        <w:t xml:space="preserve">appropriately qualified and skilled </w:t>
      </w:r>
      <w:r w:rsidR="00196160" w:rsidRPr="00526720">
        <w:rPr>
          <w:rFonts w:ascii="Arial" w:hAnsi="Arial" w:cs="Arial"/>
        </w:rPr>
        <w:t>employee</w:t>
      </w:r>
      <w:r w:rsidRPr="00526720">
        <w:rPr>
          <w:rFonts w:ascii="Arial" w:hAnsi="Arial" w:cs="Arial"/>
        </w:rPr>
        <w:t xml:space="preserve"> </w:t>
      </w:r>
      <w:r w:rsidR="002260FF" w:rsidRPr="00526720">
        <w:rPr>
          <w:rFonts w:ascii="Arial" w:hAnsi="Arial" w:cs="Arial"/>
        </w:rPr>
        <w:t>with sufficient</w:t>
      </w:r>
      <w:r w:rsidR="00415C1A" w:rsidRPr="00526720">
        <w:rPr>
          <w:rFonts w:ascii="Arial" w:hAnsi="Arial" w:cs="Arial"/>
        </w:rPr>
        <w:t xml:space="preserve"> seniority, </w:t>
      </w:r>
      <w:r w:rsidRPr="00526720">
        <w:rPr>
          <w:rFonts w:ascii="Arial" w:hAnsi="Arial" w:cs="Arial"/>
        </w:rPr>
        <w:t xml:space="preserve">who will act as its primary day-to-day </w:t>
      </w:r>
      <w:r w:rsidRPr="00526720">
        <w:rPr>
          <w:rFonts w:ascii="Arial" w:hAnsi="Arial" w:cs="Arial"/>
        </w:rPr>
        <w:lastRenderedPageBreak/>
        <w:t>representative for purpose</w:t>
      </w:r>
      <w:r w:rsidR="00BD068C" w:rsidRPr="00526720">
        <w:rPr>
          <w:rFonts w:ascii="Arial" w:hAnsi="Arial" w:cs="Arial"/>
        </w:rPr>
        <w:t>s</w:t>
      </w:r>
      <w:r w:rsidRPr="00526720">
        <w:rPr>
          <w:rFonts w:ascii="Arial" w:hAnsi="Arial" w:cs="Arial"/>
        </w:rPr>
        <w:t xml:space="preserve"> of </w:t>
      </w:r>
      <w:r w:rsidR="00B721CD" w:rsidRPr="00526720">
        <w:rPr>
          <w:rFonts w:ascii="Arial" w:hAnsi="Arial" w:cs="Arial"/>
        </w:rPr>
        <w:t xml:space="preserve">managing </w:t>
      </w:r>
      <w:r w:rsidR="00846D1D" w:rsidRPr="00526720">
        <w:rPr>
          <w:rFonts w:ascii="Arial" w:hAnsi="Arial" w:cs="Arial"/>
        </w:rPr>
        <w:t xml:space="preserve">its obligations in terms of </w:t>
      </w:r>
      <w:r w:rsidR="00B721CD" w:rsidRPr="00526720">
        <w:rPr>
          <w:rFonts w:ascii="Arial" w:hAnsi="Arial" w:cs="Arial"/>
        </w:rPr>
        <w:t xml:space="preserve">the </w:t>
      </w:r>
      <w:r w:rsidR="0052456A" w:rsidRPr="00526720">
        <w:rPr>
          <w:rFonts w:ascii="Arial" w:hAnsi="Arial" w:cs="Arial"/>
        </w:rPr>
        <w:t>Agreement</w:t>
      </w:r>
      <w:r w:rsidR="00322029" w:rsidRPr="00526720">
        <w:rPr>
          <w:rFonts w:ascii="Arial" w:hAnsi="Arial" w:cs="Arial"/>
        </w:rPr>
        <w:t>;</w:t>
      </w:r>
      <w:r w:rsidR="00B721CD" w:rsidRPr="00526720">
        <w:rPr>
          <w:rFonts w:ascii="Arial" w:hAnsi="Arial" w:cs="Arial"/>
        </w:rPr>
        <w:t xml:space="preserve"> </w:t>
      </w:r>
      <w:r w:rsidRPr="00526720">
        <w:rPr>
          <w:rFonts w:ascii="Arial" w:hAnsi="Arial" w:cs="Arial"/>
        </w:rPr>
        <w:t>and to whom all communications from the other Party (other than legal process</w:t>
      </w:r>
      <w:r w:rsidR="0052456A" w:rsidRPr="00526720">
        <w:rPr>
          <w:rFonts w:ascii="Arial" w:hAnsi="Arial" w:cs="Arial"/>
        </w:rPr>
        <w:t>es</w:t>
      </w:r>
      <w:r w:rsidRPr="00526720">
        <w:rPr>
          <w:rFonts w:ascii="Arial" w:hAnsi="Arial" w:cs="Arial"/>
        </w:rPr>
        <w:t xml:space="preserve">) </w:t>
      </w:r>
      <w:r w:rsidR="003A4582" w:rsidRPr="00526720">
        <w:rPr>
          <w:rFonts w:ascii="Arial" w:hAnsi="Arial" w:cs="Arial"/>
        </w:rPr>
        <w:t>should</w:t>
      </w:r>
      <w:r w:rsidRPr="00526720">
        <w:rPr>
          <w:rFonts w:ascii="Arial" w:hAnsi="Arial" w:cs="Arial"/>
        </w:rPr>
        <w:t xml:space="preserve"> be addressed. </w:t>
      </w:r>
    </w:p>
    <w:p w14:paraId="009F6252" w14:textId="77777777" w:rsidR="00697FA6" w:rsidRPr="00526720" w:rsidRDefault="00697FA6" w:rsidP="008113E7">
      <w:pPr>
        <w:pStyle w:val="ListParagraph"/>
        <w:tabs>
          <w:tab w:val="left" w:pos="567"/>
        </w:tabs>
        <w:spacing w:after="0" w:line="240" w:lineRule="auto"/>
        <w:ind w:left="567" w:right="261" w:hanging="851"/>
        <w:jc w:val="both"/>
        <w:rPr>
          <w:rFonts w:ascii="Arial" w:hAnsi="Arial" w:cs="Arial"/>
          <w:b/>
        </w:rPr>
      </w:pPr>
    </w:p>
    <w:p w14:paraId="7D8B9889" w14:textId="07EEF3B0" w:rsidR="00AB2D4C" w:rsidRPr="00526720" w:rsidRDefault="00E61D1C" w:rsidP="008113E7">
      <w:pPr>
        <w:pStyle w:val="ListParagraph"/>
        <w:numPr>
          <w:ilvl w:val="1"/>
          <w:numId w:val="1"/>
        </w:numPr>
        <w:tabs>
          <w:tab w:val="left" w:pos="567"/>
        </w:tabs>
        <w:spacing w:after="0" w:line="240" w:lineRule="auto"/>
        <w:ind w:left="567" w:right="261" w:hanging="851"/>
        <w:jc w:val="both"/>
        <w:rPr>
          <w:rFonts w:ascii="Arial" w:hAnsi="Arial" w:cs="Arial"/>
          <w:b/>
        </w:rPr>
      </w:pPr>
      <w:bookmarkStart w:id="159" w:name="_Ref37921544"/>
      <w:r w:rsidRPr="00526720">
        <w:rPr>
          <w:rFonts w:ascii="Arial" w:hAnsi="Arial" w:cs="Arial"/>
        </w:rPr>
        <w:t xml:space="preserve">The </w:t>
      </w:r>
      <w:r w:rsidR="00697FA6" w:rsidRPr="00526720">
        <w:rPr>
          <w:rFonts w:ascii="Arial" w:hAnsi="Arial" w:cs="Arial"/>
        </w:rPr>
        <w:t xml:space="preserve">Parties’ respective </w:t>
      </w:r>
      <w:r w:rsidR="00144B4A" w:rsidRPr="00526720">
        <w:rPr>
          <w:rFonts w:ascii="Arial" w:hAnsi="Arial" w:cs="Arial"/>
        </w:rPr>
        <w:t>r</w:t>
      </w:r>
      <w:r w:rsidRPr="00526720">
        <w:rPr>
          <w:rFonts w:ascii="Arial" w:hAnsi="Arial" w:cs="Arial"/>
        </w:rPr>
        <w:t>epresentative</w:t>
      </w:r>
      <w:r w:rsidR="00697FA6" w:rsidRPr="00526720">
        <w:rPr>
          <w:rFonts w:ascii="Arial" w:hAnsi="Arial" w:cs="Arial"/>
        </w:rPr>
        <w:t>s</w:t>
      </w:r>
      <w:r w:rsidRPr="00526720">
        <w:rPr>
          <w:rFonts w:ascii="Arial" w:hAnsi="Arial" w:cs="Arial"/>
        </w:rPr>
        <w:t xml:space="preserve"> </w:t>
      </w:r>
      <w:r w:rsidR="00697FA6" w:rsidRPr="00526720">
        <w:rPr>
          <w:rFonts w:ascii="Arial" w:hAnsi="Arial" w:cs="Arial"/>
        </w:rPr>
        <w:t xml:space="preserve">are </w:t>
      </w:r>
      <w:r w:rsidR="00E8215B" w:rsidRPr="00526720">
        <w:rPr>
          <w:rFonts w:ascii="Arial" w:hAnsi="Arial" w:cs="Arial"/>
        </w:rPr>
        <w:t>reflected</w:t>
      </w:r>
      <w:r w:rsidRPr="00526720">
        <w:rPr>
          <w:rFonts w:ascii="Arial" w:hAnsi="Arial" w:cs="Arial"/>
        </w:rPr>
        <w:t xml:space="preserve"> in </w:t>
      </w:r>
      <w:r w:rsidR="00697FA6" w:rsidRPr="00526720">
        <w:rPr>
          <w:rFonts w:ascii="Arial" w:hAnsi="Arial" w:cs="Arial"/>
          <w:b/>
        </w:rPr>
        <w:t>Schedule A</w:t>
      </w:r>
      <w:r w:rsidRPr="00893B31">
        <w:rPr>
          <w:rFonts w:ascii="Arial" w:hAnsi="Arial" w:cs="Arial"/>
        </w:rPr>
        <w:t>.</w:t>
      </w:r>
      <w:bookmarkEnd w:id="159"/>
      <w:r w:rsidR="00893B31" w:rsidRPr="00893B31">
        <w:rPr>
          <w:rFonts w:ascii="Arial" w:hAnsi="Arial" w:cs="Arial"/>
        </w:rPr>
        <w:t xml:space="preserve">  Either Party may, on 14 (fourteen) days written notice to the other Party, change their nominated representative.</w:t>
      </w:r>
      <w:r w:rsidRPr="00526720">
        <w:rPr>
          <w:rFonts w:ascii="Arial" w:hAnsi="Arial" w:cs="Arial"/>
        </w:rPr>
        <w:t xml:space="preserve"> </w:t>
      </w:r>
      <w:r w:rsidR="00697FA6" w:rsidRPr="00526720">
        <w:rPr>
          <w:rFonts w:ascii="Arial" w:hAnsi="Arial" w:cs="Arial"/>
        </w:rPr>
        <w:t xml:space="preserve"> </w:t>
      </w:r>
    </w:p>
    <w:p w14:paraId="6F67BB2D" w14:textId="77777777" w:rsidR="00F83CF9" w:rsidRPr="00526720" w:rsidRDefault="00F83CF9" w:rsidP="008113E7">
      <w:pPr>
        <w:tabs>
          <w:tab w:val="left" w:pos="142"/>
        </w:tabs>
        <w:spacing w:after="0" w:line="240" w:lineRule="auto"/>
        <w:ind w:left="567" w:right="261" w:hanging="851"/>
        <w:jc w:val="both"/>
        <w:rPr>
          <w:rFonts w:ascii="Arial" w:hAnsi="Arial" w:cs="Arial"/>
          <w:b/>
        </w:rPr>
      </w:pPr>
    </w:p>
    <w:p w14:paraId="79849904" w14:textId="77777777" w:rsidR="00D41327" w:rsidRPr="00526720" w:rsidRDefault="00D41327" w:rsidP="008113E7">
      <w:pPr>
        <w:tabs>
          <w:tab w:val="left" w:pos="142"/>
        </w:tabs>
        <w:spacing w:after="0" w:line="240" w:lineRule="auto"/>
        <w:ind w:left="567" w:right="261" w:hanging="851"/>
        <w:jc w:val="both"/>
        <w:rPr>
          <w:rFonts w:ascii="Arial" w:hAnsi="Arial" w:cs="Arial"/>
          <w:b/>
        </w:rPr>
      </w:pPr>
    </w:p>
    <w:p w14:paraId="6EEF2F67" w14:textId="77777777" w:rsidR="00486C1A" w:rsidRPr="00526720" w:rsidRDefault="00486C1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160" w:name="_Toc432671732"/>
      <w:bookmarkStart w:id="161" w:name="_Toc157422811"/>
      <w:r w:rsidRPr="00526720">
        <w:rPr>
          <w:rFonts w:ascii="Arial" w:hAnsi="Arial" w:cs="Arial"/>
          <w:b/>
        </w:rPr>
        <w:t>GENERAL</w:t>
      </w:r>
      <w:bookmarkEnd w:id="160"/>
      <w:bookmarkEnd w:id="161"/>
    </w:p>
    <w:p w14:paraId="68FA737C" w14:textId="77777777" w:rsidR="00D87F3E" w:rsidRPr="00526720" w:rsidRDefault="00D87F3E" w:rsidP="008113E7">
      <w:pPr>
        <w:pStyle w:val="ListParagraph"/>
        <w:spacing w:after="0" w:line="240" w:lineRule="auto"/>
        <w:ind w:left="567" w:right="261" w:hanging="851"/>
        <w:jc w:val="both"/>
        <w:rPr>
          <w:rFonts w:ascii="Arial" w:hAnsi="Arial" w:cs="Arial"/>
          <w:b/>
        </w:rPr>
      </w:pPr>
    </w:p>
    <w:p w14:paraId="6B2D39A1" w14:textId="77777777" w:rsidR="003B36C6" w:rsidRPr="00526720" w:rsidRDefault="003B36C6" w:rsidP="008113E7">
      <w:pPr>
        <w:pStyle w:val="ListParagraph"/>
        <w:numPr>
          <w:ilvl w:val="1"/>
          <w:numId w:val="1"/>
        </w:numPr>
        <w:tabs>
          <w:tab w:val="left" w:pos="142"/>
        </w:tabs>
        <w:spacing w:after="0" w:line="240" w:lineRule="auto"/>
        <w:ind w:left="567" w:right="261" w:hanging="851"/>
        <w:jc w:val="both"/>
        <w:rPr>
          <w:rFonts w:ascii="Arial" w:hAnsi="Arial" w:cs="Arial"/>
        </w:rPr>
      </w:pPr>
      <w:r w:rsidRPr="00526720">
        <w:rPr>
          <w:rFonts w:ascii="Arial" w:hAnsi="Arial" w:cs="Arial"/>
        </w:rPr>
        <w:t xml:space="preserve">This Agreement constitutes the sole record of the Agreement between the Parties in relation to the subject matter hereof.  Neither Party </w:t>
      </w:r>
      <w:r w:rsidR="00E97878" w:rsidRPr="00526720">
        <w:rPr>
          <w:rFonts w:ascii="Arial" w:hAnsi="Arial" w:cs="Arial"/>
        </w:rPr>
        <w:t>will</w:t>
      </w:r>
      <w:r w:rsidRPr="00526720">
        <w:rPr>
          <w:rFonts w:ascii="Arial" w:hAnsi="Arial" w:cs="Arial"/>
        </w:rPr>
        <w:t xml:space="preserve"> be bound by any representation, warranty, promise or the like not recorded herein.  This Agreement supersedes and replaces all prior commitments, </w:t>
      </w:r>
      <w:proofErr w:type="gramStart"/>
      <w:r w:rsidRPr="00526720">
        <w:rPr>
          <w:rFonts w:ascii="Arial" w:hAnsi="Arial" w:cs="Arial"/>
        </w:rPr>
        <w:t>undertakings</w:t>
      </w:r>
      <w:proofErr w:type="gramEnd"/>
      <w:r w:rsidRPr="00526720">
        <w:rPr>
          <w:rFonts w:ascii="Arial" w:hAnsi="Arial" w:cs="Arial"/>
        </w:rPr>
        <w:t xml:space="preserve"> or representations, whether oral or written, between the Parties in respect of the subject matter hereof.</w:t>
      </w:r>
    </w:p>
    <w:p w14:paraId="4108D0AC" w14:textId="77777777" w:rsidR="003B36C6" w:rsidRPr="00526720" w:rsidRDefault="003B36C6" w:rsidP="008113E7">
      <w:pPr>
        <w:pStyle w:val="SARBStyle2"/>
        <w:numPr>
          <w:ilvl w:val="0"/>
          <w:numId w:val="0"/>
        </w:numPr>
        <w:spacing w:line="240" w:lineRule="auto"/>
        <w:ind w:left="567" w:right="261" w:hanging="851"/>
        <w:rPr>
          <w:rFonts w:cs="Arial"/>
          <w:szCs w:val="22"/>
        </w:rPr>
      </w:pPr>
    </w:p>
    <w:p w14:paraId="0A3A21A4" w14:textId="77777777" w:rsidR="003B36C6" w:rsidRPr="00526720" w:rsidRDefault="003B36C6" w:rsidP="008113E7">
      <w:pPr>
        <w:pStyle w:val="ListParagraph"/>
        <w:numPr>
          <w:ilvl w:val="1"/>
          <w:numId w:val="1"/>
        </w:numPr>
        <w:tabs>
          <w:tab w:val="left" w:pos="142"/>
        </w:tabs>
        <w:spacing w:after="0" w:line="240" w:lineRule="auto"/>
        <w:ind w:left="567" w:right="261" w:hanging="851"/>
        <w:jc w:val="both"/>
        <w:rPr>
          <w:rFonts w:ascii="Arial" w:hAnsi="Arial" w:cs="Arial"/>
        </w:rPr>
      </w:pPr>
      <w:r w:rsidRPr="00526720">
        <w:rPr>
          <w:rFonts w:ascii="Arial" w:hAnsi="Arial" w:cs="Arial"/>
        </w:rPr>
        <w:t xml:space="preserve">No indulgence granted by a Party </w:t>
      </w:r>
      <w:r w:rsidR="00E97878" w:rsidRPr="00526720">
        <w:rPr>
          <w:rFonts w:ascii="Arial" w:hAnsi="Arial" w:cs="Arial"/>
        </w:rPr>
        <w:t>will</w:t>
      </w:r>
      <w:r w:rsidRPr="00526720">
        <w:rPr>
          <w:rFonts w:ascii="Arial" w:hAnsi="Arial" w:cs="Arial"/>
        </w:rPr>
        <w:t xml:space="preserve"> constitute a waiver of any of that Party's rights under th</w:t>
      </w:r>
      <w:r w:rsidR="004C64EC" w:rsidRPr="00526720">
        <w:rPr>
          <w:rFonts w:ascii="Arial" w:hAnsi="Arial" w:cs="Arial"/>
        </w:rPr>
        <w:t>e</w:t>
      </w:r>
      <w:r w:rsidRPr="00526720">
        <w:rPr>
          <w:rFonts w:ascii="Arial" w:hAnsi="Arial" w:cs="Arial"/>
        </w:rPr>
        <w:t xml:space="preserve"> Agreement; accordingly, that Party </w:t>
      </w:r>
      <w:r w:rsidR="00E97878" w:rsidRPr="00526720">
        <w:rPr>
          <w:rFonts w:ascii="Arial" w:hAnsi="Arial" w:cs="Arial"/>
        </w:rPr>
        <w:t>will</w:t>
      </w:r>
      <w:r w:rsidRPr="00526720">
        <w:rPr>
          <w:rFonts w:ascii="Arial" w:hAnsi="Arial" w:cs="Arial"/>
        </w:rPr>
        <w:t xml:space="preserve"> not be precluded, </w:t>
      </w:r>
      <w:proofErr w:type="gramStart"/>
      <w:r w:rsidRPr="00526720">
        <w:rPr>
          <w:rFonts w:ascii="Arial" w:hAnsi="Arial" w:cs="Arial"/>
        </w:rPr>
        <w:t>as a consequence of</w:t>
      </w:r>
      <w:proofErr w:type="gramEnd"/>
      <w:r w:rsidRPr="00526720">
        <w:rPr>
          <w:rFonts w:ascii="Arial" w:hAnsi="Arial" w:cs="Arial"/>
        </w:rPr>
        <w:t xml:space="preserve"> having granted such indulgence, from exercising any rights against the other which may have arisen in the past or which may arise in the future.</w:t>
      </w:r>
    </w:p>
    <w:p w14:paraId="73294B2B" w14:textId="77777777" w:rsidR="003B36C6" w:rsidRPr="00526720" w:rsidRDefault="003B36C6" w:rsidP="008113E7">
      <w:pPr>
        <w:spacing w:after="0" w:line="240" w:lineRule="auto"/>
        <w:ind w:left="567" w:right="261" w:hanging="851"/>
        <w:jc w:val="both"/>
        <w:rPr>
          <w:rFonts w:ascii="Arial" w:hAnsi="Arial" w:cs="Arial"/>
        </w:rPr>
      </w:pPr>
    </w:p>
    <w:p w14:paraId="1235B27A" w14:textId="77777777" w:rsidR="003B36C6" w:rsidRPr="00526720" w:rsidRDefault="003B36C6" w:rsidP="008113E7">
      <w:pPr>
        <w:pStyle w:val="ListParagraph"/>
        <w:numPr>
          <w:ilvl w:val="1"/>
          <w:numId w:val="1"/>
        </w:numPr>
        <w:tabs>
          <w:tab w:val="left" w:pos="142"/>
        </w:tabs>
        <w:spacing w:after="0" w:line="240" w:lineRule="auto"/>
        <w:ind w:left="567" w:right="261" w:hanging="851"/>
        <w:jc w:val="both"/>
        <w:rPr>
          <w:rFonts w:ascii="Arial" w:hAnsi="Arial" w:cs="Arial"/>
        </w:rPr>
      </w:pPr>
      <w:r w:rsidRPr="00526720">
        <w:rPr>
          <w:rFonts w:ascii="Arial" w:hAnsi="Arial" w:cs="Arial"/>
        </w:rPr>
        <w:t xml:space="preserve">The </w:t>
      </w:r>
      <w:r w:rsidR="006A23E9" w:rsidRPr="00526720">
        <w:rPr>
          <w:rFonts w:ascii="Arial" w:hAnsi="Arial" w:cs="Arial"/>
        </w:rPr>
        <w:t>Supplier</w:t>
      </w:r>
      <w:r w:rsidRPr="00526720">
        <w:rPr>
          <w:rFonts w:ascii="Arial" w:hAnsi="Arial" w:cs="Arial"/>
        </w:rPr>
        <w:t xml:space="preserve"> </w:t>
      </w:r>
      <w:r w:rsidR="00E97878" w:rsidRPr="00526720">
        <w:rPr>
          <w:rFonts w:ascii="Arial" w:hAnsi="Arial" w:cs="Arial"/>
        </w:rPr>
        <w:t>will</w:t>
      </w:r>
      <w:r w:rsidRPr="00526720">
        <w:rPr>
          <w:rFonts w:ascii="Arial" w:hAnsi="Arial" w:cs="Arial"/>
        </w:rPr>
        <w:t xml:space="preserve"> pay all legal costs, as between attorney and own client, incurred by the Customer </w:t>
      </w:r>
      <w:proofErr w:type="gramStart"/>
      <w:r w:rsidRPr="00526720">
        <w:rPr>
          <w:rFonts w:ascii="Arial" w:hAnsi="Arial" w:cs="Arial"/>
        </w:rPr>
        <w:t>as a result of</w:t>
      </w:r>
      <w:proofErr w:type="gramEnd"/>
      <w:r w:rsidRPr="00526720">
        <w:rPr>
          <w:rFonts w:ascii="Arial" w:hAnsi="Arial" w:cs="Arial"/>
        </w:rPr>
        <w:t xml:space="preserve"> a</w:t>
      </w:r>
      <w:r w:rsidR="00DA6E60" w:rsidRPr="00526720">
        <w:rPr>
          <w:rFonts w:ascii="Arial" w:hAnsi="Arial" w:cs="Arial"/>
        </w:rPr>
        <w:t>ny</w:t>
      </w:r>
      <w:r w:rsidRPr="00526720">
        <w:rPr>
          <w:rFonts w:ascii="Arial" w:hAnsi="Arial" w:cs="Arial"/>
        </w:rPr>
        <w:t xml:space="preserve"> breach of </w:t>
      </w:r>
      <w:r w:rsidR="00DA6E60" w:rsidRPr="00526720">
        <w:rPr>
          <w:rFonts w:ascii="Arial" w:hAnsi="Arial" w:cs="Arial"/>
        </w:rPr>
        <w:t>th</w:t>
      </w:r>
      <w:r w:rsidR="004C64EC" w:rsidRPr="00526720">
        <w:rPr>
          <w:rFonts w:ascii="Arial" w:hAnsi="Arial" w:cs="Arial"/>
        </w:rPr>
        <w:t>e</w:t>
      </w:r>
      <w:r w:rsidR="00DA6E60" w:rsidRPr="00526720">
        <w:rPr>
          <w:rFonts w:ascii="Arial" w:hAnsi="Arial" w:cs="Arial"/>
        </w:rPr>
        <w:t xml:space="preserve"> Agreement </w:t>
      </w:r>
      <w:r w:rsidRPr="00526720">
        <w:rPr>
          <w:rFonts w:ascii="Arial" w:hAnsi="Arial" w:cs="Arial"/>
        </w:rPr>
        <w:t xml:space="preserve">by the </w:t>
      </w:r>
      <w:r w:rsidR="006A23E9" w:rsidRPr="00526720">
        <w:rPr>
          <w:rFonts w:ascii="Arial" w:hAnsi="Arial" w:cs="Arial"/>
        </w:rPr>
        <w:t>Supplier</w:t>
      </w:r>
      <w:r w:rsidRPr="00526720">
        <w:rPr>
          <w:rFonts w:ascii="Arial" w:hAnsi="Arial" w:cs="Arial"/>
        </w:rPr>
        <w:t>.</w:t>
      </w:r>
    </w:p>
    <w:p w14:paraId="310C9D8E" w14:textId="77777777" w:rsidR="003B36C6" w:rsidRPr="00526720" w:rsidRDefault="003B36C6" w:rsidP="008113E7">
      <w:pPr>
        <w:spacing w:after="0" w:line="240" w:lineRule="auto"/>
        <w:ind w:left="567" w:right="261" w:hanging="851"/>
        <w:jc w:val="both"/>
        <w:rPr>
          <w:rFonts w:ascii="Arial" w:hAnsi="Arial" w:cs="Arial"/>
        </w:rPr>
      </w:pPr>
    </w:p>
    <w:p w14:paraId="405BCF5C" w14:textId="77777777" w:rsidR="00A73C1B" w:rsidRDefault="00A73C1B" w:rsidP="00A73C1B">
      <w:pPr>
        <w:pStyle w:val="ListParagraph"/>
        <w:numPr>
          <w:ilvl w:val="1"/>
          <w:numId w:val="1"/>
        </w:numPr>
        <w:tabs>
          <w:tab w:val="left" w:pos="142"/>
        </w:tabs>
        <w:spacing w:after="0" w:line="240" w:lineRule="auto"/>
        <w:ind w:left="567" w:hanging="851"/>
        <w:jc w:val="both"/>
        <w:rPr>
          <w:lang w:val="en-GB" w:eastAsia="en-ZA"/>
        </w:rPr>
      </w:pPr>
      <w:bookmarkStart w:id="162" w:name="_Hlk86152196"/>
      <w:r>
        <w:rPr>
          <w:rFonts w:ascii="Arial" w:hAnsi="Arial" w:cs="Arial"/>
        </w:rPr>
        <w:t xml:space="preserve">The Supplier may not </w:t>
      </w:r>
      <w:proofErr w:type="spellStart"/>
      <w:r>
        <w:rPr>
          <w:rFonts w:ascii="Arial" w:hAnsi="Arial" w:cs="Arial"/>
        </w:rPr>
        <w:t>utilise</w:t>
      </w:r>
      <w:proofErr w:type="spellEnd"/>
      <w:r>
        <w:rPr>
          <w:rFonts w:ascii="Arial" w:hAnsi="Arial" w:cs="Arial"/>
        </w:rPr>
        <w:t xml:space="preserve"> the Customer’s name in any marketing material or </w:t>
      </w:r>
      <w:proofErr w:type="gramStart"/>
      <w:r>
        <w:rPr>
          <w:rFonts w:ascii="Arial" w:hAnsi="Arial" w:cs="Arial"/>
        </w:rPr>
        <w:t>prospectus, unless</w:t>
      </w:r>
      <w:proofErr w:type="gramEnd"/>
      <w:r>
        <w:rPr>
          <w:rFonts w:ascii="Arial" w:hAnsi="Arial" w:cs="Arial"/>
        </w:rPr>
        <w:t xml:space="preserve"> the Customer’s prior written consent has been obtained.  Use of the Customer’s logo is prohibited.  The Customer will furthermore, as a matter of policy, not provide any references to suppliers except to confirm that a Supplier has rendered services, worked on a project, supplied goods to the Customer, or has been appointed to a panel of service providers for the Customer during a specific period, unless a deviation from the Customer’s Group Procurement and Supplier Management Policy has been approved by the relevant delegated authority. </w:t>
      </w:r>
      <w:bookmarkEnd w:id="162"/>
    </w:p>
    <w:p w14:paraId="295A3474" w14:textId="77777777" w:rsidR="00A73C1B" w:rsidRDefault="00A73C1B" w:rsidP="00A73C1B">
      <w:pPr>
        <w:pStyle w:val="ListParagraph"/>
        <w:tabs>
          <w:tab w:val="left" w:pos="142"/>
        </w:tabs>
        <w:spacing w:after="0" w:line="240" w:lineRule="auto"/>
        <w:ind w:left="567" w:right="261"/>
        <w:jc w:val="both"/>
        <w:rPr>
          <w:rFonts w:ascii="Arial" w:hAnsi="Arial" w:cs="Arial"/>
        </w:rPr>
      </w:pPr>
    </w:p>
    <w:p w14:paraId="4C052302" w14:textId="1D2ED97C" w:rsidR="003B36C6" w:rsidRPr="00526720" w:rsidRDefault="003B36C6" w:rsidP="008113E7">
      <w:pPr>
        <w:pStyle w:val="ListParagraph"/>
        <w:numPr>
          <w:ilvl w:val="1"/>
          <w:numId w:val="1"/>
        </w:numPr>
        <w:tabs>
          <w:tab w:val="left" w:pos="142"/>
        </w:tabs>
        <w:spacing w:after="0" w:line="240" w:lineRule="auto"/>
        <w:ind w:left="567" w:right="261" w:hanging="851"/>
        <w:jc w:val="both"/>
        <w:rPr>
          <w:rFonts w:ascii="Arial" w:hAnsi="Arial" w:cs="Arial"/>
        </w:rPr>
      </w:pPr>
      <w:r w:rsidRPr="00526720">
        <w:rPr>
          <w:rFonts w:ascii="Arial" w:hAnsi="Arial" w:cs="Arial"/>
        </w:rPr>
        <w:t>Th</w:t>
      </w:r>
      <w:r w:rsidR="004C64EC" w:rsidRPr="00526720">
        <w:rPr>
          <w:rFonts w:ascii="Arial" w:hAnsi="Arial" w:cs="Arial"/>
        </w:rPr>
        <w:t>e</w:t>
      </w:r>
      <w:r w:rsidRPr="00526720">
        <w:rPr>
          <w:rFonts w:ascii="Arial" w:hAnsi="Arial" w:cs="Arial"/>
        </w:rPr>
        <w:t xml:space="preserve"> Agreement </w:t>
      </w:r>
      <w:r w:rsidR="00E97878" w:rsidRPr="00526720">
        <w:rPr>
          <w:rFonts w:ascii="Arial" w:hAnsi="Arial" w:cs="Arial"/>
        </w:rPr>
        <w:t>will</w:t>
      </w:r>
      <w:r w:rsidRPr="00526720">
        <w:rPr>
          <w:rFonts w:ascii="Arial" w:hAnsi="Arial" w:cs="Arial"/>
        </w:rPr>
        <w:t xml:space="preserve"> be governed by the laws of the </w:t>
      </w:r>
      <w:r w:rsidR="008A0D5D" w:rsidRPr="00526720">
        <w:rPr>
          <w:rFonts w:ascii="Arial" w:hAnsi="Arial" w:cs="Arial"/>
        </w:rPr>
        <w:t>Republic of South Africa</w:t>
      </w:r>
      <w:r w:rsidR="00415C1A" w:rsidRPr="00526720">
        <w:rPr>
          <w:rFonts w:ascii="Arial" w:hAnsi="Arial" w:cs="Arial"/>
        </w:rPr>
        <w:t xml:space="preserve"> and the Parties submit to the jurisdiction of the </w:t>
      </w:r>
      <w:r w:rsidR="006E2E3B" w:rsidRPr="00526720">
        <w:rPr>
          <w:rFonts w:ascii="Arial" w:hAnsi="Arial" w:cs="Arial"/>
        </w:rPr>
        <w:t xml:space="preserve">courts of the </w:t>
      </w:r>
      <w:r w:rsidR="008A0D5D" w:rsidRPr="00526720">
        <w:rPr>
          <w:rFonts w:ascii="Arial" w:hAnsi="Arial" w:cs="Arial"/>
        </w:rPr>
        <w:t>Republic of South Africa</w:t>
      </w:r>
      <w:r w:rsidRPr="00526720">
        <w:rPr>
          <w:rFonts w:ascii="Arial" w:hAnsi="Arial" w:cs="Arial"/>
        </w:rPr>
        <w:t>.</w:t>
      </w:r>
    </w:p>
    <w:p w14:paraId="7C1CD612" w14:textId="77777777" w:rsidR="003B36C6" w:rsidRPr="00526720" w:rsidRDefault="003B36C6" w:rsidP="008113E7">
      <w:pPr>
        <w:spacing w:after="0" w:line="240" w:lineRule="auto"/>
        <w:ind w:left="567" w:right="261" w:hanging="851"/>
        <w:jc w:val="both"/>
        <w:rPr>
          <w:rFonts w:ascii="Arial" w:hAnsi="Arial" w:cs="Arial"/>
        </w:rPr>
      </w:pPr>
    </w:p>
    <w:p w14:paraId="794D6247" w14:textId="77777777" w:rsidR="00D641EA" w:rsidRPr="00526720" w:rsidRDefault="003B36C6" w:rsidP="008113E7">
      <w:pPr>
        <w:pStyle w:val="ListParagraph"/>
        <w:numPr>
          <w:ilvl w:val="1"/>
          <w:numId w:val="1"/>
        </w:numPr>
        <w:tabs>
          <w:tab w:val="left" w:pos="142"/>
        </w:tabs>
        <w:spacing w:after="0" w:line="240" w:lineRule="auto"/>
        <w:ind w:left="567" w:right="261" w:hanging="851"/>
        <w:jc w:val="both"/>
        <w:rPr>
          <w:rFonts w:ascii="Arial" w:hAnsi="Arial" w:cs="Arial"/>
        </w:rPr>
      </w:pPr>
      <w:bookmarkStart w:id="163" w:name="_Ref413851009"/>
      <w:r w:rsidRPr="00526720">
        <w:rPr>
          <w:rFonts w:ascii="Arial" w:hAnsi="Arial" w:cs="Arial"/>
        </w:rPr>
        <w:t xml:space="preserve">Unless otherwise provided for in </w:t>
      </w:r>
      <w:r w:rsidR="00415C1A" w:rsidRPr="00526720">
        <w:rPr>
          <w:rFonts w:ascii="Arial" w:hAnsi="Arial" w:cs="Arial"/>
        </w:rPr>
        <w:t>this</w:t>
      </w:r>
      <w:r w:rsidRPr="00526720">
        <w:rPr>
          <w:rFonts w:ascii="Arial" w:hAnsi="Arial" w:cs="Arial"/>
        </w:rPr>
        <w:t xml:space="preserve"> Agreement, no addition to, variation, novation or agreed cancellation of any provision of th</w:t>
      </w:r>
      <w:r w:rsidR="004C64EC" w:rsidRPr="00526720">
        <w:rPr>
          <w:rFonts w:ascii="Arial" w:hAnsi="Arial" w:cs="Arial"/>
        </w:rPr>
        <w:t>e</w:t>
      </w:r>
      <w:r w:rsidRPr="00526720">
        <w:rPr>
          <w:rFonts w:ascii="Arial" w:hAnsi="Arial" w:cs="Arial"/>
        </w:rPr>
        <w:t xml:space="preserve"> Agreement </w:t>
      </w:r>
      <w:r w:rsidR="00E97878" w:rsidRPr="00526720">
        <w:rPr>
          <w:rFonts w:ascii="Arial" w:hAnsi="Arial" w:cs="Arial"/>
        </w:rPr>
        <w:t>will</w:t>
      </w:r>
      <w:r w:rsidRPr="00526720">
        <w:rPr>
          <w:rFonts w:ascii="Arial" w:hAnsi="Arial" w:cs="Arial"/>
        </w:rPr>
        <w:t xml:space="preserve"> be binding upon the Parties unless reduced to writing and signed by or on behalf of the Parties.</w:t>
      </w:r>
      <w:bookmarkEnd w:id="163"/>
      <w:r w:rsidR="00415C1A" w:rsidRPr="00526720">
        <w:rPr>
          <w:rFonts w:ascii="Arial" w:hAnsi="Arial" w:cs="Arial"/>
        </w:rPr>
        <w:t xml:space="preserve"> </w:t>
      </w:r>
      <w:r w:rsidR="00466833" w:rsidRPr="00526720">
        <w:rPr>
          <w:rFonts w:ascii="Arial" w:hAnsi="Arial" w:cs="Arial"/>
        </w:rPr>
        <w:t xml:space="preserve"> </w:t>
      </w:r>
    </w:p>
    <w:p w14:paraId="28C033CF" w14:textId="77777777" w:rsidR="00D641EA" w:rsidRPr="00526720" w:rsidRDefault="00D641EA" w:rsidP="008113E7">
      <w:pPr>
        <w:pStyle w:val="ListParagraph"/>
        <w:ind w:left="567" w:right="261" w:hanging="851"/>
        <w:jc w:val="both"/>
        <w:rPr>
          <w:rFonts w:ascii="Arial" w:hAnsi="Arial" w:cs="Arial"/>
        </w:rPr>
      </w:pPr>
    </w:p>
    <w:p w14:paraId="7E717EBE" w14:textId="491DAD75" w:rsidR="003502CD" w:rsidRPr="00526720" w:rsidRDefault="003502CD" w:rsidP="008113E7">
      <w:pPr>
        <w:pStyle w:val="ListParagraph"/>
        <w:numPr>
          <w:ilvl w:val="1"/>
          <w:numId w:val="1"/>
        </w:numPr>
        <w:tabs>
          <w:tab w:val="left" w:pos="142"/>
        </w:tabs>
        <w:spacing w:after="0" w:line="240" w:lineRule="auto"/>
        <w:ind w:left="567" w:right="261" w:hanging="851"/>
        <w:jc w:val="both"/>
        <w:rPr>
          <w:rFonts w:ascii="Arial" w:hAnsi="Arial" w:cs="Arial"/>
        </w:rPr>
      </w:pPr>
      <w:r w:rsidRPr="00526720">
        <w:rPr>
          <w:rFonts w:ascii="Arial" w:hAnsi="Arial" w:cs="Arial"/>
        </w:rPr>
        <w:t>It is specifically recorded that the Parties may correspond via e-mail during the currency of the Agreement.  For the purposes of this Agreement, a “written document” will include any written document that is in a form, either wholly or partly, of a data message as defined in the Electronic Communications and Transactions Act 25 of 2002 and “sign” will mean a signature executed by hand with a pen or by means of any electronic process or intervention.</w:t>
      </w:r>
    </w:p>
    <w:p w14:paraId="69661BD4" w14:textId="77777777" w:rsidR="003B36C6" w:rsidRPr="00526720" w:rsidRDefault="003B36C6" w:rsidP="008113E7">
      <w:pPr>
        <w:tabs>
          <w:tab w:val="left" w:pos="142"/>
        </w:tabs>
        <w:spacing w:after="0" w:line="240" w:lineRule="auto"/>
        <w:ind w:left="567" w:right="261" w:hanging="851"/>
        <w:jc w:val="both"/>
        <w:rPr>
          <w:rFonts w:ascii="Arial" w:hAnsi="Arial" w:cs="Arial"/>
        </w:rPr>
      </w:pPr>
    </w:p>
    <w:p w14:paraId="0D46780C" w14:textId="77777777" w:rsidR="003B36C6" w:rsidRPr="00526720" w:rsidRDefault="003B36C6" w:rsidP="008113E7">
      <w:pPr>
        <w:pStyle w:val="ListParagraph"/>
        <w:numPr>
          <w:ilvl w:val="1"/>
          <w:numId w:val="1"/>
        </w:numPr>
        <w:tabs>
          <w:tab w:val="left" w:pos="142"/>
        </w:tabs>
        <w:spacing w:after="0" w:line="240" w:lineRule="auto"/>
        <w:ind w:left="567" w:right="261" w:hanging="851"/>
        <w:jc w:val="both"/>
        <w:rPr>
          <w:rFonts w:ascii="Arial" w:hAnsi="Arial" w:cs="Arial"/>
        </w:rPr>
      </w:pPr>
      <w:r w:rsidRPr="00526720">
        <w:rPr>
          <w:rFonts w:ascii="Arial" w:hAnsi="Arial" w:cs="Arial"/>
        </w:rPr>
        <w:t>Any provision of this Agreement which is</w:t>
      </w:r>
      <w:r w:rsidR="004C64EC" w:rsidRPr="00526720">
        <w:rPr>
          <w:rFonts w:ascii="Arial" w:hAnsi="Arial" w:cs="Arial"/>
        </w:rPr>
        <w:t>,</w:t>
      </w:r>
      <w:r w:rsidRPr="00526720">
        <w:rPr>
          <w:rFonts w:ascii="Arial" w:hAnsi="Arial" w:cs="Arial"/>
        </w:rPr>
        <w:t xml:space="preserve"> or becomes invalid, </w:t>
      </w:r>
      <w:proofErr w:type="gramStart"/>
      <w:r w:rsidRPr="00526720">
        <w:rPr>
          <w:rFonts w:ascii="Arial" w:hAnsi="Arial" w:cs="Arial"/>
        </w:rPr>
        <w:t>unenforceable</w:t>
      </w:r>
      <w:proofErr w:type="gramEnd"/>
      <w:r w:rsidRPr="00526720">
        <w:rPr>
          <w:rFonts w:ascii="Arial" w:hAnsi="Arial" w:cs="Arial"/>
        </w:rPr>
        <w:t xml:space="preserve"> or unlawful in any jurisdiction </w:t>
      </w:r>
      <w:r w:rsidR="00E97878" w:rsidRPr="00526720">
        <w:rPr>
          <w:rFonts w:ascii="Arial" w:hAnsi="Arial" w:cs="Arial"/>
        </w:rPr>
        <w:t>will</w:t>
      </w:r>
      <w:r w:rsidRPr="00526720">
        <w:rPr>
          <w:rFonts w:ascii="Arial" w:hAnsi="Arial" w:cs="Arial"/>
        </w:rPr>
        <w:t xml:space="preserve">, in such jurisdiction only, be treated as </w:t>
      </w:r>
      <w:r w:rsidRPr="00526720">
        <w:rPr>
          <w:rFonts w:ascii="Arial" w:hAnsi="Arial" w:cs="Arial"/>
          <w:i/>
        </w:rPr>
        <w:t xml:space="preserve">pro non </w:t>
      </w:r>
      <w:proofErr w:type="spellStart"/>
      <w:r w:rsidRPr="00526720">
        <w:rPr>
          <w:rFonts w:ascii="Arial" w:hAnsi="Arial" w:cs="Arial"/>
          <w:i/>
        </w:rPr>
        <w:t>scripto</w:t>
      </w:r>
      <w:proofErr w:type="spellEnd"/>
      <w:r w:rsidRPr="00526720">
        <w:rPr>
          <w:rFonts w:ascii="Arial" w:hAnsi="Arial" w:cs="Arial"/>
        </w:rPr>
        <w:t xml:space="preserve"> to the extent that it is so invalid, unenforceable or unlawful, without invalidating or affecting the other provisions of th</w:t>
      </w:r>
      <w:r w:rsidR="004C64EC" w:rsidRPr="00526720">
        <w:rPr>
          <w:rFonts w:ascii="Arial" w:hAnsi="Arial" w:cs="Arial"/>
        </w:rPr>
        <w:t>e</w:t>
      </w:r>
      <w:r w:rsidRPr="00526720">
        <w:rPr>
          <w:rFonts w:ascii="Arial" w:hAnsi="Arial" w:cs="Arial"/>
        </w:rPr>
        <w:t xml:space="preserve"> Agreement</w:t>
      </w:r>
      <w:r w:rsidR="004C64EC" w:rsidRPr="00526720">
        <w:rPr>
          <w:rFonts w:ascii="Arial" w:hAnsi="Arial" w:cs="Arial"/>
        </w:rPr>
        <w:t>,</w:t>
      </w:r>
      <w:r w:rsidRPr="00526720">
        <w:rPr>
          <w:rFonts w:ascii="Arial" w:hAnsi="Arial" w:cs="Arial"/>
        </w:rPr>
        <w:t xml:space="preserve"> which </w:t>
      </w:r>
      <w:r w:rsidR="00E97878" w:rsidRPr="00526720">
        <w:rPr>
          <w:rFonts w:ascii="Arial" w:hAnsi="Arial" w:cs="Arial"/>
        </w:rPr>
        <w:t>will</w:t>
      </w:r>
      <w:r w:rsidRPr="00526720">
        <w:rPr>
          <w:rFonts w:ascii="Arial" w:hAnsi="Arial" w:cs="Arial"/>
        </w:rPr>
        <w:t xml:space="preserve"> remain of full force and effect.</w:t>
      </w:r>
    </w:p>
    <w:p w14:paraId="63782AA4" w14:textId="77777777" w:rsidR="003B36C6" w:rsidRPr="00526720" w:rsidRDefault="003B36C6" w:rsidP="008113E7">
      <w:pPr>
        <w:spacing w:after="0" w:line="240" w:lineRule="auto"/>
        <w:ind w:left="567" w:right="261" w:hanging="851"/>
        <w:jc w:val="both"/>
        <w:rPr>
          <w:rFonts w:ascii="Arial" w:hAnsi="Arial" w:cs="Arial"/>
        </w:rPr>
      </w:pPr>
    </w:p>
    <w:p w14:paraId="5E288E17" w14:textId="26237ACD" w:rsidR="006E2E3B" w:rsidRPr="00526720" w:rsidRDefault="006E2E3B" w:rsidP="008113E7">
      <w:pPr>
        <w:pStyle w:val="ListParagraph"/>
        <w:numPr>
          <w:ilvl w:val="1"/>
          <w:numId w:val="1"/>
        </w:numPr>
        <w:tabs>
          <w:tab w:val="left" w:pos="567"/>
        </w:tabs>
        <w:spacing w:after="0" w:line="240" w:lineRule="auto"/>
        <w:ind w:left="567" w:right="261" w:hanging="851"/>
        <w:jc w:val="both"/>
        <w:rPr>
          <w:rFonts w:ascii="Arial" w:hAnsi="Arial" w:cs="Arial"/>
          <w:lang w:val="en-ZA"/>
        </w:rPr>
      </w:pPr>
      <w:bookmarkStart w:id="164" w:name="_Toc327166948"/>
      <w:bookmarkStart w:id="165" w:name="_Toc327167100"/>
      <w:bookmarkStart w:id="166" w:name="_Toc327167400"/>
      <w:bookmarkStart w:id="167" w:name="_Toc327170275"/>
      <w:r w:rsidRPr="00526720">
        <w:rPr>
          <w:rFonts w:ascii="Arial" w:hAnsi="Arial" w:cs="Arial"/>
          <w:lang w:val="en-ZA"/>
        </w:rPr>
        <w:t>Where agreement, approval, acceptance, consent, or similar action by either Party is required under this Agreement such action will not be unreasonably delayed or withheld.</w:t>
      </w:r>
      <w:bookmarkEnd w:id="164"/>
      <w:bookmarkEnd w:id="165"/>
      <w:bookmarkEnd w:id="166"/>
      <w:bookmarkEnd w:id="167"/>
    </w:p>
    <w:p w14:paraId="731D5F41" w14:textId="77777777" w:rsidR="006E2E3B" w:rsidRPr="00526720" w:rsidRDefault="006E2E3B" w:rsidP="008113E7">
      <w:pPr>
        <w:pStyle w:val="ListParagraph"/>
        <w:tabs>
          <w:tab w:val="left" w:pos="567"/>
        </w:tabs>
        <w:spacing w:after="0" w:line="240" w:lineRule="auto"/>
        <w:ind w:left="567" w:right="261"/>
        <w:jc w:val="both"/>
        <w:rPr>
          <w:rFonts w:ascii="Arial" w:hAnsi="Arial" w:cs="Arial"/>
        </w:rPr>
      </w:pPr>
    </w:p>
    <w:p w14:paraId="1408BDF5" w14:textId="77777777" w:rsidR="00825720" w:rsidRPr="00526720" w:rsidRDefault="003349F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This Agreement may be executed in one or more counterparts, each of which </w:t>
      </w:r>
      <w:r w:rsidR="000B2EE9" w:rsidRPr="00526720">
        <w:rPr>
          <w:rFonts w:ascii="Arial" w:hAnsi="Arial" w:cs="Arial"/>
        </w:rPr>
        <w:t>will</w:t>
      </w:r>
      <w:r w:rsidRPr="00526720">
        <w:rPr>
          <w:rFonts w:ascii="Arial" w:hAnsi="Arial" w:cs="Arial"/>
        </w:rPr>
        <w:t xml:space="preserve"> be deemed an original, and all of which together </w:t>
      </w:r>
      <w:r w:rsidR="000B2EE9" w:rsidRPr="00526720">
        <w:rPr>
          <w:rFonts w:ascii="Arial" w:hAnsi="Arial" w:cs="Arial"/>
        </w:rPr>
        <w:t>will</w:t>
      </w:r>
      <w:r w:rsidRPr="00526720">
        <w:rPr>
          <w:rFonts w:ascii="Arial" w:hAnsi="Arial" w:cs="Arial"/>
        </w:rPr>
        <w:t xml:space="preserve"> constitute one and the same Agreement as at the date of signature of the Party last signing one of the counterparts. The Parties undertake to take whatever steps may be necessary to ensure that each counterpart is duly signed by each of them without delay.</w:t>
      </w:r>
    </w:p>
    <w:p w14:paraId="2E6C1475" w14:textId="77777777" w:rsidR="009A0785" w:rsidRPr="00526720" w:rsidRDefault="009A0785" w:rsidP="008113E7">
      <w:pPr>
        <w:tabs>
          <w:tab w:val="left" w:pos="142"/>
          <w:tab w:val="left" w:pos="284"/>
          <w:tab w:val="left" w:pos="851"/>
          <w:tab w:val="left" w:pos="993"/>
        </w:tabs>
        <w:spacing w:after="0" w:line="240" w:lineRule="auto"/>
        <w:ind w:left="567" w:right="261" w:hanging="851"/>
        <w:jc w:val="both"/>
        <w:rPr>
          <w:rFonts w:ascii="Arial" w:hAnsi="Arial" w:cs="Arial"/>
        </w:rPr>
      </w:pPr>
    </w:p>
    <w:p w14:paraId="035985AE" w14:textId="77777777" w:rsidR="009A0785" w:rsidRPr="00526720" w:rsidRDefault="009A0785" w:rsidP="008113E7">
      <w:pPr>
        <w:tabs>
          <w:tab w:val="left" w:pos="142"/>
          <w:tab w:val="left" w:pos="284"/>
          <w:tab w:val="left" w:pos="851"/>
          <w:tab w:val="left" w:pos="993"/>
        </w:tabs>
        <w:spacing w:after="0" w:line="240" w:lineRule="auto"/>
        <w:ind w:left="567" w:right="261" w:hanging="851"/>
        <w:jc w:val="both"/>
        <w:rPr>
          <w:rFonts w:ascii="Arial" w:hAnsi="Arial" w:cs="Arial"/>
        </w:rPr>
        <w:sectPr w:rsidR="009A0785" w:rsidRPr="00526720" w:rsidSect="002B6C73">
          <w:pgSz w:w="11906" w:h="16838" w:code="9"/>
          <w:pgMar w:top="1440" w:right="1440" w:bottom="1440" w:left="1440" w:header="708" w:footer="708" w:gutter="0"/>
          <w:cols w:space="873"/>
          <w:docGrid w:linePitch="360"/>
        </w:sectPr>
      </w:pPr>
    </w:p>
    <w:p w14:paraId="2AC2C7A4" w14:textId="77777777" w:rsidR="00FA4E3A" w:rsidRPr="00526720" w:rsidRDefault="007A2357" w:rsidP="00A36F6D">
      <w:pPr>
        <w:pStyle w:val="BodyText"/>
        <w:spacing w:line="360" w:lineRule="auto"/>
        <w:ind w:left="0" w:right="261" w:firstLine="0"/>
        <w:jc w:val="center"/>
        <w:outlineLvl w:val="0"/>
        <w:rPr>
          <w:b/>
        </w:rPr>
      </w:pPr>
      <w:bookmarkStart w:id="168" w:name="_Toc157422812"/>
      <w:r w:rsidRPr="00526720">
        <w:rPr>
          <w:b/>
        </w:rPr>
        <w:lastRenderedPageBreak/>
        <w:t xml:space="preserve">PART II: </w:t>
      </w:r>
      <w:r w:rsidR="00FA4E3A" w:rsidRPr="00526720">
        <w:rPr>
          <w:b/>
        </w:rPr>
        <w:t>CONTRACT SPECIFIC TERMS AND CONDITIONS</w:t>
      </w:r>
      <w:bookmarkEnd w:id="168"/>
    </w:p>
    <w:p w14:paraId="0D71A2EB" w14:textId="77777777" w:rsidR="00FA4E3A" w:rsidRPr="00526720" w:rsidRDefault="00FA4E3A" w:rsidP="00A36F6D">
      <w:pPr>
        <w:spacing w:after="0" w:line="360" w:lineRule="auto"/>
        <w:ind w:right="261"/>
        <w:jc w:val="center"/>
        <w:rPr>
          <w:rFonts w:ascii="Arial" w:eastAsia="Arial" w:hAnsi="Arial" w:cs="Arial"/>
          <w:b/>
          <w:bCs/>
        </w:rPr>
      </w:pPr>
      <w:r w:rsidRPr="00526720">
        <w:rPr>
          <w:rFonts w:ascii="Arial" w:eastAsia="Arial" w:hAnsi="Arial" w:cs="Arial"/>
          <w:b/>
          <w:bCs/>
        </w:rPr>
        <w:t>(PROFESSIONAL SERVICES)</w:t>
      </w:r>
    </w:p>
    <w:p w14:paraId="5B83B7A8" w14:textId="77777777" w:rsidR="001A389B" w:rsidRPr="00526720" w:rsidRDefault="001A389B" w:rsidP="00A36F6D">
      <w:pPr>
        <w:widowControl/>
        <w:spacing w:after="0" w:line="360" w:lineRule="auto"/>
        <w:ind w:right="261"/>
        <w:jc w:val="both"/>
        <w:rPr>
          <w:rFonts w:ascii="Arial" w:eastAsia="Arial" w:hAnsi="Arial" w:cs="Arial"/>
          <w:b/>
          <w:bCs/>
        </w:rPr>
      </w:pPr>
    </w:p>
    <w:p w14:paraId="6729A143"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169" w:name="_Toc453671358"/>
      <w:bookmarkStart w:id="170" w:name="_Toc470077186"/>
      <w:bookmarkStart w:id="171" w:name="_Toc157422813"/>
      <w:r w:rsidRPr="00526720">
        <w:rPr>
          <w:rFonts w:ascii="Arial" w:hAnsi="Arial" w:cs="Arial"/>
          <w:b/>
        </w:rPr>
        <w:t>DEFINITIONS</w:t>
      </w:r>
      <w:bookmarkEnd w:id="169"/>
      <w:bookmarkEnd w:id="170"/>
      <w:bookmarkEnd w:id="171"/>
    </w:p>
    <w:p w14:paraId="431C837F"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b/>
        </w:rPr>
      </w:pPr>
    </w:p>
    <w:p w14:paraId="37ED7827" w14:textId="77777777" w:rsidR="00FA4E3A" w:rsidRPr="00526720" w:rsidRDefault="000857B3" w:rsidP="008113E7">
      <w:pPr>
        <w:pStyle w:val="ListParagraph"/>
        <w:tabs>
          <w:tab w:val="left" w:pos="567"/>
        </w:tabs>
        <w:spacing w:after="0" w:line="240" w:lineRule="auto"/>
        <w:ind w:left="567" w:right="261" w:hanging="851"/>
        <w:jc w:val="both"/>
        <w:rPr>
          <w:rFonts w:ascii="Arial" w:hAnsi="Arial" w:cs="Arial"/>
        </w:rPr>
      </w:pPr>
      <w:r w:rsidRPr="00526720">
        <w:rPr>
          <w:rFonts w:ascii="Arial" w:hAnsi="Arial" w:cs="Arial"/>
        </w:rPr>
        <w:tab/>
      </w:r>
      <w:r w:rsidR="00FA4E3A" w:rsidRPr="00526720">
        <w:rPr>
          <w:rFonts w:ascii="Arial" w:hAnsi="Arial" w:cs="Arial"/>
        </w:rPr>
        <w:t>Unless the meaning is inconsistent with the context, the following expressions will bear the following meanings and related expressions will have corresponding meanings (</w:t>
      </w:r>
      <w:proofErr w:type="spellStart"/>
      <w:r w:rsidR="00FA4E3A" w:rsidRPr="00526720">
        <w:rPr>
          <w:rFonts w:ascii="Arial" w:hAnsi="Arial" w:cs="Arial"/>
        </w:rPr>
        <w:t>capitalised</w:t>
      </w:r>
      <w:proofErr w:type="spellEnd"/>
      <w:r w:rsidR="00FA4E3A" w:rsidRPr="00526720">
        <w:rPr>
          <w:rFonts w:ascii="Arial" w:hAnsi="Arial" w:cs="Arial"/>
        </w:rPr>
        <w:t xml:space="preserve"> terms not defined herein, are defined in</w:t>
      </w:r>
      <w:r w:rsidR="00FA4E3A" w:rsidRPr="00526720">
        <w:rPr>
          <w:rFonts w:ascii="Arial" w:hAnsi="Arial" w:cs="Arial"/>
          <w:b/>
        </w:rPr>
        <w:t xml:space="preserve"> Part </w:t>
      </w:r>
      <w:r w:rsidR="007D6CC4" w:rsidRPr="00526720">
        <w:rPr>
          <w:rFonts w:ascii="Arial" w:hAnsi="Arial" w:cs="Arial"/>
          <w:b/>
        </w:rPr>
        <w:t>I</w:t>
      </w:r>
      <w:r w:rsidR="00FA4E3A" w:rsidRPr="00526720">
        <w:rPr>
          <w:rFonts w:ascii="Arial" w:hAnsi="Arial" w:cs="Arial"/>
        </w:rPr>
        <w:t xml:space="preserve"> of this Agreement):</w:t>
      </w:r>
    </w:p>
    <w:p w14:paraId="2C2741EB"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bCs/>
        </w:rPr>
      </w:pPr>
    </w:p>
    <w:p w14:paraId="79188E5D" w14:textId="04C7BBCE" w:rsidR="00FA4E3A" w:rsidRPr="00526720" w:rsidRDefault="00BB2AE7" w:rsidP="008113E7">
      <w:pPr>
        <w:pStyle w:val="ListParagraph"/>
        <w:widowControl/>
        <w:numPr>
          <w:ilvl w:val="1"/>
          <w:numId w:val="1"/>
        </w:numPr>
        <w:tabs>
          <w:tab w:val="left" w:pos="567"/>
        </w:tabs>
        <w:spacing w:after="0" w:line="240" w:lineRule="auto"/>
        <w:ind w:left="567" w:right="261" w:hanging="851"/>
        <w:jc w:val="both"/>
        <w:rPr>
          <w:rFonts w:ascii="Arial" w:hAnsi="Arial" w:cs="Arial"/>
        </w:rPr>
      </w:pPr>
      <w:bookmarkStart w:id="172" w:name="_Ref37937716"/>
      <w:bookmarkStart w:id="173" w:name="_Ref415132430"/>
      <w:r w:rsidRPr="00526720">
        <w:rPr>
          <w:rFonts w:ascii="Arial" w:hAnsi="Arial" w:cs="Arial"/>
        </w:rPr>
        <w:t>"</w:t>
      </w:r>
      <w:r w:rsidR="00FA4E3A" w:rsidRPr="00526720">
        <w:rPr>
          <w:rFonts w:ascii="Arial" w:hAnsi="Arial" w:cs="Arial"/>
          <w:b/>
        </w:rPr>
        <w:t>Account Manager</w:t>
      </w:r>
      <w:r w:rsidRPr="00526720">
        <w:rPr>
          <w:rFonts w:ascii="Arial" w:hAnsi="Arial" w:cs="Arial"/>
        </w:rPr>
        <w:t xml:space="preserve">" </w:t>
      </w:r>
      <w:r w:rsidR="00FA4E3A" w:rsidRPr="00526720">
        <w:rPr>
          <w:rFonts w:ascii="Arial" w:hAnsi="Arial" w:cs="Arial"/>
        </w:rPr>
        <w:t xml:space="preserve">means the person designated by the Supplier as its representative in </w:t>
      </w:r>
      <w:r w:rsidR="00FA4E3A" w:rsidRPr="00526720">
        <w:rPr>
          <w:rFonts w:ascii="Arial" w:hAnsi="Arial" w:cs="Arial"/>
          <w:b/>
        </w:rPr>
        <w:t>Schedule A</w:t>
      </w:r>
      <w:r w:rsidR="00FA4E3A" w:rsidRPr="00526720">
        <w:rPr>
          <w:rFonts w:ascii="Arial" w:hAnsi="Arial" w:cs="Arial"/>
        </w:rPr>
        <w:t xml:space="preserve"> to manage the </w:t>
      </w:r>
      <w:proofErr w:type="gramStart"/>
      <w:r w:rsidR="00FA4E3A" w:rsidRPr="00526720">
        <w:rPr>
          <w:rFonts w:ascii="Arial" w:hAnsi="Arial" w:cs="Arial"/>
        </w:rPr>
        <w:t>Services;</w:t>
      </w:r>
      <w:bookmarkEnd w:id="172"/>
      <w:proofErr w:type="gramEnd"/>
    </w:p>
    <w:p w14:paraId="3E1A7641"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183767D1"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w:t>
      </w:r>
      <w:r w:rsidRPr="00526720">
        <w:rPr>
          <w:rFonts w:ascii="Arial" w:hAnsi="Arial" w:cs="Arial"/>
          <w:b/>
        </w:rPr>
        <w:t>Customer Equipment</w:t>
      </w:r>
      <w:r w:rsidRPr="00526720">
        <w:rPr>
          <w:rFonts w:ascii="Arial" w:hAnsi="Arial" w:cs="Arial"/>
        </w:rPr>
        <w:t xml:space="preserve">" means any equipment, tools, materials, apparatus, machinery, hardware, software and/or information technology infrastructure owned, controlled or operated by the </w:t>
      </w:r>
      <w:proofErr w:type="gramStart"/>
      <w:r w:rsidRPr="00526720">
        <w:rPr>
          <w:rFonts w:ascii="Arial" w:hAnsi="Arial" w:cs="Arial"/>
        </w:rPr>
        <w:t>Customer;</w:t>
      </w:r>
      <w:proofErr w:type="gramEnd"/>
    </w:p>
    <w:p w14:paraId="096021F7" w14:textId="77777777" w:rsidR="007D6CC4" w:rsidRPr="00526720" w:rsidRDefault="007D6CC4" w:rsidP="008113E7">
      <w:pPr>
        <w:pStyle w:val="ListParagraph"/>
        <w:tabs>
          <w:tab w:val="left" w:pos="567"/>
        </w:tabs>
        <w:ind w:left="567" w:right="261" w:hanging="851"/>
        <w:rPr>
          <w:rFonts w:ascii="Arial" w:hAnsi="Arial" w:cs="Arial"/>
        </w:rPr>
      </w:pPr>
    </w:p>
    <w:p w14:paraId="4803C13E" w14:textId="4BFC8FBD"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w:t>
      </w:r>
      <w:r w:rsidRPr="00526720">
        <w:rPr>
          <w:rFonts w:ascii="Arial" w:hAnsi="Arial" w:cs="Arial"/>
          <w:b/>
        </w:rPr>
        <w:t>Instructions</w:t>
      </w:r>
      <w:r w:rsidRPr="00526720">
        <w:rPr>
          <w:rFonts w:ascii="Arial" w:hAnsi="Arial" w:cs="Arial"/>
        </w:rPr>
        <w:t xml:space="preserve">” means any instructions issued by the Customer to the Supplier relating to the Services or Project, whichever is </w:t>
      </w:r>
      <w:proofErr w:type="gramStart"/>
      <w:r w:rsidRPr="00526720">
        <w:rPr>
          <w:rFonts w:ascii="Arial" w:hAnsi="Arial" w:cs="Arial"/>
        </w:rPr>
        <w:t>applicable;</w:t>
      </w:r>
      <w:proofErr w:type="gramEnd"/>
    </w:p>
    <w:p w14:paraId="5319506C"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r w:rsidRPr="00526720" w:rsidDel="002B00E7">
        <w:rPr>
          <w:rFonts w:ascii="Arial" w:hAnsi="Arial" w:cs="Arial"/>
        </w:rPr>
        <w:t xml:space="preserve"> </w:t>
      </w:r>
    </w:p>
    <w:p w14:paraId="0D2F2477" w14:textId="744D8CF4"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74" w:name="_Ref37921812"/>
      <w:r w:rsidRPr="00526720">
        <w:rPr>
          <w:rFonts w:ascii="Arial" w:hAnsi="Arial" w:cs="Arial"/>
        </w:rPr>
        <w:t>“</w:t>
      </w:r>
      <w:r w:rsidRPr="00526720">
        <w:rPr>
          <w:rFonts w:ascii="Arial" w:hAnsi="Arial" w:cs="Arial"/>
          <w:b/>
        </w:rPr>
        <w:t>Key Personnel</w:t>
      </w:r>
      <w:r w:rsidRPr="00526720">
        <w:rPr>
          <w:rFonts w:ascii="Arial" w:hAnsi="Arial" w:cs="Arial"/>
        </w:rPr>
        <w:t xml:space="preserve">” means the </w:t>
      </w:r>
      <w:r w:rsidR="00845A17" w:rsidRPr="00526720">
        <w:rPr>
          <w:rFonts w:ascii="Arial" w:hAnsi="Arial" w:cs="Arial"/>
        </w:rPr>
        <w:t>E</w:t>
      </w:r>
      <w:r w:rsidRPr="00526720">
        <w:rPr>
          <w:rFonts w:ascii="Arial" w:hAnsi="Arial" w:cs="Arial"/>
        </w:rPr>
        <w:t>mployees (whether by name or description) put forward by the Supplier in its Proposal</w:t>
      </w:r>
      <w:r w:rsidR="00417576" w:rsidRPr="00526720">
        <w:rPr>
          <w:rFonts w:ascii="Arial" w:hAnsi="Arial" w:cs="Arial"/>
        </w:rPr>
        <w:t xml:space="preserve"> </w:t>
      </w:r>
      <w:r w:rsidR="004A4A91" w:rsidRPr="00526720">
        <w:rPr>
          <w:rFonts w:ascii="Arial" w:hAnsi="Arial" w:cs="Arial"/>
        </w:rPr>
        <w:t xml:space="preserve">and reflected </w:t>
      </w:r>
      <w:r w:rsidR="00417576" w:rsidRPr="00526720">
        <w:rPr>
          <w:rFonts w:ascii="Arial" w:hAnsi="Arial" w:cs="Arial"/>
        </w:rPr>
        <w:t xml:space="preserve">in </w:t>
      </w:r>
      <w:r w:rsidR="00417576" w:rsidRPr="00526720">
        <w:rPr>
          <w:rFonts w:ascii="Arial" w:hAnsi="Arial" w:cs="Arial"/>
          <w:b/>
        </w:rPr>
        <w:t xml:space="preserve">Schedule </w:t>
      </w:r>
      <w:r w:rsidR="0017111C" w:rsidRPr="00526720">
        <w:rPr>
          <w:rFonts w:ascii="Arial" w:hAnsi="Arial" w:cs="Arial"/>
          <w:b/>
        </w:rPr>
        <w:t>A</w:t>
      </w:r>
      <w:r w:rsidR="004A4A91" w:rsidRPr="00526720">
        <w:rPr>
          <w:rFonts w:ascii="Arial" w:hAnsi="Arial" w:cs="Arial"/>
        </w:rPr>
        <w:t>,</w:t>
      </w:r>
      <w:r w:rsidR="00417576" w:rsidRPr="00526720">
        <w:rPr>
          <w:rFonts w:ascii="Arial" w:hAnsi="Arial" w:cs="Arial"/>
          <w:b/>
        </w:rPr>
        <w:t xml:space="preserve"> </w:t>
      </w:r>
      <w:r w:rsidR="008A0D5D" w:rsidRPr="00526720">
        <w:rPr>
          <w:rFonts w:ascii="Arial" w:hAnsi="Arial" w:cs="Arial"/>
        </w:rPr>
        <w:t>or as substituted from time to time</w:t>
      </w:r>
      <w:r w:rsidR="004A4A91" w:rsidRPr="00526720">
        <w:rPr>
          <w:rFonts w:ascii="Arial" w:hAnsi="Arial" w:cs="Arial"/>
        </w:rPr>
        <w:t xml:space="preserve"> by agreement between the Parties</w:t>
      </w:r>
      <w:r w:rsidRPr="00526720">
        <w:rPr>
          <w:rFonts w:ascii="Arial" w:hAnsi="Arial" w:cs="Arial"/>
        </w:rPr>
        <w:t xml:space="preserve">, who will be involved with the rendering of the Services or execution of the </w:t>
      </w:r>
      <w:proofErr w:type="gramStart"/>
      <w:r w:rsidRPr="00526720">
        <w:rPr>
          <w:rFonts w:ascii="Arial" w:hAnsi="Arial" w:cs="Arial"/>
        </w:rPr>
        <w:t>Project;</w:t>
      </w:r>
      <w:bookmarkEnd w:id="174"/>
      <w:proofErr w:type="gramEnd"/>
    </w:p>
    <w:p w14:paraId="6496ABEA" w14:textId="77777777" w:rsidR="00FA4E3A" w:rsidRPr="00526720" w:rsidRDefault="00FA4E3A" w:rsidP="008113E7">
      <w:pPr>
        <w:pStyle w:val="ListParagraph"/>
        <w:tabs>
          <w:tab w:val="left" w:pos="567"/>
        </w:tabs>
        <w:ind w:left="567" w:right="261" w:hanging="851"/>
        <w:jc w:val="both"/>
        <w:rPr>
          <w:rFonts w:ascii="Arial" w:hAnsi="Arial" w:cs="Arial"/>
        </w:rPr>
      </w:pPr>
    </w:p>
    <w:p w14:paraId="034E232D" w14:textId="3CA5F755"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75" w:name="_Ref37937536"/>
      <w:r w:rsidRPr="00526720">
        <w:rPr>
          <w:rFonts w:ascii="Arial" w:hAnsi="Arial" w:cs="Arial"/>
        </w:rPr>
        <w:t>“</w:t>
      </w:r>
      <w:r w:rsidRPr="00526720">
        <w:rPr>
          <w:rFonts w:ascii="Arial" w:hAnsi="Arial" w:cs="Arial"/>
          <w:b/>
        </w:rPr>
        <w:t>Penalty</w:t>
      </w:r>
      <w:r w:rsidRPr="00526720">
        <w:rPr>
          <w:rFonts w:ascii="Arial" w:hAnsi="Arial" w:cs="Arial"/>
        </w:rPr>
        <w:t xml:space="preserve">” means the </w:t>
      </w:r>
      <w:r w:rsidR="0086422B" w:rsidRPr="00526720">
        <w:rPr>
          <w:rFonts w:ascii="Arial" w:hAnsi="Arial" w:cs="Arial"/>
        </w:rPr>
        <w:t xml:space="preserve">amount or </w:t>
      </w:r>
      <w:r w:rsidRPr="00526720">
        <w:rPr>
          <w:rFonts w:ascii="Arial" w:hAnsi="Arial" w:cs="Arial"/>
        </w:rPr>
        <w:t xml:space="preserve">percentage of the Service Fee payable by the Supplier to the Customer in terms of </w:t>
      </w:r>
      <w:r w:rsidRPr="00526720">
        <w:rPr>
          <w:rFonts w:ascii="Arial" w:hAnsi="Arial" w:cs="Arial"/>
          <w:b/>
        </w:rPr>
        <w:t xml:space="preserve">Schedule </w:t>
      </w:r>
      <w:r w:rsidR="009B722A" w:rsidRPr="00526720">
        <w:rPr>
          <w:rFonts w:ascii="Arial" w:hAnsi="Arial" w:cs="Arial"/>
          <w:b/>
        </w:rPr>
        <w:t xml:space="preserve">D </w:t>
      </w:r>
      <w:r w:rsidR="009B722A" w:rsidRPr="00526720">
        <w:rPr>
          <w:rFonts w:ascii="Arial" w:hAnsi="Arial" w:cs="Arial"/>
        </w:rPr>
        <w:t>(if any</w:t>
      </w:r>
      <w:proofErr w:type="gramStart"/>
      <w:r w:rsidR="009B722A" w:rsidRPr="00526720">
        <w:rPr>
          <w:rFonts w:ascii="Arial" w:hAnsi="Arial" w:cs="Arial"/>
        </w:rPr>
        <w:t>)</w:t>
      </w:r>
      <w:r w:rsidRPr="00526720">
        <w:rPr>
          <w:rFonts w:ascii="Arial" w:hAnsi="Arial" w:cs="Arial"/>
        </w:rPr>
        <w:t>;</w:t>
      </w:r>
      <w:bookmarkEnd w:id="175"/>
      <w:proofErr w:type="gramEnd"/>
      <w:r w:rsidRPr="00526720">
        <w:rPr>
          <w:rFonts w:ascii="Arial" w:hAnsi="Arial" w:cs="Arial"/>
        </w:rPr>
        <w:t xml:space="preserve"> </w:t>
      </w:r>
    </w:p>
    <w:p w14:paraId="67A82FCA"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3A3E4C4D" w14:textId="2B179769"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76" w:name="_Ref37921941"/>
      <w:bookmarkStart w:id="177" w:name="_Ref415132471"/>
      <w:bookmarkEnd w:id="173"/>
      <w:r w:rsidRPr="00526720">
        <w:rPr>
          <w:rFonts w:ascii="Arial" w:hAnsi="Arial" w:cs="Arial"/>
        </w:rPr>
        <w:t>“</w:t>
      </w:r>
      <w:r w:rsidRPr="00526720">
        <w:rPr>
          <w:rFonts w:ascii="Arial" w:hAnsi="Arial" w:cs="Arial"/>
          <w:b/>
        </w:rPr>
        <w:t>Problem Escalation Procedures</w:t>
      </w:r>
      <w:r w:rsidRPr="00526720">
        <w:rPr>
          <w:rFonts w:ascii="Arial" w:hAnsi="Arial" w:cs="Arial"/>
        </w:rPr>
        <w:t xml:space="preserve">” means the procedures set out in </w:t>
      </w:r>
      <w:r w:rsidRPr="00526720">
        <w:rPr>
          <w:rFonts w:ascii="Arial" w:hAnsi="Arial" w:cs="Arial"/>
          <w:b/>
        </w:rPr>
        <w:t xml:space="preserve">Schedule </w:t>
      </w:r>
      <w:proofErr w:type="gramStart"/>
      <w:r w:rsidR="009B722A" w:rsidRPr="00526720">
        <w:rPr>
          <w:rFonts w:ascii="Arial" w:hAnsi="Arial" w:cs="Arial"/>
          <w:b/>
        </w:rPr>
        <w:t>D</w:t>
      </w:r>
      <w:r w:rsidRPr="00526720">
        <w:rPr>
          <w:rFonts w:ascii="Arial" w:hAnsi="Arial" w:cs="Arial"/>
        </w:rPr>
        <w:t>;</w:t>
      </w:r>
      <w:bookmarkEnd w:id="176"/>
      <w:proofErr w:type="gramEnd"/>
    </w:p>
    <w:p w14:paraId="0301F061"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r w:rsidRPr="00526720">
        <w:rPr>
          <w:rFonts w:ascii="Arial" w:hAnsi="Arial" w:cs="Arial"/>
        </w:rPr>
        <w:t xml:space="preserve"> </w:t>
      </w:r>
    </w:p>
    <w:p w14:paraId="7C6F7ADF" w14:textId="24931FC6" w:rsidR="00FA4E3A" w:rsidRPr="00526720" w:rsidRDefault="00FA4E3A" w:rsidP="008113E7">
      <w:pPr>
        <w:pStyle w:val="ListParagraph"/>
        <w:widowControl/>
        <w:numPr>
          <w:ilvl w:val="1"/>
          <w:numId w:val="1"/>
        </w:numPr>
        <w:tabs>
          <w:tab w:val="left" w:pos="567"/>
        </w:tabs>
        <w:spacing w:after="0" w:line="240" w:lineRule="auto"/>
        <w:ind w:left="567" w:right="261" w:hanging="851"/>
        <w:jc w:val="both"/>
        <w:rPr>
          <w:rFonts w:ascii="Arial" w:hAnsi="Arial" w:cs="Arial"/>
        </w:rPr>
      </w:pPr>
      <w:bookmarkStart w:id="178" w:name="_Ref37948347"/>
      <w:r w:rsidRPr="00526720">
        <w:rPr>
          <w:rFonts w:ascii="Arial" w:hAnsi="Arial" w:cs="Arial"/>
          <w:b/>
        </w:rPr>
        <w:t xml:space="preserve">“Project” </w:t>
      </w:r>
      <w:r w:rsidRPr="00526720">
        <w:rPr>
          <w:rFonts w:ascii="Arial" w:hAnsi="Arial" w:cs="Arial"/>
        </w:rPr>
        <w:t xml:space="preserve">means the project detailed in </w:t>
      </w:r>
      <w:r w:rsidRPr="00526720">
        <w:rPr>
          <w:rFonts w:ascii="Arial" w:hAnsi="Arial" w:cs="Arial"/>
          <w:b/>
        </w:rPr>
        <w:t>Schedule B</w:t>
      </w:r>
      <w:r w:rsidR="000D5EDC">
        <w:rPr>
          <w:rFonts w:ascii="Arial" w:hAnsi="Arial" w:cs="Arial"/>
          <w:b/>
        </w:rPr>
        <w:t xml:space="preserve"> </w:t>
      </w:r>
      <w:r w:rsidR="000D5EDC" w:rsidRPr="000D5EDC">
        <w:rPr>
          <w:rFonts w:ascii="Arial" w:hAnsi="Arial" w:cs="Arial"/>
          <w:bCs/>
        </w:rPr>
        <w:t>(i</w:t>
      </w:r>
      <w:r w:rsidR="000D5EDC">
        <w:rPr>
          <w:rFonts w:ascii="Arial" w:hAnsi="Arial" w:cs="Arial"/>
          <w:bCs/>
        </w:rPr>
        <w:t>f</w:t>
      </w:r>
      <w:r w:rsidR="000D5EDC" w:rsidRPr="000D5EDC">
        <w:rPr>
          <w:rFonts w:ascii="Arial" w:hAnsi="Arial" w:cs="Arial"/>
          <w:bCs/>
        </w:rPr>
        <w:t xml:space="preserve"> applicable</w:t>
      </w:r>
      <w:proofErr w:type="gramStart"/>
      <w:r w:rsidR="000D5EDC" w:rsidRPr="000D5EDC">
        <w:rPr>
          <w:rFonts w:ascii="Arial" w:hAnsi="Arial" w:cs="Arial"/>
          <w:bCs/>
        </w:rPr>
        <w:t>)</w:t>
      </w:r>
      <w:r w:rsidRPr="00526720">
        <w:rPr>
          <w:rFonts w:ascii="Arial" w:hAnsi="Arial" w:cs="Arial"/>
        </w:rPr>
        <w:t>;</w:t>
      </w:r>
      <w:bookmarkEnd w:id="178"/>
      <w:proofErr w:type="gramEnd"/>
    </w:p>
    <w:p w14:paraId="5BC9C1B6"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661947E5" w14:textId="1DF87460" w:rsidR="00FA4E3A" w:rsidRPr="00526720" w:rsidRDefault="00FA4E3A" w:rsidP="008113E7">
      <w:pPr>
        <w:pStyle w:val="ListParagraph"/>
        <w:widowControl/>
        <w:numPr>
          <w:ilvl w:val="1"/>
          <w:numId w:val="1"/>
        </w:numPr>
        <w:tabs>
          <w:tab w:val="left" w:pos="567"/>
        </w:tabs>
        <w:spacing w:after="0" w:line="240" w:lineRule="auto"/>
        <w:ind w:left="567" w:right="261" w:hanging="851"/>
        <w:jc w:val="both"/>
        <w:rPr>
          <w:rFonts w:ascii="Arial" w:hAnsi="Arial" w:cs="Arial"/>
        </w:rPr>
      </w:pPr>
      <w:bookmarkStart w:id="179" w:name="_Ref37921794"/>
      <w:r w:rsidRPr="00526720">
        <w:rPr>
          <w:rFonts w:ascii="Arial" w:hAnsi="Arial" w:cs="Arial"/>
          <w:b/>
        </w:rPr>
        <w:t>“Project Manager”</w:t>
      </w:r>
      <w:r w:rsidRPr="00526720">
        <w:rPr>
          <w:rFonts w:ascii="Arial" w:hAnsi="Arial" w:cs="Arial"/>
        </w:rPr>
        <w:t xml:space="preserve"> means the person designated by the Supplier in </w:t>
      </w:r>
      <w:r w:rsidRPr="00526720">
        <w:rPr>
          <w:rFonts w:ascii="Arial" w:hAnsi="Arial" w:cs="Arial"/>
          <w:b/>
        </w:rPr>
        <w:t xml:space="preserve">Schedule </w:t>
      </w:r>
      <w:r w:rsidR="009B722A" w:rsidRPr="00526720">
        <w:rPr>
          <w:rFonts w:ascii="Arial" w:hAnsi="Arial" w:cs="Arial"/>
          <w:b/>
        </w:rPr>
        <w:t>A</w:t>
      </w:r>
      <w:r w:rsidRPr="00526720">
        <w:rPr>
          <w:rFonts w:ascii="Arial" w:hAnsi="Arial" w:cs="Arial"/>
        </w:rPr>
        <w:t>, to manage a Project (where applicable</w:t>
      </w:r>
      <w:proofErr w:type="gramStart"/>
      <w:r w:rsidRPr="00526720">
        <w:rPr>
          <w:rFonts w:ascii="Arial" w:hAnsi="Arial" w:cs="Arial"/>
        </w:rPr>
        <w:t>);</w:t>
      </w:r>
      <w:bookmarkEnd w:id="179"/>
      <w:proofErr w:type="gramEnd"/>
    </w:p>
    <w:p w14:paraId="72E801CB"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4999AE46" w14:textId="3E2C4E4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80" w:name="_Ref37921829"/>
      <w:r w:rsidRPr="00526720">
        <w:rPr>
          <w:rFonts w:ascii="Arial" w:hAnsi="Arial" w:cs="Arial"/>
        </w:rPr>
        <w:t>"</w:t>
      </w:r>
      <w:r w:rsidRPr="00526720">
        <w:rPr>
          <w:rFonts w:ascii="Arial" w:hAnsi="Arial" w:cs="Arial"/>
          <w:b/>
        </w:rPr>
        <w:t>Project Plan</w:t>
      </w:r>
      <w:bookmarkStart w:id="181" w:name="_Ref414880086"/>
      <w:r w:rsidRPr="00526720">
        <w:rPr>
          <w:rFonts w:ascii="Arial" w:hAnsi="Arial" w:cs="Arial"/>
        </w:rPr>
        <w:t xml:space="preserve">" means, where the Services are Project related, a sufficiently detailed plan setting out </w:t>
      </w:r>
      <w:r w:rsidR="0035657E" w:rsidRPr="00526720">
        <w:rPr>
          <w:rFonts w:ascii="Arial" w:hAnsi="Arial" w:cs="Arial"/>
        </w:rPr>
        <w:t>amongst others</w:t>
      </w:r>
      <w:r w:rsidRPr="00526720">
        <w:rPr>
          <w:rFonts w:ascii="Arial" w:hAnsi="Arial" w:cs="Arial"/>
        </w:rPr>
        <w:t xml:space="preserve"> the manner in which the Supplier will provide the Deliverables to the Customer, and specifying the agreed dates on which Deliverables are to be completed, delivered, and signed-off by the Customer</w:t>
      </w:r>
      <w:r w:rsidR="0086422B" w:rsidRPr="00526720">
        <w:rPr>
          <w:rFonts w:ascii="Arial" w:hAnsi="Arial" w:cs="Arial"/>
        </w:rPr>
        <w:t xml:space="preserve"> </w:t>
      </w:r>
      <w:r w:rsidR="00130594" w:rsidRPr="00526720">
        <w:rPr>
          <w:rFonts w:ascii="Arial" w:hAnsi="Arial" w:cs="Arial"/>
        </w:rPr>
        <w:t xml:space="preserve">which will be </w:t>
      </w:r>
      <w:r w:rsidR="0086422B" w:rsidRPr="00526720">
        <w:rPr>
          <w:rFonts w:ascii="Arial" w:hAnsi="Arial" w:cs="Arial"/>
        </w:rPr>
        <w:t xml:space="preserve">contained </w:t>
      </w:r>
      <w:r w:rsidRPr="00526720">
        <w:rPr>
          <w:rFonts w:ascii="Arial" w:hAnsi="Arial" w:cs="Arial"/>
        </w:rPr>
        <w:t xml:space="preserve">in </w:t>
      </w:r>
      <w:r w:rsidRPr="00526720">
        <w:rPr>
          <w:rFonts w:ascii="Arial" w:hAnsi="Arial" w:cs="Arial"/>
          <w:b/>
        </w:rPr>
        <w:t xml:space="preserve">Schedule </w:t>
      </w:r>
      <w:r w:rsidR="009B722A" w:rsidRPr="00526720">
        <w:rPr>
          <w:rFonts w:ascii="Arial" w:hAnsi="Arial" w:cs="Arial"/>
          <w:b/>
        </w:rPr>
        <w:t>B</w:t>
      </w:r>
      <w:r w:rsidR="000D5EDC">
        <w:rPr>
          <w:rFonts w:ascii="Arial" w:hAnsi="Arial" w:cs="Arial"/>
          <w:bCs/>
        </w:rPr>
        <w:t>, (where applicable</w:t>
      </w:r>
      <w:proofErr w:type="gramStart"/>
      <w:r w:rsidR="000D5EDC">
        <w:rPr>
          <w:rFonts w:ascii="Arial" w:hAnsi="Arial" w:cs="Arial"/>
          <w:bCs/>
        </w:rPr>
        <w:t>)</w:t>
      </w:r>
      <w:r w:rsidRPr="00526720">
        <w:rPr>
          <w:rFonts w:ascii="Arial" w:hAnsi="Arial" w:cs="Arial"/>
        </w:rPr>
        <w:t>;</w:t>
      </w:r>
      <w:bookmarkEnd w:id="180"/>
      <w:proofErr w:type="gramEnd"/>
    </w:p>
    <w:bookmarkEnd w:id="181"/>
    <w:p w14:paraId="27BF9211"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7B535975" w14:textId="02DC232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82" w:name="_Ref37921996"/>
      <w:r w:rsidRPr="00526720">
        <w:rPr>
          <w:rFonts w:ascii="Arial" w:hAnsi="Arial" w:cs="Arial"/>
        </w:rPr>
        <w:t>“</w:t>
      </w:r>
      <w:r w:rsidRPr="00526720">
        <w:rPr>
          <w:rFonts w:ascii="Arial" w:hAnsi="Arial" w:cs="Arial"/>
          <w:b/>
        </w:rPr>
        <w:t>Quality Assurance</w:t>
      </w:r>
      <w:r w:rsidRPr="00526720">
        <w:rPr>
          <w:rFonts w:ascii="Arial" w:hAnsi="Arial" w:cs="Arial"/>
        </w:rPr>
        <w:t xml:space="preserve">” means the process of verifying if the Services were rendered or the Project was executed in accordance with the Specified Objectives and if the Supplier provided the Customer with acceptable </w:t>
      </w:r>
      <w:proofErr w:type="gramStart"/>
      <w:r w:rsidRPr="00526720">
        <w:rPr>
          <w:rFonts w:ascii="Arial" w:hAnsi="Arial" w:cs="Arial"/>
        </w:rPr>
        <w:t>Deliverables</w:t>
      </w:r>
      <w:r w:rsidR="00A57211" w:rsidRPr="00526720">
        <w:rPr>
          <w:rFonts w:ascii="Arial" w:hAnsi="Arial" w:cs="Arial"/>
        </w:rPr>
        <w:t>;</w:t>
      </w:r>
      <w:bookmarkEnd w:id="182"/>
      <w:proofErr w:type="gramEnd"/>
      <w:r w:rsidRPr="00526720">
        <w:rPr>
          <w:rFonts w:ascii="Arial" w:hAnsi="Arial" w:cs="Arial"/>
        </w:rPr>
        <w:t xml:space="preserve"> </w:t>
      </w:r>
    </w:p>
    <w:p w14:paraId="479BE20D"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423BF300"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w:t>
      </w:r>
      <w:r w:rsidRPr="00526720">
        <w:rPr>
          <w:rFonts w:ascii="Arial" w:hAnsi="Arial" w:cs="Arial"/>
          <w:b/>
        </w:rPr>
        <w:t xml:space="preserve">Rejection Notice” </w:t>
      </w:r>
      <w:r w:rsidRPr="00526720">
        <w:rPr>
          <w:rFonts w:ascii="Arial" w:hAnsi="Arial" w:cs="Arial"/>
        </w:rPr>
        <w:t>means a notice</w:t>
      </w:r>
      <w:r w:rsidRPr="00526720">
        <w:rPr>
          <w:rFonts w:ascii="Arial" w:eastAsia="Times New Roman" w:hAnsi="Arial" w:cs="Arial"/>
          <w:u w:color="000000"/>
          <w:lang w:val="en-ZA"/>
        </w:rPr>
        <w:t xml:space="preserve"> issued by the Customer to the Supplier setting out the Customer’s reasons for rejecting a specified </w:t>
      </w:r>
      <w:proofErr w:type="gramStart"/>
      <w:r w:rsidRPr="00526720">
        <w:rPr>
          <w:rFonts w:ascii="Arial" w:eastAsia="Times New Roman" w:hAnsi="Arial" w:cs="Arial"/>
          <w:u w:color="000000"/>
          <w:lang w:val="en-ZA"/>
        </w:rPr>
        <w:t>Deliverable;</w:t>
      </w:r>
      <w:proofErr w:type="gramEnd"/>
    </w:p>
    <w:p w14:paraId="10E61E85" w14:textId="77777777" w:rsidR="00FA4E3A" w:rsidRPr="00526720" w:rsidRDefault="00FA4E3A" w:rsidP="008113E7">
      <w:pPr>
        <w:pStyle w:val="ListParagraph"/>
        <w:tabs>
          <w:tab w:val="left" w:pos="567"/>
        </w:tabs>
        <w:ind w:left="567" w:right="261" w:hanging="851"/>
        <w:jc w:val="both"/>
        <w:rPr>
          <w:rFonts w:ascii="Arial" w:hAnsi="Arial" w:cs="Arial"/>
        </w:rPr>
      </w:pPr>
    </w:p>
    <w:p w14:paraId="672D8DC9" w14:textId="295D30DE"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83" w:name="_Ref58939235"/>
      <w:r w:rsidRPr="00526720">
        <w:rPr>
          <w:rFonts w:ascii="Arial" w:hAnsi="Arial" w:cs="Arial"/>
        </w:rPr>
        <w:t>“</w:t>
      </w:r>
      <w:r w:rsidRPr="00526720">
        <w:rPr>
          <w:rFonts w:ascii="Arial" w:hAnsi="Arial" w:cs="Arial"/>
          <w:b/>
        </w:rPr>
        <w:t>Retention</w:t>
      </w:r>
      <w:r w:rsidRPr="00526720">
        <w:rPr>
          <w:rFonts w:ascii="Arial" w:hAnsi="Arial" w:cs="Arial"/>
        </w:rPr>
        <w:t xml:space="preserve">” means the </w:t>
      </w:r>
      <w:r w:rsidR="007D6CC4" w:rsidRPr="00526720">
        <w:rPr>
          <w:rFonts w:ascii="Arial" w:hAnsi="Arial" w:cs="Arial"/>
        </w:rPr>
        <w:t xml:space="preserve">amount or </w:t>
      </w:r>
      <w:r w:rsidRPr="00526720">
        <w:rPr>
          <w:rFonts w:ascii="Arial" w:hAnsi="Arial" w:cs="Arial"/>
        </w:rPr>
        <w:t xml:space="preserve">percentage of the Service Fee </w:t>
      </w:r>
      <w:r w:rsidR="000D5EDC">
        <w:rPr>
          <w:rFonts w:ascii="Arial" w:hAnsi="Arial" w:cs="Arial"/>
        </w:rPr>
        <w:t xml:space="preserve">(if any) </w:t>
      </w:r>
      <w:r w:rsidRPr="00526720">
        <w:rPr>
          <w:rFonts w:ascii="Arial" w:hAnsi="Arial" w:cs="Arial"/>
        </w:rPr>
        <w:t>which the Customer may retain</w:t>
      </w:r>
      <w:r w:rsidR="00130594" w:rsidRPr="00526720">
        <w:rPr>
          <w:rFonts w:ascii="Arial" w:hAnsi="Arial" w:cs="Arial"/>
        </w:rPr>
        <w:t xml:space="preserve"> as security for the due and proper performance of the Services or execution of the Project</w:t>
      </w:r>
      <w:r w:rsidR="00A57211" w:rsidRPr="00526720">
        <w:rPr>
          <w:rFonts w:ascii="Arial" w:hAnsi="Arial" w:cs="Arial"/>
        </w:rPr>
        <w:t xml:space="preserve">, as set out in </w:t>
      </w:r>
      <w:r w:rsidR="00A57211" w:rsidRPr="00526720">
        <w:rPr>
          <w:rFonts w:ascii="Arial" w:hAnsi="Arial" w:cs="Arial"/>
          <w:b/>
        </w:rPr>
        <w:t>Schedule A</w:t>
      </w:r>
      <w:r w:rsidR="00130594" w:rsidRPr="00526720">
        <w:rPr>
          <w:rFonts w:ascii="Arial" w:hAnsi="Arial" w:cs="Arial"/>
        </w:rPr>
        <w:t>.</w:t>
      </w:r>
      <w:bookmarkEnd w:id="183"/>
      <w:r w:rsidRPr="00526720">
        <w:rPr>
          <w:rFonts w:ascii="Arial" w:hAnsi="Arial" w:cs="Arial"/>
        </w:rPr>
        <w:t xml:space="preserve">  </w:t>
      </w:r>
    </w:p>
    <w:p w14:paraId="59A53E12"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334B2184" w14:textId="12A5E7F4"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84" w:name="_Ref37937918"/>
      <w:r w:rsidRPr="00526720">
        <w:rPr>
          <w:rFonts w:ascii="Arial" w:hAnsi="Arial" w:cs="Arial"/>
        </w:rPr>
        <w:t>“</w:t>
      </w:r>
      <w:r w:rsidRPr="00526720">
        <w:rPr>
          <w:rFonts w:ascii="Arial" w:hAnsi="Arial" w:cs="Arial"/>
          <w:b/>
        </w:rPr>
        <w:t>Service Address</w:t>
      </w:r>
      <w:r w:rsidRPr="00526720">
        <w:rPr>
          <w:rFonts w:ascii="Arial" w:hAnsi="Arial" w:cs="Arial"/>
        </w:rPr>
        <w:t>” means the Delivery Address</w:t>
      </w:r>
      <w:r w:rsidR="00A57211" w:rsidRPr="00526720">
        <w:rPr>
          <w:rFonts w:ascii="Arial" w:hAnsi="Arial" w:cs="Arial"/>
        </w:rPr>
        <w:t>(</w:t>
      </w:r>
      <w:r w:rsidRPr="00526720">
        <w:rPr>
          <w:rFonts w:ascii="Arial" w:hAnsi="Arial" w:cs="Arial"/>
        </w:rPr>
        <w:t>es</w:t>
      </w:r>
      <w:r w:rsidR="00A57211" w:rsidRPr="00526720">
        <w:rPr>
          <w:rFonts w:ascii="Arial" w:hAnsi="Arial" w:cs="Arial"/>
        </w:rPr>
        <w:t>)</w:t>
      </w:r>
      <w:r w:rsidRPr="00526720">
        <w:rPr>
          <w:rFonts w:ascii="Arial" w:hAnsi="Arial" w:cs="Arial"/>
        </w:rPr>
        <w:t xml:space="preserve"> specified in </w:t>
      </w:r>
      <w:r w:rsidRPr="00526720">
        <w:rPr>
          <w:rFonts w:ascii="Arial" w:hAnsi="Arial" w:cs="Arial"/>
          <w:b/>
        </w:rPr>
        <w:t>Schedule A</w:t>
      </w:r>
      <w:r w:rsidR="00A57211" w:rsidRPr="00526720">
        <w:rPr>
          <w:rFonts w:ascii="Arial" w:hAnsi="Arial" w:cs="Arial"/>
        </w:rPr>
        <w:t>,</w:t>
      </w:r>
      <w:r w:rsidRPr="00526720">
        <w:rPr>
          <w:rFonts w:ascii="Arial" w:hAnsi="Arial" w:cs="Arial"/>
        </w:rPr>
        <w:t xml:space="preserve"> at which the Services must be </w:t>
      </w:r>
      <w:proofErr w:type="gramStart"/>
      <w:r w:rsidRPr="00526720">
        <w:rPr>
          <w:rFonts w:ascii="Arial" w:hAnsi="Arial" w:cs="Arial"/>
        </w:rPr>
        <w:t>rendered</w:t>
      </w:r>
      <w:proofErr w:type="gramEnd"/>
      <w:r w:rsidRPr="00526720">
        <w:rPr>
          <w:rFonts w:ascii="Arial" w:hAnsi="Arial" w:cs="Arial"/>
        </w:rPr>
        <w:t xml:space="preserve"> or the Project executed, which terms will be used interchangeably in this Agreement;</w:t>
      </w:r>
      <w:bookmarkEnd w:id="184"/>
    </w:p>
    <w:p w14:paraId="64518AC9"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274625F3" w14:textId="13A0886E"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85" w:name="_Ref37937900"/>
      <w:r w:rsidRPr="00526720">
        <w:rPr>
          <w:rFonts w:ascii="Arial" w:hAnsi="Arial" w:cs="Arial"/>
        </w:rPr>
        <w:t>“</w:t>
      </w:r>
      <w:r w:rsidRPr="00526720">
        <w:rPr>
          <w:rFonts w:ascii="Arial" w:hAnsi="Arial" w:cs="Arial"/>
          <w:b/>
        </w:rPr>
        <w:t>Service Fee</w:t>
      </w:r>
      <w:r w:rsidRPr="00526720">
        <w:rPr>
          <w:rFonts w:ascii="Arial" w:hAnsi="Arial" w:cs="Arial"/>
        </w:rPr>
        <w:t>”</w:t>
      </w:r>
      <w:bookmarkStart w:id="186" w:name="_Ref415132665"/>
      <w:r w:rsidRPr="00526720">
        <w:rPr>
          <w:rFonts w:ascii="Arial" w:hAnsi="Arial" w:cs="Arial"/>
        </w:rPr>
        <w:t xml:space="preserve"> means the Price payable by the Customer to the Supplier for the Services or execution of the Project as set out in </w:t>
      </w:r>
      <w:r w:rsidRPr="00526720">
        <w:rPr>
          <w:rFonts w:ascii="Arial" w:hAnsi="Arial" w:cs="Arial"/>
          <w:b/>
        </w:rPr>
        <w:t>Schedule C</w:t>
      </w:r>
      <w:r w:rsidRPr="00526720">
        <w:rPr>
          <w:rFonts w:ascii="Arial" w:hAnsi="Arial" w:cs="Arial"/>
        </w:rPr>
        <w:t xml:space="preserve">, which terms will be used interchangeably in this </w:t>
      </w:r>
      <w:proofErr w:type="gramStart"/>
      <w:r w:rsidRPr="00526720">
        <w:rPr>
          <w:rFonts w:ascii="Arial" w:hAnsi="Arial" w:cs="Arial"/>
        </w:rPr>
        <w:t>Agreement;</w:t>
      </w:r>
      <w:bookmarkEnd w:id="185"/>
      <w:bookmarkEnd w:id="186"/>
      <w:proofErr w:type="gramEnd"/>
    </w:p>
    <w:p w14:paraId="492AA874"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bookmarkEnd w:id="177"/>
    <w:p w14:paraId="048D476E" w14:textId="03F893B5"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w:t>
      </w:r>
      <w:r w:rsidRPr="00526720">
        <w:rPr>
          <w:rFonts w:ascii="Arial" w:hAnsi="Arial" w:cs="Arial"/>
          <w:b/>
        </w:rPr>
        <w:t>Service IP</w:t>
      </w:r>
      <w:r w:rsidRPr="00526720">
        <w:rPr>
          <w:rFonts w:ascii="Arial" w:hAnsi="Arial" w:cs="Arial"/>
        </w:rPr>
        <w:t xml:space="preserve">” means any Intellectual Property created by the Supplier and its </w:t>
      </w:r>
      <w:r w:rsidR="00845A17" w:rsidRPr="00526720">
        <w:rPr>
          <w:rFonts w:ascii="Arial" w:hAnsi="Arial" w:cs="Arial"/>
        </w:rPr>
        <w:t>E</w:t>
      </w:r>
      <w:r w:rsidRPr="00526720">
        <w:rPr>
          <w:rFonts w:ascii="Arial" w:hAnsi="Arial" w:cs="Arial"/>
        </w:rPr>
        <w:t>mployees during the course of providing the Services or executing the Project</w:t>
      </w:r>
      <w:r w:rsidR="00387C7A" w:rsidRPr="00526720">
        <w:rPr>
          <w:rFonts w:ascii="Arial" w:hAnsi="Arial" w:cs="Arial"/>
        </w:rPr>
        <w:t xml:space="preserve"> and excludes the Supplier’s pre-existing Intellectual Property </w:t>
      </w:r>
      <w:proofErr w:type="gramStart"/>
      <w:r w:rsidR="0099454D" w:rsidRPr="00526720">
        <w:rPr>
          <w:rFonts w:ascii="Arial" w:hAnsi="Arial" w:cs="Arial"/>
        </w:rPr>
        <w:t>r</w:t>
      </w:r>
      <w:r w:rsidR="00387C7A" w:rsidRPr="00526720">
        <w:rPr>
          <w:rFonts w:ascii="Arial" w:hAnsi="Arial" w:cs="Arial"/>
        </w:rPr>
        <w:t>ights</w:t>
      </w:r>
      <w:r w:rsidRPr="00526720">
        <w:rPr>
          <w:rFonts w:ascii="Arial" w:hAnsi="Arial" w:cs="Arial"/>
        </w:rPr>
        <w:t>;</w:t>
      </w:r>
      <w:proofErr w:type="gramEnd"/>
    </w:p>
    <w:p w14:paraId="3AF9FFE8" w14:textId="77777777" w:rsidR="00FA4E3A" w:rsidRPr="00526720" w:rsidRDefault="00FA4E3A" w:rsidP="008113E7">
      <w:pPr>
        <w:pStyle w:val="ListParagraph"/>
        <w:tabs>
          <w:tab w:val="left" w:pos="567"/>
        </w:tabs>
        <w:ind w:left="567" w:right="261" w:hanging="851"/>
        <w:jc w:val="both"/>
        <w:rPr>
          <w:rFonts w:ascii="Arial" w:hAnsi="Arial" w:cs="Arial"/>
        </w:rPr>
      </w:pPr>
    </w:p>
    <w:p w14:paraId="23DB42EC" w14:textId="41A2032D"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87" w:name="_Ref37948359"/>
      <w:r w:rsidRPr="00526720">
        <w:rPr>
          <w:rFonts w:ascii="Arial" w:hAnsi="Arial" w:cs="Arial"/>
        </w:rPr>
        <w:t>"</w:t>
      </w:r>
      <w:r w:rsidRPr="00526720">
        <w:rPr>
          <w:rFonts w:ascii="Arial" w:hAnsi="Arial" w:cs="Arial"/>
          <w:b/>
        </w:rPr>
        <w:t>Specified Objectives</w:t>
      </w:r>
      <w:r w:rsidRPr="00526720">
        <w:rPr>
          <w:rFonts w:ascii="Arial" w:hAnsi="Arial" w:cs="Arial"/>
        </w:rPr>
        <w:t xml:space="preserve">" means the Customer's aims, objectives, requirements and expectations in respect of the Services or Project (whichever is applicable) as set out in </w:t>
      </w:r>
      <w:r w:rsidRPr="00526720">
        <w:rPr>
          <w:rFonts w:ascii="Arial" w:hAnsi="Arial" w:cs="Arial"/>
          <w:b/>
        </w:rPr>
        <w:t xml:space="preserve">Schedule </w:t>
      </w:r>
      <w:proofErr w:type="gramStart"/>
      <w:r w:rsidRPr="00526720">
        <w:rPr>
          <w:rFonts w:ascii="Arial" w:hAnsi="Arial" w:cs="Arial"/>
          <w:b/>
        </w:rPr>
        <w:t>B</w:t>
      </w:r>
      <w:bookmarkEnd w:id="187"/>
      <w:r w:rsidR="00A57211" w:rsidRPr="00526720">
        <w:rPr>
          <w:rFonts w:ascii="Arial" w:hAnsi="Arial" w:cs="Arial"/>
        </w:rPr>
        <w:t>;</w:t>
      </w:r>
      <w:proofErr w:type="gramEnd"/>
    </w:p>
    <w:p w14:paraId="7ED24874"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643297FA" w14:textId="61598512"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88" w:name="_Ref37921875"/>
      <w:r w:rsidRPr="00526720">
        <w:rPr>
          <w:rFonts w:ascii="Arial" w:hAnsi="Arial" w:cs="Arial"/>
        </w:rPr>
        <w:t>“</w:t>
      </w:r>
      <w:r w:rsidRPr="00526720">
        <w:rPr>
          <w:rFonts w:ascii="Arial" w:hAnsi="Arial" w:cs="Arial"/>
          <w:b/>
        </w:rPr>
        <w:t>Working Hours</w:t>
      </w:r>
      <w:r w:rsidRPr="00526720">
        <w:rPr>
          <w:rFonts w:ascii="Arial" w:hAnsi="Arial" w:cs="Arial"/>
        </w:rPr>
        <w:t xml:space="preserve">” means the hours during which the Supplier is required to render the Services or complete the Project as set out in </w:t>
      </w:r>
      <w:r w:rsidRPr="00526720">
        <w:rPr>
          <w:rFonts w:ascii="Arial" w:hAnsi="Arial" w:cs="Arial"/>
          <w:b/>
        </w:rPr>
        <w:t xml:space="preserve">Schedule </w:t>
      </w:r>
      <w:r w:rsidR="009B722A" w:rsidRPr="00526720">
        <w:rPr>
          <w:rFonts w:ascii="Arial" w:hAnsi="Arial" w:cs="Arial"/>
          <w:b/>
        </w:rPr>
        <w:t>A</w:t>
      </w:r>
      <w:r w:rsidR="00A57211" w:rsidRPr="00526720">
        <w:rPr>
          <w:rFonts w:ascii="Arial" w:hAnsi="Arial" w:cs="Arial"/>
        </w:rPr>
        <w:t>; and</w:t>
      </w:r>
      <w:bookmarkEnd w:id="188"/>
    </w:p>
    <w:p w14:paraId="03FD4C2F" w14:textId="77777777" w:rsidR="00FA4E3A" w:rsidRPr="00526720" w:rsidRDefault="00FA4E3A" w:rsidP="008113E7">
      <w:pPr>
        <w:pStyle w:val="ListParagraph"/>
        <w:tabs>
          <w:tab w:val="left" w:pos="567"/>
        </w:tabs>
        <w:ind w:left="567" w:right="261" w:hanging="851"/>
        <w:jc w:val="both"/>
        <w:rPr>
          <w:rFonts w:ascii="Arial" w:hAnsi="Arial" w:cs="Arial"/>
        </w:rPr>
      </w:pPr>
    </w:p>
    <w:p w14:paraId="27604BF1" w14:textId="31F951FC"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189" w:name="_Ref37921848"/>
      <w:r w:rsidRPr="00526720">
        <w:rPr>
          <w:rFonts w:ascii="Arial" w:hAnsi="Arial" w:cs="Arial"/>
        </w:rPr>
        <w:t>“</w:t>
      </w:r>
      <w:r w:rsidRPr="00526720">
        <w:rPr>
          <w:rFonts w:ascii="Arial" w:hAnsi="Arial" w:cs="Arial"/>
          <w:b/>
        </w:rPr>
        <w:t xml:space="preserve">Work </w:t>
      </w:r>
      <w:proofErr w:type="spellStart"/>
      <w:r w:rsidRPr="00526720">
        <w:rPr>
          <w:rFonts w:ascii="Arial" w:hAnsi="Arial" w:cs="Arial"/>
          <w:b/>
        </w:rPr>
        <w:t>Programme</w:t>
      </w:r>
      <w:proofErr w:type="spellEnd"/>
      <w:r w:rsidRPr="00526720">
        <w:rPr>
          <w:rFonts w:ascii="Arial" w:hAnsi="Arial" w:cs="Arial"/>
        </w:rPr>
        <w:t xml:space="preserve">” means, where the Services are not Project related, a schedule specifying the Target </w:t>
      </w:r>
      <w:r w:rsidR="00E307E4" w:rsidRPr="00526720">
        <w:rPr>
          <w:rFonts w:ascii="Arial" w:hAnsi="Arial" w:cs="Arial"/>
        </w:rPr>
        <w:t>D</w:t>
      </w:r>
      <w:r w:rsidRPr="00526720">
        <w:rPr>
          <w:rFonts w:ascii="Arial" w:hAnsi="Arial" w:cs="Arial"/>
        </w:rPr>
        <w:t>ate</w:t>
      </w:r>
      <w:r w:rsidR="00951997" w:rsidRPr="00526720">
        <w:rPr>
          <w:rFonts w:ascii="Arial" w:hAnsi="Arial" w:cs="Arial"/>
        </w:rPr>
        <w:t>(</w:t>
      </w:r>
      <w:r w:rsidRPr="00526720">
        <w:rPr>
          <w:rFonts w:ascii="Arial" w:hAnsi="Arial" w:cs="Arial"/>
        </w:rPr>
        <w:t>s</w:t>
      </w:r>
      <w:r w:rsidR="00951997" w:rsidRPr="00526720">
        <w:rPr>
          <w:rFonts w:ascii="Arial" w:hAnsi="Arial" w:cs="Arial"/>
        </w:rPr>
        <w:t>)</w:t>
      </w:r>
      <w:r w:rsidRPr="00526720">
        <w:rPr>
          <w:rFonts w:ascii="Arial" w:hAnsi="Arial" w:cs="Arial"/>
        </w:rPr>
        <w:t xml:space="preserve"> by which the Services will be rendered and/or the Deliverables are to be completed, delivered, and signed-off by the Customer</w:t>
      </w:r>
      <w:r w:rsidR="000D5EDC">
        <w:rPr>
          <w:rFonts w:ascii="Arial" w:hAnsi="Arial" w:cs="Arial"/>
        </w:rPr>
        <w:t xml:space="preserve"> </w:t>
      </w:r>
      <w:r w:rsidR="000D5EDC" w:rsidRPr="00526720">
        <w:rPr>
          <w:rFonts w:ascii="Arial" w:hAnsi="Arial" w:cs="Arial"/>
        </w:rPr>
        <w:t xml:space="preserve">which will be contained in </w:t>
      </w:r>
      <w:r w:rsidR="000D5EDC" w:rsidRPr="00526720">
        <w:rPr>
          <w:rFonts w:ascii="Arial" w:hAnsi="Arial" w:cs="Arial"/>
          <w:b/>
        </w:rPr>
        <w:t>Schedule B</w:t>
      </w:r>
      <w:r w:rsidR="000D5EDC">
        <w:rPr>
          <w:rFonts w:ascii="Arial" w:hAnsi="Arial" w:cs="Arial"/>
          <w:bCs/>
        </w:rPr>
        <w:t>, (where applicable)</w:t>
      </w:r>
      <w:r w:rsidRPr="00526720">
        <w:rPr>
          <w:rFonts w:ascii="Arial" w:hAnsi="Arial" w:cs="Arial"/>
        </w:rPr>
        <w:t>.</w:t>
      </w:r>
      <w:bookmarkEnd w:id="189"/>
    </w:p>
    <w:p w14:paraId="344E1E1D" w14:textId="77777777" w:rsidR="00FA4E3A" w:rsidRPr="00526720" w:rsidRDefault="00FA4E3A" w:rsidP="008113E7">
      <w:pPr>
        <w:pStyle w:val="Num2"/>
        <w:numPr>
          <w:ilvl w:val="0"/>
          <w:numId w:val="0"/>
        </w:numPr>
        <w:tabs>
          <w:tab w:val="left" w:pos="567"/>
          <w:tab w:val="left" w:pos="1134"/>
        </w:tabs>
        <w:spacing w:before="0" w:after="0" w:line="240" w:lineRule="auto"/>
        <w:ind w:left="567" w:right="261" w:hanging="851"/>
        <w:jc w:val="both"/>
        <w:rPr>
          <w:sz w:val="22"/>
          <w:szCs w:val="22"/>
        </w:rPr>
      </w:pPr>
      <w:bookmarkStart w:id="190" w:name="_Toc340669738"/>
      <w:bookmarkStart w:id="191" w:name="_Toc340671021"/>
      <w:bookmarkStart w:id="192" w:name="_Toc340673273"/>
      <w:bookmarkStart w:id="193" w:name="_Toc340746954"/>
      <w:bookmarkStart w:id="194" w:name="_Toc340669739"/>
      <w:bookmarkStart w:id="195" w:name="_Toc340671022"/>
      <w:bookmarkStart w:id="196" w:name="_Toc340673274"/>
      <w:bookmarkStart w:id="197" w:name="_Toc340746955"/>
      <w:bookmarkStart w:id="198" w:name="_Toc340669741"/>
      <w:bookmarkStart w:id="199" w:name="_Toc340671024"/>
      <w:bookmarkStart w:id="200" w:name="_Toc340673276"/>
      <w:bookmarkStart w:id="201" w:name="_Toc340746957"/>
      <w:bookmarkStart w:id="202" w:name="_Toc340669743"/>
      <w:bookmarkStart w:id="203" w:name="_Toc340671026"/>
      <w:bookmarkStart w:id="204" w:name="_Toc340673278"/>
      <w:bookmarkStart w:id="205" w:name="_Toc340746959"/>
      <w:bookmarkStart w:id="206" w:name="_Toc340669745"/>
      <w:bookmarkStart w:id="207" w:name="_Toc340671028"/>
      <w:bookmarkStart w:id="208" w:name="_Toc340673280"/>
      <w:bookmarkStart w:id="209" w:name="_Toc340746961"/>
      <w:bookmarkStart w:id="210" w:name="_Toc340669747"/>
      <w:bookmarkStart w:id="211" w:name="_Toc340671030"/>
      <w:bookmarkStart w:id="212" w:name="_Toc340673282"/>
      <w:bookmarkStart w:id="213" w:name="_Toc340746963"/>
      <w:bookmarkStart w:id="214" w:name="_Toc340669749"/>
      <w:bookmarkStart w:id="215" w:name="_Toc340671032"/>
      <w:bookmarkStart w:id="216" w:name="_Toc340673284"/>
      <w:bookmarkStart w:id="217" w:name="_Toc340746965"/>
      <w:bookmarkStart w:id="218" w:name="_Toc340669751"/>
      <w:bookmarkStart w:id="219" w:name="_Toc340671034"/>
      <w:bookmarkStart w:id="220" w:name="_Toc340673286"/>
      <w:bookmarkStart w:id="221" w:name="_Toc340746967"/>
      <w:bookmarkStart w:id="222" w:name="_Toc340669752"/>
      <w:bookmarkStart w:id="223" w:name="_Toc340671035"/>
      <w:bookmarkStart w:id="224" w:name="_Toc340673287"/>
      <w:bookmarkStart w:id="225" w:name="_Toc340746968"/>
      <w:bookmarkStart w:id="226" w:name="_Toc338691449"/>
      <w:bookmarkStart w:id="227" w:name="_Toc338431524"/>
      <w:bookmarkStart w:id="228" w:name="_Toc338689511"/>
      <w:bookmarkStart w:id="229" w:name="_Toc338690193"/>
      <w:bookmarkStart w:id="230" w:name="_Toc338690312"/>
      <w:bookmarkStart w:id="231" w:name="_Toc338690416"/>
      <w:bookmarkStart w:id="232" w:name="_Toc338690531"/>
      <w:bookmarkStart w:id="233" w:name="_Toc338690646"/>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33E615E7" w14:textId="77777777" w:rsidR="00FA4E3A" w:rsidRPr="00526720" w:rsidRDefault="00FA4E3A" w:rsidP="008113E7">
      <w:pPr>
        <w:pStyle w:val="Num2"/>
        <w:numPr>
          <w:ilvl w:val="0"/>
          <w:numId w:val="0"/>
        </w:numPr>
        <w:tabs>
          <w:tab w:val="left" w:pos="567"/>
          <w:tab w:val="left" w:pos="1134"/>
        </w:tabs>
        <w:spacing w:before="0" w:after="0" w:line="240" w:lineRule="auto"/>
        <w:ind w:left="567" w:right="261" w:hanging="851"/>
        <w:jc w:val="both"/>
        <w:rPr>
          <w:sz w:val="22"/>
          <w:szCs w:val="22"/>
        </w:rPr>
      </w:pPr>
    </w:p>
    <w:p w14:paraId="1CE310D1"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234" w:name="_Toc470077187"/>
      <w:bookmarkStart w:id="235" w:name="_Toc157422814"/>
      <w:r w:rsidRPr="00526720">
        <w:rPr>
          <w:rFonts w:ascii="Arial" w:hAnsi="Arial" w:cs="Arial"/>
          <w:b/>
        </w:rPr>
        <w:t>ACCESS TO THE SERVICE ADDRESS</w:t>
      </w:r>
      <w:bookmarkEnd w:id="234"/>
      <w:bookmarkEnd w:id="235"/>
    </w:p>
    <w:p w14:paraId="4E08E9DB" w14:textId="77777777" w:rsidR="00FA4E3A" w:rsidRPr="00526720" w:rsidRDefault="00FA4E3A" w:rsidP="008113E7">
      <w:pPr>
        <w:pStyle w:val="ListParagraph"/>
        <w:tabs>
          <w:tab w:val="left" w:pos="567"/>
        </w:tabs>
        <w:spacing w:after="0" w:line="240" w:lineRule="auto"/>
        <w:ind w:left="567" w:right="261" w:hanging="851"/>
        <w:jc w:val="both"/>
        <w:outlineLvl w:val="0"/>
        <w:rPr>
          <w:rFonts w:ascii="Arial" w:hAnsi="Arial" w:cs="Arial"/>
          <w:b/>
        </w:rPr>
      </w:pPr>
    </w:p>
    <w:p w14:paraId="47005EC9" w14:textId="6D726EFB"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Where necessary, the Customer will provide the Supplier with access to the Service Address</w:t>
      </w:r>
      <w:r w:rsidR="00951997" w:rsidRPr="00526720">
        <w:rPr>
          <w:rFonts w:ascii="Arial" w:hAnsi="Arial" w:cs="Arial"/>
        </w:rPr>
        <w:t>(</w:t>
      </w:r>
      <w:r w:rsidRPr="00526720">
        <w:rPr>
          <w:rFonts w:ascii="Arial" w:hAnsi="Arial" w:cs="Arial"/>
        </w:rPr>
        <w:t>es</w:t>
      </w:r>
      <w:r w:rsidR="00951997" w:rsidRPr="00526720">
        <w:rPr>
          <w:rFonts w:ascii="Arial" w:hAnsi="Arial" w:cs="Arial"/>
        </w:rPr>
        <w:t>)</w:t>
      </w:r>
      <w:r w:rsidRPr="00526720">
        <w:rPr>
          <w:rFonts w:ascii="Arial" w:hAnsi="Arial" w:cs="Arial"/>
        </w:rPr>
        <w:t xml:space="preserve"> for purposes of and in connection with the rendering of the Services or execution of the Project.</w:t>
      </w:r>
    </w:p>
    <w:p w14:paraId="744111E5"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7F5865F7" w14:textId="4A0E36B9"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36" w:name="_Ref37937188"/>
      <w:r w:rsidRPr="00526720">
        <w:rPr>
          <w:rFonts w:ascii="Arial" w:hAnsi="Arial" w:cs="Arial"/>
        </w:rPr>
        <w:t>The Supplier will be granted access by the Customer to any of the Customer's facilities that are reasonably necessary for the Supplier to render the Services or execute the Project.</w:t>
      </w:r>
      <w:bookmarkEnd w:id="236"/>
    </w:p>
    <w:p w14:paraId="450F5306" w14:textId="77777777" w:rsidR="00FA4E3A" w:rsidRPr="00526720" w:rsidRDefault="00FA4E3A" w:rsidP="008113E7">
      <w:pPr>
        <w:pStyle w:val="ListParagraph"/>
        <w:tabs>
          <w:tab w:val="left" w:pos="567"/>
        </w:tabs>
        <w:spacing w:after="0" w:line="240" w:lineRule="auto"/>
        <w:ind w:left="567" w:right="261" w:hanging="851"/>
        <w:jc w:val="both"/>
        <w:outlineLvl w:val="0"/>
        <w:rPr>
          <w:rFonts w:ascii="Arial" w:hAnsi="Arial" w:cs="Arial"/>
          <w:b/>
        </w:rPr>
      </w:pPr>
    </w:p>
    <w:p w14:paraId="77F0E1EC" w14:textId="77777777" w:rsidR="00FA4E3A" w:rsidRPr="00526720" w:rsidRDefault="00FA4E3A" w:rsidP="008113E7">
      <w:pPr>
        <w:pStyle w:val="ListParagraph"/>
        <w:tabs>
          <w:tab w:val="left" w:pos="567"/>
        </w:tabs>
        <w:spacing w:after="0" w:line="240" w:lineRule="auto"/>
        <w:ind w:left="567" w:right="261" w:hanging="851"/>
        <w:jc w:val="both"/>
        <w:outlineLvl w:val="0"/>
        <w:rPr>
          <w:rFonts w:ascii="Arial" w:hAnsi="Arial" w:cs="Arial"/>
          <w:b/>
        </w:rPr>
      </w:pPr>
    </w:p>
    <w:p w14:paraId="6F180548"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237" w:name="_Toc470077188"/>
      <w:bookmarkStart w:id="238" w:name="_Toc157422815"/>
      <w:r w:rsidRPr="00526720">
        <w:rPr>
          <w:rFonts w:ascii="Arial" w:hAnsi="Arial" w:cs="Arial"/>
          <w:b/>
        </w:rPr>
        <w:t>CUSTOMER EQUIPMENT</w:t>
      </w:r>
      <w:bookmarkEnd w:id="237"/>
      <w:bookmarkEnd w:id="238"/>
    </w:p>
    <w:p w14:paraId="078F8063" w14:textId="77777777" w:rsidR="00FA4E3A" w:rsidRPr="00526720" w:rsidRDefault="00FA4E3A" w:rsidP="008113E7">
      <w:pPr>
        <w:pStyle w:val="ListParagraph"/>
        <w:tabs>
          <w:tab w:val="left" w:pos="567"/>
        </w:tabs>
        <w:spacing w:after="0" w:line="240" w:lineRule="auto"/>
        <w:ind w:left="567" w:right="261" w:hanging="851"/>
        <w:jc w:val="both"/>
        <w:outlineLvl w:val="0"/>
        <w:rPr>
          <w:rFonts w:ascii="Arial" w:hAnsi="Arial" w:cs="Arial"/>
          <w:b/>
        </w:rPr>
      </w:pPr>
    </w:p>
    <w:p w14:paraId="273D18BA" w14:textId="2D5DEED4"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39" w:name="_Toc453671360"/>
      <w:r w:rsidRPr="00526720">
        <w:rPr>
          <w:rFonts w:ascii="Arial" w:hAnsi="Arial" w:cs="Arial"/>
        </w:rPr>
        <w:t xml:space="preserve">It is recorded that from time to time, the Supplier and/or its </w:t>
      </w:r>
      <w:r w:rsidR="00D36851" w:rsidRPr="00526720">
        <w:rPr>
          <w:rFonts w:ascii="Arial" w:hAnsi="Arial" w:cs="Arial"/>
        </w:rPr>
        <w:t>E</w:t>
      </w:r>
      <w:r w:rsidRPr="00526720">
        <w:rPr>
          <w:rFonts w:ascii="Arial" w:hAnsi="Arial" w:cs="Arial"/>
        </w:rPr>
        <w:t xml:space="preserve">mployees, may be required and/or may need to use Customer Equipment in the rendering of the Services or execution of the Project. Any such usage </w:t>
      </w:r>
      <w:r w:rsidR="0099454D" w:rsidRPr="00526720">
        <w:rPr>
          <w:rFonts w:ascii="Arial" w:hAnsi="Arial" w:cs="Arial"/>
        </w:rPr>
        <w:t xml:space="preserve">will not be construed as a presumption of employment of any of the Supplier’s </w:t>
      </w:r>
      <w:r w:rsidR="00D36851" w:rsidRPr="00526720">
        <w:rPr>
          <w:rFonts w:ascii="Arial" w:hAnsi="Arial" w:cs="Arial"/>
        </w:rPr>
        <w:t>E</w:t>
      </w:r>
      <w:r w:rsidR="0099454D" w:rsidRPr="00526720">
        <w:rPr>
          <w:rFonts w:ascii="Arial" w:hAnsi="Arial" w:cs="Arial"/>
        </w:rPr>
        <w:t xml:space="preserve">mployees as provided for in Section 200A of the </w:t>
      </w:r>
      <w:proofErr w:type="spellStart"/>
      <w:r w:rsidR="0099454D" w:rsidRPr="00526720">
        <w:rPr>
          <w:rFonts w:ascii="Arial" w:hAnsi="Arial" w:cs="Arial"/>
        </w:rPr>
        <w:t>Labour</w:t>
      </w:r>
      <w:proofErr w:type="spellEnd"/>
      <w:r w:rsidR="0099454D" w:rsidRPr="00526720">
        <w:rPr>
          <w:rFonts w:ascii="Arial" w:hAnsi="Arial" w:cs="Arial"/>
        </w:rPr>
        <w:t xml:space="preserve"> Relations Act 6 of 1995 and </w:t>
      </w:r>
      <w:r w:rsidRPr="00526720">
        <w:rPr>
          <w:rFonts w:ascii="Arial" w:hAnsi="Arial" w:cs="Arial"/>
        </w:rPr>
        <w:t>will be subject to the provisions of this clause.</w:t>
      </w:r>
      <w:bookmarkEnd w:id="239"/>
    </w:p>
    <w:p w14:paraId="6DEA6B56" w14:textId="77777777" w:rsidR="00FA4E3A" w:rsidRPr="00526720" w:rsidRDefault="00FA4E3A" w:rsidP="008113E7">
      <w:pPr>
        <w:tabs>
          <w:tab w:val="left" w:pos="567"/>
        </w:tabs>
        <w:spacing w:after="0" w:line="240" w:lineRule="auto"/>
        <w:ind w:left="567" w:right="261" w:hanging="851"/>
        <w:jc w:val="both"/>
        <w:rPr>
          <w:rFonts w:ascii="Arial" w:hAnsi="Arial" w:cs="Arial"/>
        </w:rPr>
      </w:pPr>
    </w:p>
    <w:p w14:paraId="5524C54A" w14:textId="7C9A14D2"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40" w:name="_Toc453671361"/>
      <w:bookmarkStart w:id="241" w:name="_Ref454971670"/>
      <w:bookmarkStart w:id="242" w:name="_Ref39068859"/>
      <w:r w:rsidRPr="00526720">
        <w:rPr>
          <w:rFonts w:ascii="Arial" w:hAnsi="Arial" w:cs="Arial"/>
        </w:rPr>
        <w:t>Unless otherwise provided in this Agreement</w:t>
      </w:r>
      <w:r w:rsidR="007D6CC4" w:rsidRPr="00526720">
        <w:rPr>
          <w:rFonts w:ascii="Arial" w:hAnsi="Arial" w:cs="Arial"/>
        </w:rPr>
        <w:t>,</w:t>
      </w:r>
      <w:r w:rsidRPr="00526720">
        <w:rPr>
          <w:rFonts w:ascii="Arial" w:hAnsi="Arial" w:cs="Arial"/>
        </w:rPr>
        <w:t xml:space="preserve"> the Supplier and/or its </w:t>
      </w:r>
      <w:r w:rsidR="00D36851" w:rsidRPr="00526720">
        <w:rPr>
          <w:rFonts w:ascii="Arial" w:hAnsi="Arial" w:cs="Arial"/>
        </w:rPr>
        <w:t>E</w:t>
      </w:r>
      <w:r w:rsidRPr="00526720">
        <w:rPr>
          <w:rFonts w:ascii="Arial" w:hAnsi="Arial" w:cs="Arial"/>
        </w:rPr>
        <w:t>mployees</w:t>
      </w:r>
      <w:proofErr w:type="gramStart"/>
      <w:r w:rsidRPr="00526720">
        <w:rPr>
          <w:rFonts w:ascii="Arial" w:hAnsi="Arial" w:cs="Arial"/>
        </w:rPr>
        <w:t>, as the case may be, will</w:t>
      </w:r>
      <w:proofErr w:type="gramEnd"/>
      <w:r w:rsidRPr="00526720">
        <w:rPr>
          <w:rFonts w:ascii="Arial" w:hAnsi="Arial" w:cs="Arial"/>
        </w:rPr>
        <w:t xml:space="preserve"> be entitled to use the Customer Equipment provided that:</w:t>
      </w:r>
      <w:bookmarkEnd w:id="240"/>
      <w:bookmarkEnd w:id="241"/>
      <w:bookmarkEnd w:id="242"/>
      <w:r w:rsidRPr="00526720">
        <w:rPr>
          <w:rFonts w:ascii="Arial" w:hAnsi="Arial" w:cs="Arial"/>
        </w:rPr>
        <w:t xml:space="preserve"> </w:t>
      </w:r>
    </w:p>
    <w:p w14:paraId="7EB19C3E" w14:textId="77777777" w:rsidR="00FA4E3A" w:rsidRPr="00526720" w:rsidRDefault="00FA4E3A" w:rsidP="008113E7">
      <w:pPr>
        <w:tabs>
          <w:tab w:val="left" w:pos="567"/>
        </w:tabs>
        <w:spacing w:after="0" w:line="240" w:lineRule="auto"/>
        <w:ind w:left="567" w:right="261" w:hanging="851"/>
        <w:jc w:val="both"/>
        <w:rPr>
          <w:rFonts w:ascii="Arial" w:hAnsi="Arial" w:cs="Arial"/>
        </w:rPr>
      </w:pPr>
    </w:p>
    <w:p w14:paraId="7EC3FA18" w14:textId="77777777" w:rsidR="00FA4E3A" w:rsidRPr="00526720" w:rsidRDefault="00FA4E3A" w:rsidP="006B4E9B">
      <w:pPr>
        <w:pStyle w:val="WerksmansStyle3"/>
        <w:numPr>
          <w:ilvl w:val="0"/>
          <w:numId w:val="11"/>
        </w:numPr>
        <w:tabs>
          <w:tab w:val="left" w:pos="567"/>
          <w:tab w:val="num" w:pos="1787"/>
        </w:tabs>
        <w:spacing w:line="240" w:lineRule="auto"/>
        <w:ind w:left="567" w:right="261" w:hanging="851"/>
        <w:outlineLvl w:val="9"/>
        <w:rPr>
          <w:rFonts w:ascii="Arial" w:hAnsi="Arial" w:cs="Arial"/>
          <w:sz w:val="22"/>
          <w:szCs w:val="22"/>
        </w:rPr>
      </w:pPr>
      <w:r w:rsidRPr="00526720">
        <w:rPr>
          <w:rFonts w:ascii="Arial" w:hAnsi="Arial" w:cs="Arial"/>
          <w:sz w:val="22"/>
          <w:szCs w:val="22"/>
        </w:rPr>
        <w:t xml:space="preserve">The Customer consents in writing to the use of such Customer Equipment prior to the use </w:t>
      </w:r>
      <w:proofErr w:type="gramStart"/>
      <w:r w:rsidRPr="00526720">
        <w:rPr>
          <w:rFonts w:ascii="Arial" w:hAnsi="Arial" w:cs="Arial"/>
          <w:sz w:val="22"/>
          <w:szCs w:val="22"/>
        </w:rPr>
        <w:t>thereof;</w:t>
      </w:r>
      <w:proofErr w:type="gramEnd"/>
    </w:p>
    <w:p w14:paraId="5A4E791C" w14:textId="77777777" w:rsidR="00FA4E3A" w:rsidRPr="00526720" w:rsidRDefault="00FA4E3A" w:rsidP="008113E7">
      <w:pPr>
        <w:tabs>
          <w:tab w:val="left" w:pos="567"/>
        </w:tabs>
        <w:spacing w:after="0" w:line="240" w:lineRule="auto"/>
        <w:ind w:left="567" w:right="261" w:hanging="851"/>
        <w:jc w:val="both"/>
        <w:rPr>
          <w:rFonts w:ascii="Arial" w:hAnsi="Arial" w:cs="Arial"/>
        </w:rPr>
      </w:pPr>
    </w:p>
    <w:p w14:paraId="0F890476" w14:textId="5175617B" w:rsidR="00FA4E3A" w:rsidRPr="00526720" w:rsidRDefault="00FA4E3A" w:rsidP="006B4E9B">
      <w:pPr>
        <w:pStyle w:val="WerksmansStyle3"/>
        <w:numPr>
          <w:ilvl w:val="0"/>
          <w:numId w:val="11"/>
        </w:numPr>
        <w:tabs>
          <w:tab w:val="left" w:pos="567"/>
          <w:tab w:val="num" w:pos="1787"/>
        </w:tabs>
        <w:spacing w:line="240" w:lineRule="auto"/>
        <w:ind w:left="567" w:right="261" w:hanging="851"/>
        <w:outlineLvl w:val="9"/>
        <w:rPr>
          <w:rFonts w:ascii="Arial" w:hAnsi="Arial" w:cs="Arial"/>
          <w:sz w:val="22"/>
          <w:szCs w:val="22"/>
        </w:rPr>
      </w:pPr>
      <w:bookmarkStart w:id="243" w:name="_Ref39068854"/>
      <w:bookmarkStart w:id="244" w:name="_Ref413845772"/>
      <w:bookmarkStart w:id="245" w:name="_Ref453590104"/>
      <w:r w:rsidRPr="00526720">
        <w:rPr>
          <w:rFonts w:ascii="Arial" w:hAnsi="Arial" w:cs="Arial"/>
          <w:sz w:val="22"/>
          <w:szCs w:val="22"/>
        </w:rPr>
        <w:lastRenderedPageBreak/>
        <w:t xml:space="preserve">The Supplier will be responsible for timeously arranging for, and for the costs associated with, the repair of any damage to the Customer Equipment caused due to its negligence and/or wilful default or the negligence and/or wilful </w:t>
      </w:r>
      <w:r w:rsidR="007D6CC4" w:rsidRPr="00526720">
        <w:rPr>
          <w:rFonts w:ascii="Arial" w:hAnsi="Arial" w:cs="Arial"/>
          <w:sz w:val="22"/>
          <w:szCs w:val="22"/>
        </w:rPr>
        <w:t xml:space="preserve">default of any of its </w:t>
      </w:r>
      <w:r w:rsidR="00845A17" w:rsidRPr="00526720">
        <w:rPr>
          <w:rFonts w:ascii="Arial" w:hAnsi="Arial" w:cs="Arial"/>
          <w:sz w:val="22"/>
          <w:szCs w:val="22"/>
        </w:rPr>
        <w:t>E</w:t>
      </w:r>
      <w:r w:rsidR="007D6CC4" w:rsidRPr="00526720">
        <w:rPr>
          <w:rFonts w:ascii="Arial" w:hAnsi="Arial" w:cs="Arial"/>
          <w:sz w:val="22"/>
          <w:szCs w:val="22"/>
        </w:rPr>
        <w:t>mployees; and</w:t>
      </w:r>
      <w:bookmarkEnd w:id="243"/>
    </w:p>
    <w:bookmarkEnd w:id="244"/>
    <w:bookmarkEnd w:id="245"/>
    <w:p w14:paraId="167CDBD1" w14:textId="77777777" w:rsidR="00FA4E3A" w:rsidRPr="00526720" w:rsidRDefault="00FA4E3A" w:rsidP="008113E7">
      <w:pPr>
        <w:pStyle w:val="SARBStyle1"/>
        <w:tabs>
          <w:tab w:val="clear" w:pos="1787"/>
          <w:tab w:val="left" w:pos="567"/>
        </w:tabs>
        <w:spacing w:line="240" w:lineRule="auto"/>
        <w:ind w:left="567" w:right="261" w:hanging="851"/>
        <w:outlineLvl w:val="9"/>
      </w:pPr>
    </w:p>
    <w:p w14:paraId="4F099633" w14:textId="77777777" w:rsidR="00FA4E3A" w:rsidRPr="00526720" w:rsidRDefault="00FA4E3A" w:rsidP="006B4E9B">
      <w:pPr>
        <w:pStyle w:val="SARBStyle1"/>
        <w:numPr>
          <w:ilvl w:val="0"/>
          <w:numId w:val="11"/>
        </w:numPr>
        <w:tabs>
          <w:tab w:val="left" w:pos="567"/>
          <w:tab w:val="num" w:pos="1787"/>
        </w:tabs>
        <w:spacing w:line="240" w:lineRule="auto"/>
        <w:ind w:left="567" w:right="261" w:hanging="851"/>
        <w:outlineLvl w:val="9"/>
        <w:rPr>
          <w:b w:val="0"/>
        </w:rPr>
      </w:pPr>
      <w:r w:rsidRPr="00526720">
        <w:rPr>
          <w:rFonts w:cs="Arial"/>
          <w:b w:val="0"/>
          <w:szCs w:val="22"/>
        </w:rPr>
        <w:t xml:space="preserve">Ownership of the Customer Equipment </w:t>
      </w:r>
      <w:proofErr w:type="gramStart"/>
      <w:r w:rsidRPr="00526720">
        <w:rPr>
          <w:rFonts w:cs="Arial"/>
          <w:b w:val="0"/>
          <w:szCs w:val="22"/>
        </w:rPr>
        <w:t>will at all times</w:t>
      </w:r>
      <w:proofErr w:type="gramEnd"/>
      <w:r w:rsidRPr="00526720">
        <w:rPr>
          <w:rFonts w:cs="Arial"/>
          <w:b w:val="0"/>
          <w:szCs w:val="22"/>
        </w:rPr>
        <w:t xml:space="preserve"> vest in the Customer.</w:t>
      </w:r>
    </w:p>
    <w:p w14:paraId="3DD401FD" w14:textId="77777777" w:rsidR="00FA4E3A" w:rsidRPr="00526720" w:rsidRDefault="00FA4E3A" w:rsidP="008113E7">
      <w:pPr>
        <w:tabs>
          <w:tab w:val="left" w:pos="567"/>
        </w:tabs>
        <w:spacing w:after="0" w:line="240" w:lineRule="auto"/>
        <w:ind w:left="567" w:right="261" w:hanging="851"/>
        <w:jc w:val="both"/>
        <w:rPr>
          <w:rFonts w:ascii="Arial" w:hAnsi="Arial" w:cs="Arial"/>
        </w:rPr>
      </w:pPr>
    </w:p>
    <w:p w14:paraId="095D0A20"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46" w:name="_Toc453671362"/>
      <w:r w:rsidRPr="00526720">
        <w:rPr>
          <w:rFonts w:ascii="Arial" w:hAnsi="Arial" w:cs="Arial"/>
        </w:rPr>
        <w:t>Upon termination of the Services or completion of the Project, the Supplier will (where applicable) within 5 (five) Business Days following such termination or completion, return all Customer Equipment to the Customer in substantially the same condition as it was received, reasonable wear and tear excluded.</w:t>
      </w:r>
      <w:bookmarkEnd w:id="246"/>
    </w:p>
    <w:p w14:paraId="4D050B2D"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b/>
        </w:rPr>
      </w:pPr>
      <w:bookmarkStart w:id="247" w:name="_Toc442880096"/>
      <w:bookmarkStart w:id="248" w:name="_Toc442880086"/>
      <w:bookmarkStart w:id="249" w:name="_Ref432605875"/>
      <w:bookmarkStart w:id="250" w:name="_Ref433266911"/>
    </w:p>
    <w:p w14:paraId="558A9F81" w14:textId="77777777" w:rsidR="00FA4E3A" w:rsidRPr="00526720" w:rsidRDefault="00FA4E3A" w:rsidP="008113E7">
      <w:pPr>
        <w:tabs>
          <w:tab w:val="left" w:pos="567"/>
        </w:tabs>
        <w:spacing w:after="0" w:line="240" w:lineRule="auto"/>
        <w:ind w:left="567" w:right="261" w:hanging="851"/>
        <w:jc w:val="both"/>
        <w:rPr>
          <w:rFonts w:ascii="Arial" w:hAnsi="Arial" w:cs="Arial"/>
          <w:b/>
        </w:rPr>
      </w:pPr>
    </w:p>
    <w:p w14:paraId="4215EFC1"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251" w:name="_Toc453671384"/>
      <w:bookmarkStart w:id="252" w:name="_Toc470077192"/>
      <w:bookmarkStart w:id="253" w:name="_Toc157422816"/>
      <w:r w:rsidRPr="00526720">
        <w:rPr>
          <w:rFonts w:ascii="Arial" w:hAnsi="Arial" w:cs="Arial"/>
          <w:b/>
        </w:rPr>
        <w:t>SUPPLIER’S REPRESENTATIVE</w:t>
      </w:r>
      <w:bookmarkEnd w:id="251"/>
      <w:bookmarkEnd w:id="252"/>
      <w:bookmarkEnd w:id="253"/>
    </w:p>
    <w:p w14:paraId="5E9B9B6C"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b/>
        </w:rPr>
      </w:pPr>
    </w:p>
    <w:p w14:paraId="12A6760C"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54" w:name="_Toc453671385"/>
      <w:r w:rsidRPr="00526720">
        <w:rPr>
          <w:rFonts w:ascii="Arial" w:hAnsi="Arial" w:cs="Arial"/>
        </w:rPr>
        <w:t>The Supplier’s representative (i.e. Account Manager or Project Manager, whichever is applicable), will be responsible for, amongst others, the following:</w:t>
      </w:r>
      <w:bookmarkEnd w:id="254"/>
    </w:p>
    <w:p w14:paraId="170B6ED9"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2CA82F0F" w14:textId="77777777" w:rsidR="00FA4E3A" w:rsidRPr="00526720" w:rsidRDefault="00FA4E3A" w:rsidP="006B4E9B">
      <w:pPr>
        <w:pStyle w:val="Num2"/>
        <w:numPr>
          <w:ilvl w:val="0"/>
          <w:numId w:val="12"/>
        </w:numPr>
        <w:tabs>
          <w:tab w:val="left" w:pos="567"/>
          <w:tab w:val="left" w:pos="1134"/>
        </w:tabs>
        <w:spacing w:before="0" w:after="0" w:line="240" w:lineRule="auto"/>
        <w:ind w:left="567" w:right="261" w:hanging="851"/>
        <w:jc w:val="both"/>
        <w:rPr>
          <w:sz w:val="22"/>
          <w:szCs w:val="22"/>
        </w:rPr>
      </w:pPr>
      <w:r w:rsidRPr="00526720">
        <w:rPr>
          <w:sz w:val="22"/>
          <w:szCs w:val="22"/>
        </w:rPr>
        <w:t xml:space="preserve">management, administration, monitoring and supervision of the Services or execution of the </w:t>
      </w:r>
      <w:proofErr w:type="gramStart"/>
      <w:r w:rsidRPr="00526720">
        <w:rPr>
          <w:sz w:val="22"/>
          <w:szCs w:val="22"/>
        </w:rPr>
        <w:t>Project;</w:t>
      </w:r>
      <w:proofErr w:type="gramEnd"/>
    </w:p>
    <w:p w14:paraId="4B221D14" w14:textId="77777777" w:rsidR="00FA4E3A" w:rsidRPr="00526720" w:rsidRDefault="00FA4E3A" w:rsidP="008113E7">
      <w:pPr>
        <w:pStyle w:val="ListParagraph"/>
        <w:tabs>
          <w:tab w:val="left" w:pos="567"/>
        </w:tabs>
        <w:spacing w:after="0" w:line="240" w:lineRule="auto"/>
        <w:ind w:left="567" w:right="261" w:hanging="851"/>
        <w:jc w:val="both"/>
      </w:pPr>
    </w:p>
    <w:p w14:paraId="76C25ECE" w14:textId="7393ED70" w:rsidR="00FA4E3A" w:rsidRPr="00526720" w:rsidRDefault="00FA4E3A" w:rsidP="006B4E9B">
      <w:pPr>
        <w:pStyle w:val="Num2"/>
        <w:numPr>
          <w:ilvl w:val="0"/>
          <w:numId w:val="12"/>
        </w:numPr>
        <w:tabs>
          <w:tab w:val="left" w:pos="567"/>
          <w:tab w:val="left" w:pos="1134"/>
        </w:tabs>
        <w:spacing w:before="0" w:after="0" w:line="240" w:lineRule="auto"/>
        <w:ind w:left="567" w:right="261" w:hanging="851"/>
        <w:jc w:val="both"/>
        <w:rPr>
          <w:sz w:val="22"/>
          <w:szCs w:val="22"/>
        </w:rPr>
      </w:pPr>
      <w:r w:rsidRPr="00526720">
        <w:rPr>
          <w:sz w:val="22"/>
          <w:szCs w:val="22"/>
        </w:rPr>
        <w:t xml:space="preserve">ensuring that the Services or Project (whichever is applicable) are rendered or executed in accordance with </w:t>
      </w:r>
      <w:r w:rsidR="00136B79" w:rsidRPr="00526720">
        <w:rPr>
          <w:sz w:val="22"/>
          <w:szCs w:val="22"/>
        </w:rPr>
        <w:t xml:space="preserve">the </w:t>
      </w:r>
      <w:r w:rsidR="005852CC" w:rsidRPr="00526720">
        <w:rPr>
          <w:sz w:val="22"/>
          <w:szCs w:val="22"/>
        </w:rPr>
        <w:t>Standard</w:t>
      </w:r>
      <w:r w:rsidR="00136B79" w:rsidRPr="00526720">
        <w:rPr>
          <w:sz w:val="22"/>
          <w:szCs w:val="22"/>
        </w:rPr>
        <w:t>s</w:t>
      </w:r>
      <w:r w:rsidR="005852CC" w:rsidRPr="00526720">
        <w:rPr>
          <w:sz w:val="22"/>
          <w:szCs w:val="22"/>
        </w:rPr>
        <w:t xml:space="preserve"> of Performance (if any) as well as in accordance with </w:t>
      </w:r>
      <w:r w:rsidRPr="00526720">
        <w:rPr>
          <w:sz w:val="22"/>
          <w:szCs w:val="22"/>
        </w:rPr>
        <w:t xml:space="preserve">the </w:t>
      </w:r>
      <w:proofErr w:type="gramStart"/>
      <w:r w:rsidR="005852CC" w:rsidRPr="00526720">
        <w:rPr>
          <w:sz w:val="22"/>
          <w:szCs w:val="22"/>
        </w:rPr>
        <w:t>S</w:t>
      </w:r>
      <w:r w:rsidRPr="00526720">
        <w:rPr>
          <w:sz w:val="22"/>
          <w:szCs w:val="22"/>
        </w:rPr>
        <w:t>cope;</w:t>
      </w:r>
      <w:proofErr w:type="gramEnd"/>
      <w:r w:rsidRPr="00526720">
        <w:rPr>
          <w:sz w:val="22"/>
          <w:szCs w:val="22"/>
        </w:rPr>
        <w:t xml:space="preserve"> </w:t>
      </w:r>
    </w:p>
    <w:p w14:paraId="19BBFD2C" w14:textId="77777777" w:rsidR="00FA4E3A" w:rsidRPr="00526720" w:rsidRDefault="00FA4E3A" w:rsidP="008113E7">
      <w:pPr>
        <w:pStyle w:val="ListParagraph"/>
        <w:tabs>
          <w:tab w:val="left" w:pos="567"/>
        </w:tabs>
        <w:spacing w:after="0" w:line="240" w:lineRule="auto"/>
        <w:ind w:left="567" w:right="261" w:hanging="851"/>
        <w:jc w:val="both"/>
      </w:pPr>
    </w:p>
    <w:p w14:paraId="5BEC5008" w14:textId="77777777" w:rsidR="00FA4E3A" w:rsidRPr="00526720" w:rsidRDefault="007D6CC4" w:rsidP="006B4E9B">
      <w:pPr>
        <w:pStyle w:val="Num2"/>
        <w:numPr>
          <w:ilvl w:val="0"/>
          <w:numId w:val="12"/>
        </w:numPr>
        <w:tabs>
          <w:tab w:val="left" w:pos="567"/>
          <w:tab w:val="left" w:pos="1134"/>
        </w:tabs>
        <w:spacing w:before="0" w:after="0" w:line="240" w:lineRule="auto"/>
        <w:ind w:left="567" w:right="261" w:hanging="851"/>
        <w:jc w:val="both"/>
        <w:rPr>
          <w:sz w:val="22"/>
          <w:szCs w:val="22"/>
        </w:rPr>
      </w:pPr>
      <w:r w:rsidRPr="00526720">
        <w:rPr>
          <w:sz w:val="22"/>
          <w:szCs w:val="22"/>
        </w:rPr>
        <w:t>Q</w:t>
      </w:r>
      <w:r w:rsidR="00FA4E3A" w:rsidRPr="00526720">
        <w:rPr>
          <w:sz w:val="22"/>
          <w:szCs w:val="22"/>
        </w:rPr>
        <w:t xml:space="preserve">uality </w:t>
      </w:r>
      <w:r w:rsidRPr="00526720">
        <w:rPr>
          <w:sz w:val="22"/>
          <w:szCs w:val="22"/>
        </w:rPr>
        <w:t>A</w:t>
      </w:r>
      <w:r w:rsidR="00FA4E3A" w:rsidRPr="00526720">
        <w:rPr>
          <w:sz w:val="22"/>
          <w:szCs w:val="22"/>
        </w:rPr>
        <w:t xml:space="preserve">ssurance of the Services or </w:t>
      </w:r>
      <w:proofErr w:type="gramStart"/>
      <w:r w:rsidR="00FA4E3A" w:rsidRPr="00526720">
        <w:rPr>
          <w:sz w:val="22"/>
          <w:szCs w:val="22"/>
        </w:rPr>
        <w:t>Project;</w:t>
      </w:r>
      <w:proofErr w:type="gramEnd"/>
    </w:p>
    <w:p w14:paraId="13C734F3" w14:textId="77777777" w:rsidR="00FA4E3A" w:rsidRPr="00526720" w:rsidRDefault="00FA4E3A" w:rsidP="008113E7">
      <w:pPr>
        <w:pStyle w:val="ListParagraph"/>
        <w:tabs>
          <w:tab w:val="left" w:pos="567"/>
        </w:tabs>
        <w:spacing w:after="0" w:line="240" w:lineRule="auto"/>
        <w:ind w:left="567" w:right="261" w:hanging="851"/>
        <w:jc w:val="both"/>
      </w:pPr>
    </w:p>
    <w:p w14:paraId="5C471349" w14:textId="77777777" w:rsidR="00FA4E3A" w:rsidRPr="00526720" w:rsidRDefault="00FA4E3A" w:rsidP="006B4E9B">
      <w:pPr>
        <w:pStyle w:val="Num2"/>
        <w:numPr>
          <w:ilvl w:val="0"/>
          <w:numId w:val="12"/>
        </w:numPr>
        <w:tabs>
          <w:tab w:val="left" w:pos="567"/>
          <w:tab w:val="left" w:pos="1134"/>
        </w:tabs>
        <w:spacing w:before="0" w:after="0" w:line="240" w:lineRule="auto"/>
        <w:ind w:left="567" w:right="261" w:hanging="851"/>
        <w:jc w:val="both"/>
        <w:rPr>
          <w:sz w:val="22"/>
          <w:szCs w:val="22"/>
        </w:rPr>
      </w:pPr>
      <w:r w:rsidRPr="00526720">
        <w:rPr>
          <w:sz w:val="22"/>
          <w:szCs w:val="22"/>
        </w:rPr>
        <w:t>facilitation of any consents or approvals required from the Customer; and</w:t>
      </w:r>
    </w:p>
    <w:p w14:paraId="2DBBBC86" w14:textId="77777777" w:rsidR="00FA4E3A" w:rsidRPr="00526720" w:rsidRDefault="00FA4E3A" w:rsidP="008113E7">
      <w:pPr>
        <w:pStyle w:val="Num2"/>
        <w:numPr>
          <w:ilvl w:val="0"/>
          <w:numId w:val="0"/>
        </w:numPr>
        <w:tabs>
          <w:tab w:val="left" w:pos="567"/>
          <w:tab w:val="left" w:pos="1134"/>
        </w:tabs>
        <w:spacing w:before="0" w:after="0" w:line="240" w:lineRule="auto"/>
        <w:ind w:left="567" w:right="261" w:hanging="851"/>
        <w:jc w:val="both"/>
        <w:rPr>
          <w:sz w:val="22"/>
          <w:szCs w:val="22"/>
        </w:rPr>
      </w:pPr>
    </w:p>
    <w:p w14:paraId="163C34D4" w14:textId="77777777" w:rsidR="00FA4E3A" w:rsidRPr="00526720" w:rsidRDefault="00FA4E3A" w:rsidP="006B4E9B">
      <w:pPr>
        <w:pStyle w:val="Num2"/>
        <w:numPr>
          <w:ilvl w:val="0"/>
          <w:numId w:val="12"/>
        </w:numPr>
        <w:tabs>
          <w:tab w:val="left" w:pos="567"/>
          <w:tab w:val="left" w:pos="1134"/>
        </w:tabs>
        <w:spacing w:before="0" w:after="0" w:line="240" w:lineRule="auto"/>
        <w:ind w:left="567" w:right="261" w:hanging="851"/>
        <w:jc w:val="both"/>
        <w:rPr>
          <w:sz w:val="22"/>
          <w:szCs w:val="22"/>
        </w:rPr>
      </w:pPr>
      <w:r w:rsidRPr="00526720">
        <w:rPr>
          <w:sz w:val="22"/>
          <w:szCs w:val="22"/>
        </w:rPr>
        <w:t xml:space="preserve">certification of Services </w:t>
      </w:r>
      <w:proofErr w:type="gramStart"/>
      <w:r w:rsidRPr="00526720">
        <w:rPr>
          <w:sz w:val="22"/>
          <w:szCs w:val="22"/>
        </w:rPr>
        <w:t>rendered</w:t>
      </w:r>
      <w:proofErr w:type="gramEnd"/>
      <w:r w:rsidRPr="00526720">
        <w:rPr>
          <w:sz w:val="22"/>
          <w:szCs w:val="22"/>
        </w:rPr>
        <w:t xml:space="preserve"> or payment milestones achieved, whichever is applicable.</w:t>
      </w:r>
    </w:p>
    <w:p w14:paraId="1EC35BD2" w14:textId="77777777" w:rsidR="00FA4E3A" w:rsidRPr="00526720" w:rsidRDefault="00FA4E3A" w:rsidP="008113E7">
      <w:pPr>
        <w:pStyle w:val="ListParagraph"/>
        <w:tabs>
          <w:tab w:val="left" w:pos="567"/>
        </w:tabs>
        <w:spacing w:after="0" w:line="240" w:lineRule="auto"/>
        <w:ind w:left="567" w:right="261" w:hanging="851"/>
        <w:jc w:val="both"/>
      </w:pPr>
    </w:p>
    <w:p w14:paraId="47A6409C"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55" w:name="_Toc453671386"/>
      <w:r w:rsidRPr="00526720">
        <w:rPr>
          <w:rFonts w:ascii="Arial" w:hAnsi="Arial" w:cs="Arial"/>
        </w:rPr>
        <w:t xml:space="preserve">The Supplier’s representative will ensure that </w:t>
      </w:r>
      <w:r w:rsidR="007D6CC4" w:rsidRPr="00526720">
        <w:rPr>
          <w:rFonts w:ascii="Arial" w:hAnsi="Arial" w:cs="Arial"/>
        </w:rPr>
        <w:t xml:space="preserve">lawful and reasonable </w:t>
      </w:r>
      <w:r w:rsidRPr="00526720">
        <w:rPr>
          <w:rFonts w:ascii="Arial" w:hAnsi="Arial" w:cs="Arial"/>
        </w:rPr>
        <w:t>Instructions received from the Customer are executed.</w:t>
      </w:r>
      <w:bookmarkEnd w:id="255"/>
      <w:r w:rsidRPr="00526720">
        <w:rPr>
          <w:rFonts w:ascii="Arial" w:hAnsi="Arial" w:cs="Arial"/>
        </w:rPr>
        <w:t xml:space="preserve"> </w:t>
      </w:r>
    </w:p>
    <w:p w14:paraId="500978C9"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166BA83D"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56" w:name="_Toc453671387"/>
      <w:r w:rsidRPr="00526720">
        <w:rPr>
          <w:rFonts w:ascii="Arial" w:hAnsi="Arial" w:cs="Arial"/>
        </w:rPr>
        <w:t xml:space="preserve">Any corrective action and improvements recommended by the Customer </w:t>
      </w:r>
      <w:r w:rsidR="007D6CC4" w:rsidRPr="00526720">
        <w:rPr>
          <w:rFonts w:ascii="Arial" w:hAnsi="Arial" w:cs="Arial"/>
        </w:rPr>
        <w:t xml:space="preserve">and agreed with the Supplier </w:t>
      </w:r>
      <w:r w:rsidRPr="00526720">
        <w:rPr>
          <w:rFonts w:ascii="Arial" w:hAnsi="Arial" w:cs="Arial"/>
        </w:rPr>
        <w:t>will be implemented by the Supplier’s representative within the time frame agreed between the Parties from time to time.</w:t>
      </w:r>
      <w:bookmarkEnd w:id="256"/>
      <w:r w:rsidRPr="00526720">
        <w:rPr>
          <w:rFonts w:ascii="Arial" w:hAnsi="Arial" w:cs="Arial"/>
        </w:rPr>
        <w:t xml:space="preserve"> </w:t>
      </w:r>
    </w:p>
    <w:p w14:paraId="09C8AF2A" w14:textId="77777777" w:rsidR="00FA4E3A" w:rsidRPr="00526720" w:rsidRDefault="00FA4E3A" w:rsidP="008113E7">
      <w:pPr>
        <w:pStyle w:val="ListParagraph"/>
        <w:tabs>
          <w:tab w:val="left" w:pos="567"/>
        </w:tabs>
        <w:spacing w:after="0" w:line="240" w:lineRule="auto"/>
        <w:ind w:left="567" w:right="261" w:hanging="851"/>
        <w:jc w:val="both"/>
      </w:pPr>
    </w:p>
    <w:p w14:paraId="72F4916E" w14:textId="77777777" w:rsidR="00FA4E3A" w:rsidRPr="00526720" w:rsidRDefault="00FA4E3A" w:rsidP="008113E7">
      <w:pPr>
        <w:pStyle w:val="Num2"/>
        <w:numPr>
          <w:ilvl w:val="0"/>
          <w:numId w:val="0"/>
        </w:numPr>
        <w:tabs>
          <w:tab w:val="left" w:pos="567"/>
          <w:tab w:val="left" w:pos="1134"/>
        </w:tabs>
        <w:spacing w:before="0" w:after="0" w:line="240" w:lineRule="auto"/>
        <w:ind w:left="567" w:right="261" w:hanging="851"/>
        <w:jc w:val="both"/>
        <w:rPr>
          <w:sz w:val="22"/>
          <w:szCs w:val="22"/>
        </w:rPr>
      </w:pPr>
    </w:p>
    <w:p w14:paraId="2B7C2B7D"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257" w:name="_Toc432605617"/>
      <w:bookmarkStart w:id="258" w:name="_Toc453671389"/>
      <w:bookmarkStart w:id="259" w:name="_Toc470077193"/>
      <w:bookmarkStart w:id="260" w:name="_Toc157422817"/>
      <w:r w:rsidRPr="00526720">
        <w:rPr>
          <w:rFonts w:ascii="Arial" w:hAnsi="Arial" w:cs="Arial"/>
          <w:b/>
        </w:rPr>
        <w:t>EMPLOYEES OF THE SUPPLIER</w:t>
      </w:r>
      <w:bookmarkEnd w:id="257"/>
      <w:bookmarkEnd w:id="258"/>
      <w:bookmarkEnd w:id="259"/>
      <w:bookmarkEnd w:id="260"/>
    </w:p>
    <w:p w14:paraId="559D1E12" w14:textId="77777777" w:rsidR="00FA4E3A" w:rsidRPr="00526720" w:rsidRDefault="00FA4E3A" w:rsidP="008113E7">
      <w:pPr>
        <w:tabs>
          <w:tab w:val="left" w:pos="142"/>
          <w:tab w:val="left" w:pos="567"/>
        </w:tabs>
        <w:spacing w:after="0" w:line="240" w:lineRule="auto"/>
        <w:ind w:left="567" w:right="261" w:hanging="851"/>
        <w:jc w:val="both"/>
        <w:rPr>
          <w:rFonts w:ascii="Arial" w:hAnsi="Arial" w:cs="Arial"/>
          <w:b/>
        </w:rPr>
      </w:pPr>
    </w:p>
    <w:p w14:paraId="7F154C38" w14:textId="416A336F" w:rsidR="0033660B" w:rsidRPr="00526720" w:rsidRDefault="0033660B" w:rsidP="008113E7">
      <w:pPr>
        <w:pStyle w:val="ListParagraph"/>
        <w:numPr>
          <w:ilvl w:val="1"/>
          <w:numId w:val="1"/>
        </w:numPr>
        <w:tabs>
          <w:tab w:val="left" w:pos="142"/>
          <w:tab w:val="left" w:pos="567"/>
        </w:tabs>
        <w:spacing w:after="0" w:line="240" w:lineRule="auto"/>
        <w:ind w:left="567" w:right="261" w:hanging="851"/>
        <w:jc w:val="both"/>
        <w:rPr>
          <w:rFonts w:ascii="Arial" w:hAnsi="Arial" w:cs="Arial"/>
        </w:rPr>
      </w:pPr>
      <w:bookmarkStart w:id="261" w:name="_Ref413844510"/>
      <w:r w:rsidRPr="00526720">
        <w:rPr>
          <w:rFonts w:ascii="Arial" w:hAnsi="Arial" w:cs="Arial"/>
          <w:lang w:val="en-ZA"/>
        </w:rPr>
        <w:t xml:space="preserve">The Employees utilised by the Supplier to render the Services to the Customer will comprise of the Employees in number, name and/or credentials as set out in the Proposal, which Employees may be substituted from time to time by agreement between the Parties. </w:t>
      </w:r>
    </w:p>
    <w:bookmarkEnd w:id="261"/>
    <w:p w14:paraId="18A9AA23" w14:textId="77777777" w:rsidR="0033660B" w:rsidRPr="00526720" w:rsidRDefault="0033660B" w:rsidP="008113E7">
      <w:pPr>
        <w:pStyle w:val="ListParagraph"/>
        <w:tabs>
          <w:tab w:val="left" w:pos="567"/>
        </w:tabs>
        <w:spacing w:after="0" w:line="240" w:lineRule="auto"/>
        <w:ind w:left="567" w:right="261"/>
        <w:jc w:val="both"/>
        <w:rPr>
          <w:rFonts w:ascii="Arial" w:hAnsi="Arial" w:cs="Arial"/>
        </w:rPr>
      </w:pPr>
    </w:p>
    <w:p w14:paraId="6B91AE17" w14:textId="0DC79C89" w:rsidR="00DD56E0" w:rsidRPr="00526720" w:rsidRDefault="00131AB2"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Where the Customer is of the view that the Supplier has failed to dedicate a sufficient number of suitably qualified and trained </w:t>
      </w:r>
      <w:r w:rsidR="00845A17" w:rsidRPr="00526720">
        <w:rPr>
          <w:rFonts w:ascii="Arial" w:hAnsi="Arial" w:cs="Arial"/>
        </w:rPr>
        <w:t>E</w:t>
      </w:r>
      <w:r w:rsidRPr="00526720">
        <w:rPr>
          <w:rFonts w:ascii="Arial" w:hAnsi="Arial" w:cs="Arial"/>
        </w:rPr>
        <w:t xml:space="preserve">mployees to </w:t>
      </w:r>
      <w:r w:rsidR="0033660B" w:rsidRPr="00526720">
        <w:rPr>
          <w:rFonts w:ascii="Arial" w:hAnsi="Arial" w:cs="Arial"/>
        </w:rPr>
        <w:t xml:space="preserve">render </w:t>
      </w:r>
      <w:r w:rsidRPr="00526720">
        <w:rPr>
          <w:rFonts w:ascii="Arial" w:hAnsi="Arial" w:cs="Arial"/>
        </w:rPr>
        <w:t>the S</w:t>
      </w:r>
      <w:r w:rsidR="004D269F" w:rsidRPr="00526720">
        <w:rPr>
          <w:rFonts w:ascii="Arial" w:hAnsi="Arial" w:cs="Arial"/>
        </w:rPr>
        <w:t>ervices</w:t>
      </w:r>
      <w:r w:rsidRPr="00526720">
        <w:rPr>
          <w:rFonts w:ascii="Arial" w:hAnsi="Arial" w:cs="Arial"/>
        </w:rPr>
        <w:t xml:space="preserve"> or </w:t>
      </w:r>
      <w:r w:rsidR="0033660B" w:rsidRPr="00526720">
        <w:rPr>
          <w:rFonts w:ascii="Arial" w:hAnsi="Arial" w:cs="Arial"/>
        </w:rPr>
        <w:t xml:space="preserve">execute the </w:t>
      </w:r>
      <w:r w:rsidRPr="00526720">
        <w:rPr>
          <w:rFonts w:ascii="Arial" w:hAnsi="Arial" w:cs="Arial"/>
        </w:rPr>
        <w:t>Project</w:t>
      </w:r>
      <w:r w:rsidR="0033660B" w:rsidRPr="00526720">
        <w:rPr>
          <w:rFonts w:ascii="Arial" w:hAnsi="Arial" w:cs="Arial"/>
        </w:rPr>
        <w:t xml:space="preserve"> in accordance </w:t>
      </w:r>
      <w:r w:rsidR="00DD56E0" w:rsidRPr="00526720">
        <w:rPr>
          <w:rFonts w:ascii="Arial" w:hAnsi="Arial" w:cs="Arial"/>
        </w:rPr>
        <w:t>with the timelines and or Standard of Performance (if any) contained in this Agreement</w:t>
      </w:r>
      <w:r w:rsidRPr="00526720">
        <w:rPr>
          <w:rFonts w:ascii="Arial" w:hAnsi="Arial" w:cs="Arial"/>
        </w:rPr>
        <w:t xml:space="preserve">, the Customer reserves the right to </w:t>
      </w:r>
      <w:r w:rsidR="005421D2" w:rsidRPr="00526720">
        <w:rPr>
          <w:rFonts w:ascii="Arial" w:hAnsi="Arial" w:cs="Arial"/>
        </w:rPr>
        <w:t xml:space="preserve">intervene and to instruct the Supplier to allocate additional resources to the Services or Project at no additional cost.  </w:t>
      </w:r>
    </w:p>
    <w:p w14:paraId="35806C0A" w14:textId="77777777" w:rsidR="00DD56E0" w:rsidRPr="00526720" w:rsidRDefault="00DD56E0" w:rsidP="008113E7">
      <w:pPr>
        <w:pStyle w:val="ListParagraph"/>
        <w:tabs>
          <w:tab w:val="left" w:pos="567"/>
        </w:tabs>
        <w:spacing w:after="0" w:line="240" w:lineRule="auto"/>
        <w:ind w:left="567" w:right="261"/>
        <w:jc w:val="both"/>
        <w:rPr>
          <w:rFonts w:ascii="Arial" w:hAnsi="Arial" w:cs="Arial"/>
        </w:rPr>
      </w:pPr>
    </w:p>
    <w:p w14:paraId="07977335" w14:textId="7FE4C305" w:rsidR="00FA4E3A" w:rsidRPr="00526720" w:rsidRDefault="00DD56E0"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W</w:t>
      </w:r>
      <w:r w:rsidR="005421D2" w:rsidRPr="00526720">
        <w:rPr>
          <w:rFonts w:ascii="Arial" w:hAnsi="Arial" w:cs="Arial"/>
        </w:rPr>
        <w:t xml:space="preserve">here the Supplier is providing resources to the Customer that are being paid for on a time and materials basis, the Customer </w:t>
      </w:r>
      <w:r w:rsidRPr="00526720">
        <w:rPr>
          <w:rFonts w:ascii="Arial" w:hAnsi="Arial" w:cs="Arial"/>
        </w:rPr>
        <w:t xml:space="preserve">further </w:t>
      </w:r>
      <w:r w:rsidR="005421D2" w:rsidRPr="00526720">
        <w:rPr>
          <w:rFonts w:ascii="Arial" w:hAnsi="Arial" w:cs="Arial"/>
        </w:rPr>
        <w:t xml:space="preserve">reserves the right to instruct the supplier to remove </w:t>
      </w:r>
      <w:r w:rsidRPr="00526720">
        <w:rPr>
          <w:rFonts w:ascii="Arial" w:hAnsi="Arial" w:cs="Arial"/>
        </w:rPr>
        <w:t xml:space="preserve">any </w:t>
      </w:r>
      <w:r w:rsidR="005421D2" w:rsidRPr="00526720">
        <w:rPr>
          <w:rFonts w:ascii="Arial" w:hAnsi="Arial" w:cs="Arial"/>
        </w:rPr>
        <w:t xml:space="preserve">redundant </w:t>
      </w:r>
      <w:r w:rsidRPr="00526720">
        <w:rPr>
          <w:rFonts w:ascii="Arial" w:hAnsi="Arial" w:cs="Arial"/>
        </w:rPr>
        <w:t xml:space="preserve">or </w:t>
      </w:r>
      <w:proofErr w:type="gramStart"/>
      <w:r w:rsidRPr="00526720">
        <w:rPr>
          <w:rFonts w:ascii="Arial" w:hAnsi="Arial" w:cs="Arial"/>
        </w:rPr>
        <w:t>over qualified</w:t>
      </w:r>
      <w:proofErr w:type="gramEnd"/>
      <w:r w:rsidRPr="00526720">
        <w:rPr>
          <w:rFonts w:ascii="Arial" w:hAnsi="Arial" w:cs="Arial"/>
        </w:rPr>
        <w:t xml:space="preserve"> E</w:t>
      </w:r>
      <w:r w:rsidR="005421D2" w:rsidRPr="00526720">
        <w:rPr>
          <w:rFonts w:ascii="Arial" w:hAnsi="Arial" w:cs="Arial"/>
        </w:rPr>
        <w:t>mployees from the Services or Project.</w:t>
      </w:r>
      <w:r w:rsidR="00131AB2" w:rsidRPr="00526720">
        <w:rPr>
          <w:rFonts w:ascii="Arial" w:hAnsi="Arial" w:cs="Arial"/>
        </w:rPr>
        <w:t xml:space="preserve"> </w:t>
      </w:r>
    </w:p>
    <w:p w14:paraId="582B637D"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139484D6" w14:textId="0AF4B3EF"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In providing the Services or executing the Project, the Supplier will use all reasonable </w:t>
      </w:r>
      <w:proofErr w:type="spellStart"/>
      <w:r w:rsidRPr="00526720">
        <w:rPr>
          <w:rFonts w:ascii="Arial" w:hAnsi="Arial" w:cs="Arial"/>
        </w:rPr>
        <w:t>endeavours</w:t>
      </w:r>
      <w:proofErr w:type="spellEnd"/>
      <w:r w:rsidRPr="00526720">
        <w:rPr>
          <w:rFonts w:ascii="Arial" w:hAnsi="Arial" w:cs="Arial"/>
        </w:rPr>
        <w:t xml:space="preserve"> to ensure that the </w:t>
      </w:r>
      <w:r w:rsidR="00845A17" w:rsidRPr="00526720">
        <w:rPr>
          <w:rFonts w:ascii="Arial" w:hAnsi="Arial" w:cs="Arial"/>
        </w:rPr>
        <w:t>E</w:t>
      </w:r>
      <w:r w:rsidRPr="00526720">
        <w:rPr>
          <w:rFonts w:ascii="Arial" w:hAnsi="Arial" w:cs="Arial"/>
        </w:rPr>
        <w:t xml:space="preserve">mployees provide the Services or execute the Project with minimal disruption to the Customer and its </w:t>
      </w:r>
      <w:r w:rsidR="007D6CC4" w:rsidRPr="00526720">
        <w:rPr>
          <w:rFonts w:ascii="Arial" w:hAnsi="Arial" w:cs="Arial"/>
        </w:rPr>
        <w:t>personnel</w:t>
      </w:r>
      <w:r w:rsidRPr="00526720">
        <w:rPr>
          <w:rFonts w:ascii="Arial" w:hAnsi="Arial" w:cs="Arial"/>
        </w:rPr>
        <w:t>.</w:t>
      </w:r>
    </w:p>
    <w:p w14:paraId="43B8B1BA" w14:textId="77777777" w:rsidR="00FA4E3A" w:rsidRPr="00526720" w:rsidRDefault="00FA4E3A" w:rsidP="008113E7">
      <w:pPr>
        <w:tabs>
          <w:tab w:val="left" w:pos="567"/>
        </w:tabs>
        <w:spacing w:after="0" w:line="240" w:lineRule="auto"/>
        <w:ind w:left="567" w:right="261" w:hanging="851"/>
        <w:jc w:val="both"/>
        <w:rPr>
          <w:lang w:val="en-GB"/>
        </w:rPr>
      </w:pPr>
    </w:p>
    <w:p w14:paraId="1F86F7F3" w14:textId="724266DD"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Customer may request the Supplier to replace an </w:t>
      </w:r>
      <w:r w:rsidR="00E05003" w:rsidRPr="00526720">
        <w:rPr>
          <w:rFonts w:ascii="Arial" w:hAnsi="Arial" w:cs="Arial"/>
        </w:rPr>
        <w:t>E</w:t>
      </w:r>
      <w:r w:rsidRPr="00526720">
        <w:rPr>
          <w:rFonts w:ascii="Arial" w:hAnsi="Arial" w:cs="Arial"/>
        </w:rPr>
        <w:t xml:space="preserve">mployee who is incapable of achieving the Specified Objectives </w:t>
      </w:r>
      <w:r w:rsidR="00E05003" w:rsidRPr="00526720">
        <w:rPr>
          <w:rFonts w:ascii="Arial" w:hAnsi="Arial" w:cs="Arial"/>
        </w:rPr>
        <w:t xml:space="preserve">or </w:t>
      </w:r>
      <w:r w:rsidRPr="00526720">
        <w:rPr>
          <w:rFonts w:ascii="Arial" w:hAnsi="Arial" w:cs="Arial"/>
        </w:rPr>
        <w:t xml:space="preserve">alternatively cannot meet the Standards of Performance (if any) set out in </w:t>
      </w:r>
      <w:r w:rsidRPr="00526720">
        <w:rPr>
          <w:rFonts w:ascii="Arial" w:hAnsi="Arial" w:cs="Arial"/>
          <w:b/>
        </w:rPr>
        <w:t xml:space="preserve">Schedule </w:t>
      </w:r>
      <w:r w:rsidR="009B722A" w:rsidRPr="00526720">
        <w:rPr>
          <w:rFonts w:ascii="Arial" w:hAnsi="Arial" w:cs="Arial"/>
          <w:b/>
        </w:rPr>
        <w:t>D</w:t>
      </w:r>
      <w:r w:rsidRPr="00526720">
        <w:rPr>
          <w:rFonts w:ascii="Arial" w:hAnsi="Arial" w:cs="Arial"/>
        </w:rPr>
        <w:t xml:space="preserve">. </w:t>
      </w:r>
    </w:p>
    <w:p w14:paraId="17E2F4C7"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78D5456A" w14:textId="74A489B5"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Should it at any time become necessary to replace an </w:t>
      </w:r>
      <w:r w:rsidR="00E05003" w:rsidRPr="00526720">
        <w:rPr>
          <w:rFonts w:ascii="Arial" w:hAnsi="Arial" w:cs="Arial"/>
        </w:rPr>
        <w:t>E</w:t>
      </w:r>
      <w:r w:rsidRPr="00526720">
        <w:rPr>
          <w:rFonts w:ascii="Arial" w:hAnsi="Arial" w:cs="Arial"/>
        </w:rPr>
        <w:t xml:space="preserve">mployee, either on request from the Customer or for any other reason, the Supplier will </w:t>
      </w:r>
      <w:r w:rsidR="0099454D" w:rsidRPr="00526720">
        <w:rPr>
          <w:rFonts w:ascii="Arial" w:hAnsi="Arial" w:cs="Arial"/>
        </w:rPr>
        <w:t xml:space="preserve">immediately remove the </w:t>
      </w:r>
      <w:r w:rsidR="00E05003" w:rsidRPr="00526720">
        <w:rPr>
          <w:rFonts w:ascii="Arial" w:hAnsi="Arial" w:cs="Arial"/>
        </w:rPr>
        <w:t>E</w:t>
      </w:r>
      <w:r w:rsidR="0099454D" w:rsidRPr="00526720">
        <w:rPr>
          <w:rFonts w:ascii="Arial" w:hAnsi="Arial" w:cs="Arial"/>
        </w:rPr>
        <w:t>mployee and within a maximum of 30 (thirty) days, or such alternative period as may be agreed between the Parties</w:t>
      </w:r>
      <w:r w:rsidRPr="00526720">
        <w:rPr>
          <w:rFonts w:ascii="Arial" w:hAnsi="Arial" w:cs="Arial"/>
        </w:rPr>
        <w:t xml:space="preserve">, substitute such </w:t>
      </w:r>
      <w:r w:rsidR="00E05003" w:rsidRPr="00526720">
        <w:rPr>
          <w:rFonts w:ascii="Arial" w:hAnsi="Arial" w:cs="Arial"/>
        </w:rPr>
        <w:t>E</w:t>
      </w:r>
      <w:r w:rsidRPr="00526720">
        <w:rPr>
          <w:rFonts w:ascii="Arial" w:hAnsi="Arial" w:cs="Arial"/>
        </w:rPr>
        <w:t xml:space="preserve">mployee with an </w:t>
      </w:r>
      <w:r w:rsidR="00E05003" w:rsidRPr="00526720">
        <w:rPr>
          <w:rFonts w:ascii="Arial" w:hAnsi="Arial" w:cs="Arial"/>
        </w:rPr>
        <w:t>E</w:t>
      </w:r>
      <w:r w:rsidRPr="00526720">
        <w:rPr>
          <w:rFonts w:ascii="Arial" w:hAnsi="Arial" w:cs="Arial"/>
        </w:rPr>
        <w:t xml:space="preserve">mployee that has similar skills, </w:t>
      </w:r>
      <w:proofErr w:type="gramStart"/>
      <w:r w:rsidRPr="00526720">
        <w:rPr>
          <w:rFonts w:ascii="Arial" w:hAnsi="Arial" w:cs="Arial"/>
        </w:rPr>
        <w:t>experience</w:t>
      </w:r>
      <w:proofErr w:type="gramEnd"/>
      <w:r w:rsidRPr="00526720">
        <w:rPr>
          <w:rFonts w:ascii="Arial" w:hAnsi="Arial" w:cs="Arial"/>
        </w:rPr>
        <w:t xml:space="preserve"> and qualifications.</w:t>
      </w:r>
    </w:p>
    <w:p w14:paraId="28D4EC85"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7AF18628" w14:textId="783248FA" w:rsidR="0099454D" w:rsidRPr="00526720" w:rsidRDefault="0099454D"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Supplier will use reasonable endeavors to ensure the availability of its </w:t>
      </w:r>
      <w:r w:rsidR="00845A17" w:rsidRPr="00526720">
        <w:rPr>
          <w:rFonts w:ascii="Arial" w:hAnsi="Arial" w:cs="Arial"/>
        </w:rPr>
        <w:t>E</w:t>
      </w:r>
      <w:r w:rsidRPr="00526720">
        <w:rPr>
          <w:rFonts w:ascii="Arial" w:hAnsi="Arial" w:cs="Arial"/>
        </w:rPr>
        <w:t xml:space="preserve">mployees approved by the Customer for purposes of providing the Services for the full </w:t>
      </w:r>
      <w:r w:rsidR="00CD1D9D" w:rsidRPr="00526720">
        <w:rPr>
          <w:rFonts w:ascii="Arial" w:hAnsi="Arial" w:cs="Arial"/>
        </w:rPr>
        <w:t>D</w:t>
      </w:r>
      <w:r w:rsidRPr="00526720">
        <w:rPr>
          <w:rFonts w:ascii="Arial" w:hAnsi="Arial" w:cs="Arial"/>
        </w:rPr>
        <w:t xml:space="preserve">uration of the </w:t>
      </w:r>
      <w:r w:rsidR="00CD1D9D" w:rsidRPr="00526720">
        <w:rPr>
          <w:rFonts w:ascii="Arial" w:hAnsi="Arial" w:cs="Arial"/>
        </w:rPr>
        <w:t>Agreement</w:t>
      </w:r>
      <w:r w:rsidRPr="00526720">
        <w:rPr>
          <w:rFonts w:ascii="Arial" w:hAnsi="Arial" w:cs="Arial"/>
        </w:rPr>
        <w:t xml:space="preserve">. </w:t>
      </w:r>
    </w:p>
    <w:p w14:paraId="1EB4AF82" w14:textId="77777777" w:rsidR="0099454D" w:rsidRPr="00526720" w:rsidRDefault="0099454D" w:rsidP="008113E7">
      <w:pPr>
        <w:pStyle w:val="ListParagraph"/>
        <w:tabs>
          <w:tab w:val="left" w:pos="567"/>
        </w:tabs>
        <w:spacing w:after="0" w:line="240" w:lineRule="auto"/>
        <w:ind w:left="567" w:right="261"/>
        <w:jc w:val="both"/>
        <w:rPr>
          <w:rFonts w:ascii="Arial" w:hAnsi="Arial" w:cs="Arial"/>
        </w:rPr>
      </w:pPr>
    </w:p>
    <w:p w14:paraId="0B826B48"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Should any of the Supplier’s Key Personnel no longer be available to render the Services or execute the Project after the Effective Date, the Customer reserves the right to conduct a thorough assessment of the substitute Key Personnel proposed by the Supplier and if, in the Customer’s sole discretion, the Services or Project will be adversely affected through such substitution, the Customer may summarily t</w:t>
      </w:r>
      <w:r w:rsidR="007D6CC4" w:rsidRPr="00526720">
        <w:rPr>
          <w:rFonts w:ascii="Arial" w:hAnsi="Arial" w:cs="Arial"/>
        </w:rPr>
        <w:t>erminate this Agreement.</w:t>
      </w:r>
    </w:p>
    <w:p w14:paraId="255A6F24" w14:textId="77777777" w:rsidR="00FA4E3A" w:rsidRPr="00526720" w:rsidRDefault="00FA4E3A" w:rsidP="008113E7">
      <w:pPr>
        <w:pStyle w:val="ListParagraph"/>
        <w:tabs>
          <w:tab w:val="left" w:pos="567"/>
        </w:tabs>
        <w:ind w:left="567" w:right="261" w:hanging="851"/>
        <w:jc w:val="both"/>
        <w:rPr>
          <w:rFonts w:ascii="Arial" w:hAnsi="Arial" w:cs="Arial"/>
          <w:lang w:val="en-GB"/>
        </w:rPr>
      </w:pPr>
    </w:p>
    <w:p w14:paraId="19668495"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lang w:val="en-GB"/>
        </w:rPr>
      </w:pPr>
    </w:p>
    <w:p w14:paraId="0CF90D11"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262" w:name="_Toc453671390"/>
      <w:bookmarkStart w:id="263" w:name="_Toc470077194"/>
      <w:bookmarkStart w:id="264" w:name="_Toc157422818"/>
      <w:r w:rsidRPr="00526720">
        <w:rPr>
          <w:rFonts w:ascii="Arial" w:hAnsi="Arial" w:cs="Arial"/>
          <w:b/>
        </w:rPr>
        <w:t>CHANGE CONTROL PROCEDURES</w:t>
      </w:r>
      <w:bookmarkEnd w:id="262"/>
      <w:bookmarkEnd w:id="263"/>
      <w:bookmarkEnd w:id="264"/>
    </w:p>
    <w:p w14:paraId="4976FCD9"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b/>
        </w:rPr>
      </w:pPr>
    </w:p>
    <w:p w14:paraId="74CEE918" w14:textId="3C26AA1D"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From time to time during the Duration of this Agreement, the Supplier or the Customer may propose changes to the scope of the Services or the Project.  </w:t>
      </w:r>
    </w:p>
    <w:p w14:paraId="40D13CDF"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36191A4B" w14:textId="17C0EE4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Should any changes be proposed to the scope of the Services or the Project by the Supplier, the reasons for the change and the anticipated impact of such changes, including any price- and/or service implications, must </w:t>
      </w:r>
      <w:r w:rsidR="004A4A91" w:rsidRPr="00526720">
        <w:rPr>
          <w:rFonts w:ascii="Arial" w:hAnsi="Arial" w:cs="Arial"/>
        </w:rPr>
        <w:t xml:space="preserve">be </w:t>
      </w:r>
      <w:r w:rsidRPr="00526720">
        <w:rPr>
          <w:rFonts w:ascii="Arial" w:hAnsi="Arial" w:cs="Arial"/>
        </w:rPr>
        <w:t xml:space="preserve">clearly </w:t>
      </w:r>
      <w:r w:rsidR="004A4A91" w:rsidRPr="00526720">
        <w:rPr>
          <w:rFonts w:ascii="Arial" w:hAnsi="Arial" w:cs="Arial"/>
        </w:rPr>
        <w:t>set out in a change document</w:t>
      </w:r>
      <w:r w:rsidRPr="00526720">
        <w:rPr>
          <w:rFonts w:ascii="Arial" w:hAnsi="Arial" w:cs="Arial"/>
        </w:rPr>
        <w:t xml:space="preserve">.  </w:t>
      </w:r>
    </w:p>
    <w:p w14:paraId="7C127C92"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6C41D842"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Customer may either accept or reject the proposed change within 10 (ten) Business Days of receiving the written request from the Supplier.  </w:t>
      </w:r>
    </w:p>
    <w:p w14:paraId="3512597C"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1BFFA71E" w14:textId="23373D26"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Where the Customer rejects a change proposed by the Supplier </w:t>
      </w:r>
      <w:r w:rsidR="00E97BDF" w:rsidRPr="00526720">
        <w:rPr>
          <w:rFonts w:ascii="Arial" w:hAnsi="Arial" w:cs="Arial"/>
        </w:rPr>
        <w:t xml:space="preserve">and such proposed change arose </w:t>
      </w:r>
      <w:proofErr w:type="gramStart"/>
      <w:r w:rsidR="00E97BDF" w:rsidRPr="00526720">
        <w:rPr>
          <w:rFonts w:ascii="Arial" w:hAnsi="Arial" w:cs="Arial"/>
        </w:rPr>
        <w:t>as a result of</w:t>
      </w:r>
      <w:proofErr w:type="gramEnd"/>
      <w:r w:rsidR="00E97BDF" w:rsidRPr="00526720">
        <w:rPr>
          <w:rFonts w:ascii="Arial" w:hAnsi="Arial" w:cs="Arial"/>
        </w:rPr>
        <w:t xml:space="preserve"> a negligent </w:t>
      </w:r>
      <w:r w:rsidRPr="00526720">
        <w:rPr>
          <w:rFonts w:ascii="Arial" w:hAnsi="Arial" w:cs="Arial"/>
        </w:rPr>
        <w:t xml:space="preserve">act or omission solely attributable to the Supplier, the Supplier will have no recourse against the Customer in the event that the Customer’s refusal to accept the change, results in the Supplier’s inability to produce the requisite Deliverables.  </w:t>
      </w:r>
    </w:p>
    <w:p w14:paraId="39BADECC"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51021B17" w14:textId="5271069B"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Should any changes be proposed to the scope of the Services or the Project by the Customer, the Supplier will provide the Customer with a written response setting out </w:t>
      </w:r>
      <w:r w:rsidRPr="00526720">
        <w:rPr>
          <w:rFonts w:ascii="Arial" w:hAnsi="Arial" w:cs="Arial"/>
        </w:rPr>
        <w:lastRenderedPageBreak/>
        <w:t xml:space="preserve">the anticipated impact of such changes on the Services or Project, including any price- and/or service implications within </w:t>
      </w:r>
      <w:r w:rsidR="0035657E" w:rsidRPr="00526720">
        <w:rPr>
          <w:rFonts w:ascii="Arial" w:hAnsi="Arial" w:cs="Arial"/>
        </w:rPr>
        <w:t>10</w:t>
      </w:r>
      <w:r w:rsidRPr="00526720">
        <w:rPr>
          <w:rFonts w:ascii="Arial" w:hAnsi="Arial" w:cs="Arial"/>
        </w:rPr>
        <w:t xml:space="preserve"> (</w:t>
      </w:r>
      <w:r w:rsidR="0035657E" w:rsidRPr="00526720">
        <w:rPr>
          <w:rFonts w:ascii="Arial" w:hAnsi="Arial" w:cs="Arial"/>
        </w:rPr>
        <w:t>ten</w:t>
      </w:r>
      <w:r w:rsidRPr="00526720">
        <w:rPr>
          <w:rFonts w:ascii="Arial" w:hAnsi="Arial" w:cs="Arial"/>
        </w:rPr>
        <w:t xml:space="preserve">) Business Days, or any longer period the </w:t>
      </w:r>
      <w:r w:rsidR="00425769" w:rsidRPr="00526720">
        <w:rPr>
          <w:rFonts w:ascii="Arial" w:hAnsi="Arial" w:cs="Arial"/>
        </w:rPr>
        <w:t>P</w:t>
      </w:r>
      <w:r w:rsidRPr="00526720">
        <w:rPr>
          <w:rFonts w:ascii="Arial" w:hAnsi="Arial" w:cs="Arial"/>
        </w:rPr>
        <w:t xml:space="preserve">arties may agree to, of receiving the written request from the Customer.  </w:t>
      </w:r>
    </w:p>
    <w:p w14:paraId="58D6192C"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28908254" w14:textId="5F81CE9E"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No changes or additions to the scope of the Services or Project will be effective or binding on the Parties unless the </w:t>
      </w:r>
      <w:r w:rsidR="004A4A91" w:rsidRPr="00526720">
        <w:rPr>
          <w:rFonts w:ascii="Arial" w:hAnsi="Arial" w:cs="Arial"/>
        </w:rPr>
        <w:t xml:space="preserve">proposed change </w:t>
      </w:r>
      <w:r w:rsidRPr="00526720">
        <w:rPr>
          <w:rFonts w:ascii="Arial" w:hAnsi="Arial" w:cs="Arial"/>
        </w:rPr>
        <w:t xml:space="preserve">is reduced to writing and signed by </w:t>
      </w:r>
      <w:proofErr w:type="spellStart"/>
      <w:r w:rsidRPr="00526720">
        <w:rPr>
          <w:rFonts w:ascii="Arial" w:hAnsi="Arial" w:cs="Arial"/>
        </w:rPr>
        <w:t>authorised</w:t>
      </w:r>
      <w:proofErr w:type="spellEnd"/>
      <w:r w:rsidRPr="00526720">
        <w:rPr>
          <w:rFonts w:ascii="Arial" w:hAnsi="Arial" w:cs="Arial"/>
        </w:rPr>
        <w:t xml:space="preserve"> representatives of both Parties.  </w:t>
      </w:r>
    </w:p>
    <w:p w14:paraId="4AE4A615"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40C45E1A"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Pending written </w:t>
      </w:r>
      <w:proofErr w:type="gramStart"/>
      <w:r w:rsidRPr="00526720">
        <w:rPr>
          <w:rFonts w:ascii="Arial" w:hAnsi="Arial" w:cs="Arial"/>
        </w:rPr>
        <w:t>agreement</w:t>
      </w:r>
      <w:proofErr w:type="gramEnd"/>
      <w:r w:rsidRPr="00526720">
        <w:rPr>
          <w:rFonts w:ascii="Arial" w:hAnsi="Arial" w:cs="Arial"/>
        </w:rPr>
        <w:t xml:space="preserve"> the Parties will continue to perform their obligations without taking account of the proposed changes. </w:t>
      </w:r>
    </w:p>
    <w:p w14:paraId="485AE98E"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62BECBD1"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Neither Party will be obliged to agree to any change proposed by the other </w:t>
      </w:r>
      <w:proofErr w:type="gramStart"/>
      <w:r w:rsidRPr="00526720">
        <w:rPr>
          <w:rFonts w:ascii="Arial" w:hAnsi="Arial" w:cs="Arial"/>
        </w:rPr>
        <w:t>Party</w:t>
      </w:r>
      <w:proofErr w:type="gramEnd"/>
      <w:r w:rsidRPr="00526720">
        <w:rPr>
          <w:rFonts w:ascii="Arial" w:hAnsi="Arial" w:cs="Arial"/>
        </w:rPr>
        <w:t xml:space="preserve"> but the Parties will not without valid reasons withhold their agreement to a proposed change.</w:t>
      </w:r>
    </w:p>
    <w:p w14:paraId="6439D254" w14:textId="77777777" w:rsidR="00783667" w:rsidRPr="00526720" w:rsidRDefault="00783667" w:rsidP="008113E7">
      <w:pPr>
        <w:pStyle w:val="ListParagraph"/>
        <w:tabs>
          <w:tab w:val="left" w:pos="567"/>
        </w:tabs>
        <w:spacing w:after="0" w:line="240" w:lineRule="auto"/>
        <w:ind w:left="567" w:right="261" w:hanging="851"/>
        <w:jc w:val="both"/>
        <w:rPr>
          <w:rFonts w:ascii="Arial" w:hAnsi="Arial" w:cs="Arial"/>
        </w:rPr>
      </w:pPr>
    </w:p>
    <w:p w14:paraId="1946BB42" w14:textId="77777777" w:rsidR="00783667" w:rsidRPr="00526720" w:rsidRDefault="00783667" w:rsidP="008113E7">
      <w:pPr>
        <w:pStyle w:val="ListParagraph"/>
        <w:tabs>
          <w:tab w:val="left" w:pos="567"/>
        </w:tabs>
        <w:spacing w:after="0" w:line="240" w:lineRule="auto"/>
        <w:ind w:left="567" w:right="261" w:hanging="851"/>
        <w:jc w:val="both"/>
        <w:rPr>
          <w:rFonts w:ascii="Arial" w:hAnsi="Arial" w:cs="Arial"/>
        </w:rPr>
      </w:pPr>
    </w:p>
    <w:p w14:paraId="498A852E" w14:textId="63FE0AC4"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265" w:name="_Toc453671391"/>
      <w:bookmarkStart w:id="266" w:name="_Toc470077195"/>
      <w:bookmarkStart w:id="267" w:name="_Toc157422819"/>
      <w:r w:rsidRPr="00526720">
        <w:rPr>
          <w:rFonts w:ascii="Arial" w:hAnsi="Arial" w:cs="Arial"/>
          <w:b/>
        </w:rPr>
        <w:t xml:space="preserve">QUALITY </w:t>
      </w:r>
      <w:bookmarkEnd w:id="247"/>
      <w:r w:rsidRPr="00526720">
        <w:rPr>
          <w:rFonts w:ascii="Arial" w:hAnsi="Arial" w:cs="Arial"/>
          <w:b/>
        </w:rPr>
        <w:t>ASSURANCE AND</w:t>
      </w:r>
      <w:r w:rsidR="00BA7ACD" w:rsidRPr="00526720">
        <w:rPr>
          <w:rFonts w:ascii="Arial" w:hAnsi="Arial" w:cs="Arial"/>
          <w:b/>
        </w:rPr>
        <w:t>/OR</w:t>
      </w:r>
      <w:r w:rsidRPr="00526720">
        <w:rPr>
          <w:rFonts w:ascii="Arial" w:hAnsi="Arial" w:cs="Arial"/>
          <w:b/>
        </w:rPr>
        <w:t xml:space="preserve"> ACCEPTANCE TESTING</w:t>
      </w:r>
      <w:bookmarkEnd w:id="265"/>
      <w:bookmarkEnd w:id="266"/>
      <w:bookmarkEnd w:id="267"/>
    </w:p>
    <w:p w14:paraId="62240402" w14:textId="77777777" w:rsidR="00FA4E3A" w:rsidRPr="00526720" w:rsidRDefault="00FA4E3A" w:rsidP="008113E7">
      <w:pPr>
        <w:pStyle w:val="Num2"/>
        <w:numPr>
          <w:ilvl w:val="0"/>
          <w:numId w:val="0"/>
        </w:numPr>
        <w:tabs>
          <w:tab w:val="left" w:pos="567"/>
        </w:tabs>
        <w:spacing w:before="0" w:after="0" w:line="240" w:lineRule="auto"/>
        <w:ind w:left="567" w:right="261" w:hanging="851"/>
        <w:jc w:val="both"/>
        <w:rPr>
          <w:sz w:val="22"/>
          <w:szCs w:val="22"/>
        </w:rPr>
      </w:pPr>
    </w:p>
    <w:p w14:paraId="1ABAB9D0" w14:textId="2DF3C152"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68" w:name="_Ref453591380"/>
      <w:r w:rsidRPr="00526720">
        <w:rPr>
          <w:rFonts w:ascii="Arial" w:hAnsi="Arial" w:cs="Arial"/>
        </w:rPr>
        <w:t xml:space="preserve">Quality Assurance and/or acceptance testing </w:t>
      </w:r>
      <w:r w:rsidR="00141F6D" w:rsidRPr="00526720">
        <w:rPr>
          <w:rFonts w:ascii="Arial" w:hAnsi="Arial" w:cs="Arial"/>
        </w:rPr>
        <w:t xml:space="preserve">whichever is applicable) </w:t>
      </w:r>
      <w:r w:rsidRPr="00526720">
        <w:rPr>
          <w:rFonts w:ascii="Arial" w:hAnsi="Arial" w:cs="Arial"/>
        </w:rPr>
        <w:t xml:space="preserve">will be conducted in respect of the Services or Project in accordance with the </w:t>
      </w:r>
      <w:r w:rsidR="007D6CC4" w:rsidRPr="00526720">
        <w:rPr>
          <w:rFonts w:ascii="Arial" w:hAnsi="Arial" w:cs="Arial"/>
        </w:rPr>
        <w:t xml:space="preserve">Quality Assurance </w:t>
      </w:r>
      <w:r w:rsidRPr="00526720">
        <w:rPr>
          <w:rFonts w:ascii="Arial" w:hAnsi="Arial" w:cs="Arial"/>
        </w:rPr>
        <w:t xml:space="preserve">standards and/or acceptance testing criteria </w:t>
      </w:r>
      <w:r w:rsidR="00572C72" w:rsidRPr="00526720">
        <w:rPr>
          <w:rFonts w:ascii="Arial" w:hAnsi="Arial" w:cs="Arial"/>
        </w:rPr>
        <w:t xml:space="preserve">contained </w:t>
      </w:r>
      <w:r w:rsidRPr="00526720">
        <w:rPr>
          <w:rFonts w:ascii="Arial" w:hAnsi="Arial" w:cs="Arial"/>
        </w:rPr>
        <w:t xml:space="preserve">in </w:t>
      </w:r>
      <w:r w:rsidRPr="00526720">
        <w:rPr>
          <w:rFonts w:ascii="Arial" w:hAnsi="Arial" w:cs="Arial"/>
          <w:b/>
        </w:rPr>
        <w:t xml:space="preserve">Schedule </w:t>
      </w:r>
      <w:r w:rsidR="00FF010D" w:rsidRPr="00526720">
        <w:rPr>
          <w:rFonts w:ascii="Arial" w:hAnsi="Arial" w:cs="Arial"/>
          <w:b/>
        </w:rPr>
        <w:t>B</w:t>
      </w:r>
      <w:r w:rsidR="00572C72" w:rsidRPr="00526720">
        <w:rPr>
          <w:rFonts w:ascii="Arial" w:hAnsi="Arial" w:cs="Arial"/>
        </w:rPr>
        <w:t xml:space="preserve">, </w:t>
      </w:r>
      <w:r w:rsidR="000D5EDC">
        <w:rPr>
          <w:rFonts w:ascii="Arial" w:hAnsi="Arial" w:cs="Arial"/>
        </w:rPr>
        <w:t>(if any)</w:t>
      </w:r>
      <w:r w:rsidRPr="00526720">
        <w:rPr>
          <w:rFonts w:ascii="Arial" w:hAnsi="Arial" w:cs="Arial"/>
        </w:rPr>
        <w:t>.</w:t>
      </w:r>
      <w:bookmarkEnd w:id="268"/>
    </w:p>
    <w:p w14:paraId="0877286C"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5E567220" w14:textId="60BD8E32"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69" w:name="_Ref37922151"/>
      <w:bookmarkStart w:id="270" w:name="_Ref453586486"/>
      <w:r w:rsidRPr="00526720">
        <w:rPr>
          <w:rFonts w:ascii="Arial" w:hAnsi="Arial" w:cs="Arial"/>
        </w:rPr>
        <w:t xml:space="preserve">The Customer’s duly </w:t>
      </w:r>
      <w:proofErr w:type="spellStart"/>
      <w:r w:rsidRPr="00526720">
        <w:rPr>
          <w:rFonts w:ascii="Arial" w:hAnsi="Arial" w:cs="Arial"/>
        </w:rPr>
        <w:t>authorised</w:t>
      </w:r>
      <w:proofErr w:type="spellEnd"/>
      <w:r w:rsidRPr="00526720">
        <w:rPr>
          <w:rFonts w:ascii="Arial" w:hAnsi="Arial" w:cs="Arial"/>
        </w:rPr>
        <w:t xml:space="preserve"> representative will sign off each Deliverable, provided that the Deliverable meets the </w:t>
      </w:r>
      <w:r w:rsidR="00572C72" w:rsidRPr="00526720">
        <w:rPr>
          <w:rFonts w:ascii="Arial" w:hAnsi="Arial" w:cs="Arial"/>
        </w:rPr>
        <w:t xml:space="preserve">specified </w:t>
      </w:r>
      <w:r w:rsidRPr="00526720">
        <w:rPr>
          <w:rFonts w:ascii="Arial" w:hAnsi="Arial" w:cs="Arial"/>
        </w:rPr>
        <w:t xml:space="preserve">Quality Assurance standards and/or acceptance </w:t>
      </w:r>
      <w:r w:rsidR="00C82382" w:rsidRPr="00526720">
        <w:rPr>
          <w:rFonts w:ascii="Arial" w:hAnsi="Arial" w:cs="Arial"/>
        </w:rPr>
        <w:t xml:space="preserve">testing </w:t>
      </w:r>
      <w:r w:rsidRPr="00526720">
        <w:rPr>
          <w:rFonts w:ascii="Arial" w:hAnsi="Arial" w:cs="Arial"/>
        </w:rPr>
        <w:t>criteria</w:t>
      </w:r>
      <w:r w:rsidR="00572C72" w:rsidRPr="00526720">
        <w:rPr>
          <w:rFonts w:ascii="Arial" w:hAnsi="Arial" w:cs="Arial"/>
        </w:rPr>
        <w:t xml:space="preserve"> (if any)</w:t>
      </w:r>
      <w:r w:rsidRPr="00526720">
        <w:rPr>
          <w:rFonts w:ascii="Arial" w:hAnsi="Arial" w:cs="Arial"/>
        </w:rPr>
        <w:t>.</w:t>
      </w:r>
      <w:bookmarkEnd w:id="269"/>
      <w:r w:rsidRPr="00526720">
        <w:rPr>
          <w:rFonts w:ascii="Arial" w:hAnsi="Arial" w:cs="Arial"/>
        </w:rPr>
        <w:t xml:space="preserve"> </w:t>
      </w:r>
    </w:p>
    <w:p w14:paraId="35652CFD"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057BA6F4" w14:textId="344D3D40"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71" w:name="_Ref37922227"/>
      <w:r w:rsidRPr="00526720">
        <w:rPr>
          <w:rFonts w:ascii="Arial" w:hAnsi="Arial" w:cs="Arial"/>
        </w:rPr>
        <w:t xml:space="preserve">Where the Customer is of the view that the Services have not been rendered, alternatively the Project has not been executed in accordance with the </w:t>
      </w:r>
      <w:r w:rsidR="00572C72" w:rsidRPr="00526720">
        <w:rPr>
          <w:rFonts w:ascii="Arial" w:hAnsi="Arial" w:cs="Arial"/>
        </w:rPr>
        <w:t xml:space="preserve">specified </w:t>
      </w:r>
      <w:r w:rsidR="007D6CC4" w:rsidRPr="00526720">
        <w:rPr>
          <w:rFonts w:ascii="Arial" w:hAnsi="Arial" w:cs="Arial"/>
        </w:rPr>
        <w:t xml:space="preserve">Quality Assurance </w:t>
      </w:r>
      <w:r w:rsidRPr="00526720">
        <w:rPr>
          <w:rFonts w:ascii="Arial" w:hAnsi="Arial" w:cs="Arial"/>
        </w:rPr>
        <w:t xml:space="preserve">standards and/or acceptance </w:t>
      </w:r>
      <w:r w:rsidR="00C82382" w:rsidRPr="00526720">
        <w:rPr>
          <w:rFonts w:ascii="Arial" w:hAnsi="Arial" w:cs="Arial"/>
        </w:rPr>
        <w:t xml:space="preserve">testing </w:t>
      </w:r>
      <w:r w:rsidRPr="00526720">
        <w:rPr>
          <w:rFonts w:ascii="Arial" w:hAnsi="Arial" w:cs="Arial"/>
        </w:rPr>
        <w:t xml:space="preserve">criteria </w:t>
      </w:r>
      <w:r w:rsidR="00572C72" w:rsidRPr="00526720">
        <w:rPr>
          <w:rFonts w:ascii="Arial" w:hAnsi="Arial" w:cs="Arial"/>
        </w:rPr>
        <w:t>(if any)</w:t>
      </w:r>
      <w:r w:rsidR="007D6CC4" w:rsidRPr="00526720">
        <w:rPr>
          <w:rFonts w:ascii="Arial" w:hAnsi="Arial" w:cs="Arial"/>
        </w:rPr>
        <w:t xml:space="preserve">, </w:t>
      </w:r>
      <w:r w:rsidR="006C6A30" w:rsidRPr="00526720">
        <w:rPr>
          <w:rFonts w:ascii="Arial" w:eastAsia="Times New Roman" w:hAnsi="Arial" w:cs="Arial"/>
          <w:u w:color="000000"/>
          <w:lang w:val="en-ZA"/>
        </w:rPr>
        <w:t>the Specified Objectives, the Specifications (if any), Good Industry Practice or the Standards of Performance (if any) set out in this Agreement</w:t>
      </w:r>
      <w:r w:rsidRPr="00526720">
        <w:rPr>
          <w:rFonts w:ascii="Arial" w:hAnsi="Arial" w:cs="Arial"/>
        </w:rPr>
        <w:t>, the Customer will issue a Rejection Notice to the Supplier.</w:t>
      </w:r>
      <w:bookmarkEnd w:id="270"/>
      <w:bookmarkEnd w:id="271"/>
      <w:r w:rsidR="007D6CC4" w:rsidRPr="00526720">
        <w:rPr>
          <w:rFonts w:ascii="Arial" w:hAnsi="Arial" w:cs="Arial"/>
        </w:rPr>
        <w:t xml:space="preserve">  The Rejection Notice will contain details of the reasons why the Customer is of the opinion that the Services have not been rendered in accordance with the Quality Assurance </w:t>
      </w:r>
      <w:r w:rsidR="0035657E" w:rsidRPr="00526720">
        <w:rPr>
          <w:rFonts w:ascii="Arial" w:hAnsi="Arial" w:cs="Arial"/>
        </w:rPr>
        <w:t>s</w:t>
      </w:r>
      <w:r w:rsidR="007D6CC4" w:rsidRPr="00526720">
        <w:rPr>
          <w:rFonts w:ascii="Arial" w:hAnsi="Arial" w:cs="Arial"/>
        </w:rPr>
        <w:t>tandards</w:t>
      </w:r>
      <w:r w:rsidR="0035657E" w:rsidRPr="00526720">
        <w:rPr>
          <w:rFonts w:ascii="Arial" w:hAnsi="Arial" w:cs="Arial"/>
        </w:rPr>
        <w:t xml:space="preserve"> and/or acceptance </w:t>
      </w:r>
      <w:r w:rsidR="00C82382" w:rsidRPr="00526720">
        <w:rPr>
          <w:rFonts w:ascii="Arial" w:hAnsi="Arial" w:cs="Arial"/>
        </w:rPr>
        <w:t xml:space="preserve">testing </w:t>
      </w:r>
      <w:r w:rsidR="0035657E" w:rsidRPr="00526720">
        <w:rPr>
          <w:rFonts w:ascii="Arial" w:hAnsi="Arial" w:cs="Arial"/>
        </w:rPr>
        <w:t>criteria</w:t>
      </w:r>
      <w:r w:rsidR="007D6CC4" w:rsidRPr="00526720">
        <w:rPr>
          <w:rFonts w:ascii="Arial" w:hAnsi="Arial" w:cs="Arial"/>
        </w:rPr>
        <w:t>.</w:t>
      </w:r>
    </w:p>
    <w:p w14:paraId="73C0853A"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3BC3F0D1" w14:textId="20B2C939"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72" w:name="_Ref39068822"/>
      <w:r w:rsidRPr="00526720">
        <w:rPr>
          <w:rFonts w:ascii="Arial" w:hAnsi="Arial" w:cs="Arial"/>
        </w:rPr>
        <w:t xml:space="preserve">The Rejection Notice may afford the Supplier the opportunity of remedying, </w:t>
      </w:r>
      <w:proofErr w:type="gramStart"/>
      <w:r w:rsidRPr="00526720">
        <w:rPr>
          <w:rFonts w:ascii="Arial" w:hAnsi="Arial" w:cs="Arial"/>
        </w:rPr>
        <w:t>replacing</w:t>
      </w:r>
      <w:proofErr w:type="gramEnd"/>
      <w:r w:rsidRPr="00526720">
        <w:rPr>
          <w:rFonts w:ascii="Arial" w:hAnsi="Arial" w:cs="Arial"/>
        </w:rPr>
        <w:t xml:space="preserve"> or re-testing the relevant Deliverable</w:t>
      </w:r>
      <w:r w:rsidR="000D5C27" w:rsidRPr="00526720">
        <w:rPr>
          <w:rFonts w:ascii="Arial" w:hAnsi="Arial" w:cs="Arial"/>
        </w:rPr>
        <w:t>(</w:t>
      </w:r>
      <w:r w:rsidRPr="00526720">
        <w:rPr>
          <w:rFonts w:ascii="Arial" w:hAnsi="Arial" w:cs="Arial"/>
        </w:rPr>
        <w:t>s</w:t>
      </w:r>
      <w:r w:rsidR="000D5C27" w:rsidRPr="00526720">
        <w:rPr>
          <w:rFonts w:ascii="Arial" w:hAnsi="Arial" w:cs="Arial"/>
        </w:rPr>
        <w:t>)</w:t>
      </w:r>
      <w:r w:rsidRPr="00526720">
        <w:rPr>
          <w:rFonts w:ascii="Arial" w:hAnsi="Arial" w:cs="Arial"/>
        </w:rPr>
        <w:t xml:space="preserve"> at the Supplier's cost and expense, within the period stipulated in the Rejection Notice.</w:t>
      </w:r>
      <w:bookmarkEnd w:id="272"/>
      <w:r w:rsidR="00E97BDF" w:rsidRPr="00526720">
        <w:rPr>
          <w:rFonts w:ascii="Arial" w:hAnsi="Arial" w:cs="Arial"/>
        </w:rPr>
        <w:t xml:space="preserve">  Such period will be mutually agreed between the Parties.</w:t>
      </w:r>
      <w:r w:rsidRPr="00526720">
        <w:rPr>
          <w:rFonts w:ascii="Arial" w:hAnsi="Arial" w:cs="Arial"/>
        </w:rPr>
        <w:t xml:space="preserve">  </w:t>
      </w:r>
    </w:p>
    <w:bookmarkEnd w:id="248"/>
    <w:bookmarkEnd w:id="249"/>
    <w:p w14:paraId="66FA4762"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2A91630E" w14:textId="18F2EAA9"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73" w:name="_Ref37922240"/>
      <w:bookmarkStart w:id="274" w:name="_Ref415133070"/>
      <w:bookmarkStart w:id="275" w:name="_Ref413846721"/>
      <w:bookmarkStart w:id="276" w:name="_Ref413780170"/>
      <w:r w:rsidRPr="00526720">
        <w:rPr>
          <w:rFonts w:ascii="Arial" w:hAnsi="Arial" w:cs="Arial"/>
        </w:rPr>
        <w:t>In the event that the Customer again fails to accept the amended Deliverable</w:t>
      </w:r>
      <w:r w:rsidR="000D5C27" w:rsidRPr="00526720">
        <w:rPr>
          <w:rFonts w:ascii="Arial" w:hAnsi="Arial" w:cs="Arial"/>
        </w:rPr>
        <w:t>(</w:t>
      </w:r>
      <w:r w:rsidRPr="00526720">
        <w:rPr>
          <w:rFonts w:ascii="Arial" w:hAnsi="Arial" w:cs="Arial"/>
        </w:rPr>
        <w:t>s</w:t>
      </w:r>
      <w:r w:rsidR="000D5C27" w:rsidRPr="00526720">
        <w:rPr>
          <w:rFonts w:ascii="Arial" w:hAnsi="Arial" w:cs="Arial"/>
        </w:rPr>
        <w:t>)</w:t>
      </w:r>
      <w:r w:rsidRPr="00526720">
        <w:rPr>
          <w:rFonts w:ascii="Arial" w:hAnsi="Arial" w:cs="Arial"/>
        </w:rPr>
        <w:t xml:space="preserve"> or any part thereof within 5 (five) Business Days of the Customer receiving such Deliverable</w:t>
      </w:r>
      <w:r w:rsidR="000D5C27" w:rsidRPr="00526720">
        <w:rPr>
          <w:rFonts w:ascii="Arial" w:hAnsi="Arial" w:cs="Arial"/>
        </w:rPr>
        <w:t>(</w:t>
      </w:r>
      <w:r w:rsidRPr="00526720">
        <w:rPr>
          <w:rFonts w:ascii="Arial" w:hAnsi="Arial" w:cs="Arial"/>
        </w:rPr>
        <w:t>s</w:t>
      </w:r>
      <w:r w:rsidR="000D5C27" w:rsidRPr="00526720">
        <w:rPr>
          <w:rFonts w:ascii="Arial" w:hAnsi="Arial" w:cs="Arial"/>
        </w:rPr>
        <w:t>)</w:t>
      </w:r>
      <w:r w:rsidRPr="00526720">
        <w:rPr>
          <w:rFonts w:ascii="Arial" w:hAnsi="Arial" w:cs="Arial"/>
        </w:rPr>
        <w:t xml:space="preserve">, the Customer </w:t>
      </w:r>
      <w:proofErr w:type="gramStart"/>
      <w:r w:rsidRPr="00526720">
        <w:rPr>
          <w:rFonts w:ascii="Arial" w:hAnsi="Arial" w:cs="Arial"/>
        </w:rPr>
        <w:t>will be entitled,</w:t>
      </w:r>
      <w:proofErr w:type="gramEnd"/>
      <w:r w:rsidRPr="00526720">
        <w:rPr>
          <w:rFonts w:ascii="Arial" w:hAnsi="Arial" w:cs="Arial"/>
        </w:rPr>
        <w:t xml:space="preserve"> to:</w:t>
      </w:r>
      <w:bookmarkEnd w:id="273"/>
    </w:p>
    <w:p w14:paraId="2691CB82" w14:textId="77777777" w:rsidR="00FA4E3A" w:rsidRPr="00526720" w:rsidRDefault="00FA4E3A" w:rsidP="008113E7">
      <w:pPr>
        <w:tabs>
          <w:tab w:val="left" w:pos="567"/>
        </w:tabs>
        <w:spacing w:after="0" w:line="240" w:lineRule="auto"/>
        <w:ind w:left="567" w:right="261" w:hanging="851"/>
        <w:jc w:val="both"/>
        <w:rPr>
          <w:rFonts w:ascii="Arial" w:hAnsi="Arial" w:cs="Arial"/>
        </w:rPr>
      </w:pPr>
    </w:p>
    <w:p w14:paraId="4238EF47" w14:textId="77777777" w:rsidR="00FA4E3A" w:rsidRPr="00526720" w:rsidRDefault="00FA4E3A" w:rsidP="006B4E9B">
      <w:pPr>
        <w:pStyle w:val="ListParagraph"/>
        <w:numPr>
          <w:ilvl w:val="0"/>
          <w:numId w:val="16"/>
        </w:numPr>
        <w:tabs>
          <w:tab w:val="left" w:pos="567"/>
        </w:tabs>
        <w:spacing w:after="0" w:line="240" w:lineRule="auto"/>
        <w:ind w:left="567" w:right="261" w:hanging="851"/>
        <w:jc w:val="both"/>
        <w:rPr>
          <w:rFonts w:ascii="Arial" w:hAnsi="Arial" w:cs="Arial"/>
        </w:rPr>
      </w:pPr>
      <w:r w:rsidRPr="00526720">
        <w:rPr>
          <w:rFonts w:ascii="Arial" w:hAnsi="Arial" w:cs="Arial"/>
        </w:rPr>
        <w:t>require the Supplier to provide a work-around until such time as the requisite Deliverable is accepted by the Customer;</w:t>
      </w:r>
      <w:r w:rsidR="00324D2A" w:rsidRPr="00526720">
        <w:rPr>
          <w:rFonts w:ascii="Arial" w:hAnsi="Arial" w:cs="Arial"/>
        </w:rPr>
        <w:t xml:space="preserve"> or</w:t>
      </w:r>
    </w:p>
    <w:p w14:paraId="1D404159" w14:textId="77777777" w:rsidR="00FA4E3A" w:rsidRPr="00526720" w:rsidRDefault="00FA4E3A" w:rsidP="008113E7">
      <w:pPr>
        <w:tabs>
          <w:tab w:val="left" w:pos="567"/>
        </w:tabs>
        <w:spacing w:after="0" w:line="240" w:lineRule="auto"/>
        <w:ind w:left="567" w:right="261" w:hanging="851"/>
        <w:jc w:val="both"/>
        <w:rPr>
          <w:rFonts w:ascii="Arial" w:hAnsi="Arial" w:cs="Arial"/>
        </w:rPr>
      </w:pPr>
    </w:p>
    <w:p w14:paraId="4517C2E8" w14:textId="3A211BFA" w:rsidR="00FA4E3A" w:rsidRPr="00526720" w:rsidRDefault="00FA4E3A" w:rsidP="006B4E9B">
      <w:pPr>
        <w:pStyle w:val="ListParagraph"/>
        <w:numPr>
          <w:ilvl w:val="0"/>
          <w:numId w:val="16"/>
        </w:numPr>
        <w:tabs>
          <w:tab w:val="left" w:pos="567"/>
        </w:tabs>
        <w:spacing w:after="0" w:line="240" w:lineRule="auto"/>
        <w:ind w:left="567" w:right="261" w:hanging="851"/>
        <w:jc w:val="both"/>
        <w:rPr>
          <w:rFonts w:ascii="Arial" w:hAnsi="Arial" w:cs="Arial"/>
        </w:rPr>
      </w:pPr>
      <w:r w:rsidRPr="00526720">
        <w:rPr>
          <w:rFonts w:ascii="Arial" w:hAnsi="Arial" w:cs="Arial"/>
        </w:rPr>
        <w:t>receive a refund for any Service Fee paid for such rejected Deliverable</w:t>
      </w:r>
      <w:r w:rsidR="000D5C27" w:rsidRPr="00526720">
        <w:rPr>
          <w:rFonts w:ascii="Arial" w:hAnsi="Arial" w:cs="Arial"/>
        </w:rPr>
        <w:t>(</w:t>
      </w:r>
      <w:r w:rsidRPr="00526720">
        <w:rPr>
          <w:rFonts w:ascii="Arial" w:hAnsi="Arial" w:cs="Arial"/>
        </w:rPr>
        <w:t>s</w:t>
      </w:r>
      <w:r w:rsidR="000D5C27" w:rsidRPr="00526720">
        <w:rPr>
          <w:rFonts w:ascii="Arial" w:hAnsi="Arial" w:cs="Arial"/>
        </w:rPr>
        <w:t>)</w:t>
      </w:r>
      <w:r w:rsidRPr="00526720">
        <w:rPr>
          <w:rFonts w:ascii="Arial" w:hAnsi="Arial" w:cs="Arial"/>
        </w:rPr>
        <w:t xml:space="preserve"> and/or any related Services; </w:t>
      </w:r>
      <w:r w:rsidR="00324D2A" w:rsidRPr="00526720">
        <w:rPr>
          <w:rFonts w:ascii="Arial" w:hAnsi="Arial" w:cs="Arial"/>
        </w:rPr>
        <w:t>or</w:t>
      </w:r>
    </w:p>
    <w:p w14:paraId="3B9D1460" w14:textId="77777777" w:rsidR="00FA4E3A" w:rsidRPr="00526720" w:rsidRDefault="00FA4E3A" w:rsidP="008113E7">
      <w:pPr>
        <w:tabs>
          <w:tab w:val="left" w:pos="567"/>
        </w:tabs>
        <w:spacing w:after="0" w:line="240" w:lineRule="auto"/>
        <w:ind w:left="567" w:right="261" w:hanging="851"/>
        <w:jc w:val="both"/>
        <w:rPr>
          <w:rFonts w:ascii="Arial" w:hAnsi="Arial" w:cs="Arial"/>
        </w:rPr>
      </w:pPr>
    </w:p>
    <w:p w14:paraId="14237567" w14:textId="36AD0FBD" w:rsidR="00FA4E3A" w:rsidRPr="00526720" w:rsidRDefault="00FA4E3A" w:rsidP="006B4E9B">
      <w:pPr>
        <w:pStyle w:val="ListParagraph"/>
        <w:numPr>
          <w:ilvl w:val="0"/>
          <w:numId w:val="16"/>
        </w:numPr>
        <w:tabs>
          <w:tab w:val="left" w:pos="567"/>
        </w:tabs>
        <w:spacing w:after="0" w:line="240" w:lineRule="auto"/>
        <w:ind w:left="567" w:right="261" w:hanging="851"/>
        <w:jc w:val="both"/>
        <w:rPr>
          <w:rFonts w:ascii="Arial" w:hAnsi="Arial" w:cs="Arial"/>
        </w:rPr>
      </w:pPr>
      <w:bookmarkStart w:id="277" w:name="_Ref37922261"/>
      <w:r w:rsidRPr="00526720">
        <w:rPr>
          <w:rFonts w:ascii="Arial" w:hAnsi="Arial" w:cs="Arial"/>
        </w:rPr>
        <w:t xml:space="preserve">retain the </w:t>
      </w:r>
      <w:r w:rsidR="00286195" w:rsidRPr="00526720">
        <w:rPr>
          <w:rFonts w:ascii="Arial" w:hAnsi="Arial" w:cs="Arial"/>
        </w:rPr>
        <w:t xml:space="preserve">amount or </w:t>
      </w:r>
      <w:r w:rsidRPr="00526720">
        <w:rPr>
          <w:rFonts w:ascii="Arial" w:hAnsi="Arial" w:cs="Arial"/>
        </w:rPr>
        <w:t xml:space="preserve">percentage reflected as Retention in </w:t>
      </w:r>
      <w:r w:rsidRPr="00526720">
        <w:rPr>
          <w:rFonts w:ascii="Arial" w:hAnsi="Arial" w:cs="Arial"/>
          <w:b/>
        </w:rPr>
        <w:t xml:space="preserve">Schedule </w:t>
      </w:r>
      <w:r w:rsidR="009B722A" w:rsidRPr="00526720">
        <w:rPr>
          <w:rFonts w:ascii="Arial" w:hAnsi="Arial" w:cs="Arial"/>
          <w:b/>
        </w:rPr>
        <w:t>A</w:t>
      </w:r>
      <w:r w:rsidRPr="00526720">
        <w:rPr>
          <w:rFonts w:ascii="Arial" w:hAnsi="Arial" w:cs="Arial"/>
          <w:b/>
        </w:rPr>
        <w:t xml:space="preserve"> </w:t>
      </w:r>
      <w:r w:rsidRPr="00526720">
        <w:rPr>
          <w:rFonts w:ascii="Arial" w:hAnsi="Arial" w:cs="Arial"/>
        </w:rPr>
        <w:t>(if any) until such time as the requisite Deliverable is accepted by the Customer;</w:t>
      </w:r>
      <w:bookmarkEnd w:id="277"/>
      <w:r w:rsidRPr="00526720">
        <w:rPr>
          <w:rFonts w:ascii="Arial" w:hAnsi="Arial" w:cs="Arial"/>
        </w:rPr>
        <w:t xml:space="preserve"> </w:t>
      </w:r>
      <w:r w:rsidR="00324D2A" w:rsidRPr="00526720">
        <w:rPr>
          <w:rFonts w:ascii="Arial" w:hAnsi="Arial" w:cs="Arial"/>
        </w:rPr>
        <w:t>or</w:t>
      </w:r>
    </w:p>
    <w:p w14:paraId="2F5BB1AF" w14:textId="77777777" w:rsidR="00FA4E3A" w:rsidRPr="00526720" w:rsidRDefault="00FA4E3A" w:rsidP="008113E7">
      <w:pPr>
        <w:pStyle w:val="ListParagraph"/>
        <w:tabs>
          <w:tab w:val="left" w:pos="567"/>
        </w:tabs>
        <w:ind w:left="567" w:right="261" w:hanging="851"/>
        <w:jc w:val="both"/>
        <w:rPr>
          <w:rFonts w:ascii="Arial" w:hAnsi="Arial" w:cs="Arial"/>
        </w:rPr>
      </w:pPr>
    </w:p>
    <w:p w14:paraId="6BBC4211" w14:textId="284198E8" w:rsidR="00FA4E3A" w:rsidRPr="00526720" w:rsidRDefault="00FA4E3A" w:rsidP="006B4E9B">
      <w:pPr>
        <w:pStyle w:val="ListParagraph"/>
        <w:numPr>
          <w:ilvl w:val="0"/>
          <w:numId w:val="16"/>
        </w:numPr>
        <w:tabs>
          <w:tab w:val="left" w:pos="567"/>
        </w:tabs>
        <w:spacing w:after="0" w:line="240" w:lineRule="auto"/>
        <w:ind w:left="567" w:right="261" w:hanging="851"/>
        <w:jc w:val="both"/>
        <w:rPr>
          <w:rFonts w:ascii="Arial" w:hAnsi="Arial" w:cs="Arial"/>
        </w:rPr>
      </w:pPr>
      <w:r w:rsidRPr="00526720">
        <w:rPr>
          <w:rFonts w:ascii="Arial" w:eastAsia="Times New Roman" w:hAnsi="Arial" w:cs="Arial"/>
          <w:u w:color="000000"/>
          <w:lang w:val="en-ZA"/>
        </w:rPr>
        <w:t xml:space="preserve">appoint a </w:t>
      </w:r>
      <w:proofErr w:type="gramStart"/>
      <w:r w:rsidRPr="00526720">
        <w:rPr>
          <w:rFonts w:ascii="Arial" w:eastAsia="Times New Roman" w:hAnsi="Arial" w:cs="Arial"/>
          <w:u w:color="000000"/>
          <w:lang w:val="en-ZA"/>
        </w:rPr>
        <w:t>third party</w:t>
      </w:r>
      <w:proofErr w:type="gramEnd"/>
      <w:r w:rsidRPr="00526720">
        <w:rPr>
          <w:rFonts w:ascii="Arial" w:eastAsia="Times New Roman" w:hAnsi="Arial" w:cs="Arial"/>
          <w:u w:color="000000"/>
          <w:lang w:val="en-ZA"/>
        </w:rPr>
        <w:t xml:space="preserve"> service provider to take over the Services or the Project from the Supplier</w:t>
      </w:r>
      <w:r w:rsidR="00324D2A" w:rsidRPr="00526720">
        <w:rPr>
          <w:rFonts w:ascii="Arial" w:eastAsia="Times New Roman" w:hAnsi="Arial" w:cs="Arial"/>
          <w:u w:color="000000"/>
          <w:lang w:val="en-ZA"/>
        </w:rPr>
        <w:t xml:space="preserve"> and claim damages, if any suffered by the Customer from the Supplier</w:t>
      </w:r>
      <w:r w:rsidRPr="00526720">
        <w:rPr>
          <w:rFonts w:ascii="Arial" w:eastAsia="Times New Roman" w:hAnsi="Arial" w:cs="Arial"/>
          <w:u w:color="000000"/>
          <w:lang w:val="en-ZA"/>
        </w:rPr>
        <w:t xml:space="preserve">; or  </w:t>
      </w:r>
    </w:p>
    <w:p w14:paraId="303F688F" w14:textId="77777777" w:rsidR="00FA4E3A" w:rsidRPr="00526720" w:rsidRDefault="00FA4E3A" w:rsidP="008113E7">
      <w:pPr>
        <w:pStyle w:val="ListParagraph"/>
        <w:tabs>
          <w:tab w:val="left" w:pos="567"/>
        </w:tabs>
        <w:ind w:left="567" w:right="261" w:hanging="851"/>
        <w:jc w:val="both"/>
        <w:rPr>
          <w:rFonts w:ascii="Arial" w:hAnsi="Arial" w:cs="Arial"/>
        </w:rPr>
      </w:pPr>
    </w:p>
    <w:p w14:paraId="0B9AFC76" w14:textId="77777777" w:rsidR="00FA4E3A" w:rsidRPr="00526720" w:rsidRDefault="00FA4E3A" w:rsidP="006B4E9B">
      <w:pPr>
        <w:pStyle w:val="ListParagraph"/>
        <w:numPr>
          <w:ilvl w:val="0"/>
          <w:numId w:val="16"/>
        </w:numPr>
        <w:tabs>
          <w:tab w:val="left" w:pos="567"/>
        </w:tabs>
        <w:spacing w:after="0" w:line="240" w:lineRule="auto"/>
        <w:ind w:left="567" w:right="261" w:hanging="851"/>
        <w:jc w:val="both"/>
        <w:rPr>
          <w:rFonts w:ascii="Arial" w:hAnsi="Arial" w:cs="Arial"/>
        </w:rPr>
      </w:pPr>
      <w:r w:rsidRPr="00526720">
        <w:rPr>
          <w:rFonts w:ascii="Arial" w:hAnsi="Arial" w:cs="Arial"/>
        </w:rPr>
        <w:t>claim any damages suffered by the Customer from the Supplier.</w:t>
      </w:r>
    </w:p>
    <w:bookmarkEnd w:id="274"/>
    <w:p w14:paraId="53D3EB6B" w14:textId="77777777" w:rsidR="00FA4E3A" w:rsidRPr="00526720" w:rsidRDefault="00FA4E3A" w:rsidP="008113E7">
      <w:pPr>
        <w:tabs>
          <w:tab w:val="left" w:pos="567"/>
        </w:tabs>
        <w:spacing w:after="0" w:line="240" w:lineRule="auto"/>
        <w:ind w:left="567" w:right="261" w:hanging="851"/>
        <w:jc w:val="both"/>
        <w:rPr>
          <w:rFonts w:ascii="Arial" w:hAnsi="Arial" w:cs="Arial"/>
        </w:rPr>
      </w:pPr>
    </w:p>
    <w:p w14:paraId="03FB5CB0"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78" w:name="_Ref44489283"/>
      <w:r w:rsidRPr="00526720">
        <w:rPr>
          <w:rFonts w:ascii="Arial" w:hAnsi="Arial" w:cs="Arial"/>
        </w:rPr>
        <w:t xml:space="preserve">Final acceptance will only occur when the Customer certifies in writing that it is satisfied that </w:t>
      </w:r>
      <w:proofErr w:type="gramStart"/>
      <w:r w:rsidRPr="00526720">
        <w:rPr>
          <w:rFonts w:ascii="Arial" w:hAnsi="Arial" w:cs="Arial"/>
        </w:rPr>
        <w:t>each and every</w:t>
      </w:r>
      <w:proofErr w:type="gramEnd"/>
      <w:r w:rsidRPr="00526720">
        <w:rPr>
          <w:rFonts w:ascii="Arial" w:hAnsi="Arial" w:cs="Arial"/>
        </w:rPr>
        <w:t xml:space="preserve"> Deliverable related to the Services or Project, whichever is applicable, has been completed to its satisfaction.</w:t>
      </w:r>
      <w:bookmarkEnd w:id="278"/>
    </w:p>
    <w:bookmarkEnd w:id="275"/>
    <w:bookmarkEnd w:id="276"/>
    <w:p w14:paraId="5D1F863B"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1D6D6B6A" w14:textId="2124D213"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All costs incurred by the Supplier </w:t>
      </w:r>
      <w:proofErr w:type="gramStart"/>
      <w:r w:rsidRPr="00526720">
        <w:rPr>
          <w:rFonts w:ascii="Arial" w:hAnsi="Arial" w:cs="Arial"/>
        </w:rPr>
        <w:t>as a result of</w:t>
      </w:r>
      <w:proofErr w:type="gramEnd"/>
      <w:r w:rsidRPr="00526720">
        <w:rPr>
          <w:rFonts w:ascii="Arial" w:hAnsi="Arial" w:cs="Arial"/>
        </w:rPr>
        <w:t xml:space="preserve"> the Customer exercising its rights in terms of this clause will be for the Supplier's account</w:t>
      </w:r>
      <w:r w:rsidR="00CE1B8E" w:rsidRPr="00526720">
        <w:rPr>
          <w:rFonts w:ascii="Arial" w:hAnsi="Arial" w:cs="Arial"/>
        </w:rPr>
        <w:t>, unless it is found by way of dispute resolution or otherwise, that final acceptance of the Deliverable(s) was wrongfully refused or delayed</w:t>
      </w:r>
      <w:r w:rsidRPr="00526720">
        <w:rPr>
          <w:rFonts w:ascii="Arial" w:hAnsi="Arial" w:cs="Arial"/>
        </w:rPr>
        <w:t>.</w:t>
      </w:r>
    </w:p>
    <w:p w14:paraId="09BE7D28"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6BD40B1F"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Payment by the Customer under this Agreement will not be construed as acceptance by the Customer of any Deliverables.</w:t>
      </w:r>
    </w:p>
    <w:p w14:paraId="40BB88D1"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757C8AC5"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Any acceptance of the Deliverables will not relieve the Supplier of its warranty obligations or liability in terms of this Agreement.</w:t>
      </w:r>
    </w:p>
    <w:p w14:paraId="45E4A765"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6FF6A308" w14:textId="672132A0"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issuing by the Customer of a Rejection Notice will not affect the Supplier’s liability for the payment of any Penalties </w:t>
      </w:r>
      <w:r w:rsidR="00324D2A" w:rsidRPr="00526720">
        <w:rPr>
          <w:rFonts w:ascii="Arial" w:hAnsi="Arial" w:cs="Arial"/>
        </w:rPr>
        <w:t xml:space="preserve">(if such Penalties are agreed and recorded in </w:t>
      </w:r>
      <w:r w:rsidR="00324D2A" w:rsidRPr="00526720">
        <w:rPr>
          <w:rFonts w:ascii="Arial" w:hAnsi="Arial" w:cs="Arial"/>
          <w:b/>
        </w:rPr>
        <w:t xml:space="preserve">Schedule </w:t>
      </w:r>
      <w:r w:rsidR="009B722A" w:rsidRPr="00526720">
        <w:rPr>
          <w:rFonts w:ascii="Arial" w:hAnsi="Arial" w:cs="Arial"/>
          <w:b/>
        </w:rPr>
        <w:t>D</w:t>
      </w:r>
      <w:r w:rsidR="00324D2A" w:rsidRPr="00526720">
        <w:rPr>
          <w:rFonts w:ascii="Arial" w:hAnsi="Arial" w:cs="Arial"/>
        </w:rPr>
        <w:t xml:space="preserve">) </w:t>
      </w:r>
      <w:r w:rsidRPr="00526720">
        <w:rPr>
          <w:rFonts w:ascii="Arial" w:hAnsi="Arial" w:cs="Arial"/>
        </w:rPr>
        <w:t xml:space="preserve">due to the Customer in terms of </w:t>
      </w:r>
      <w:r w:rsidRPr="00526720">
        <w:rPr>
          <w:rFonts w:ascii="Arial" w:hAnsi="Arial" w:cs="Arial"/>
          <w:b/>
        </w:rPr>
        <w:t xml:space="preserve">clause </w:t>
      </w:r>
      <w:r w:rsidR="000857B3" w:rsidRPr="00526720">
        <w:rPr>
          <w:rFonts w:ascii="Arial" w:hAnsi="Arial" w:cs="Arial"/>
          <w:b/>
        </w:rPr>
        <w:fldChar w:fldCharType="begin"/>
      </w:r>
      <w:r w:rsidR="000857B3" w:rsidRPr="00526720">
        <w:rPr>
          <w:rFonts w:ascii="Arial" w:hAnsi="Arial" w:cs="Arial"/>
          <w:b/>
        </w:rPr>
        <w:instrText xml:space="preserve"> REF _Ref453577189 \r \h </w:instrText>
      </w:r>
      <w:r w:rsidR="00526720">
        <w:rPr>
          <w:rFonts w:ascii="Arial" w:hAnsi="Arial" w:cs="Arial"/>
          <w:b/>
        </w:rPr>
        <w:instrText xml:space="preserve"> \* MERGEFORMAT </w:instrText>
      </w:r>
      <w:r w:rsidR="000857B3" w:rsidRPr="00526720">
        <w:rPr>
          <w:rFonts w:ascii="Arial" w:hAnsi="Arial" w:cs="Arial"/>
          <w:b/>
        </w:rPr>
      </w:r>
      <w:r w:rsidR="000857B3" w:rsidRPr="00526720">
        <w:rPr>
          <w:rFonts w:ascii="Arial" w:hAnsi="Arial" w:cs="Arial"/>
          <w:b/>
        </w:rPr>
        <w:fldChar w:fldCharType="separate"/>
      </w:r>
      <w:r w:rsidR="00F2627A">
        <w:rPr>
          <w:rFonts w:ascii="Arial" w:hAnsi="Arial" w:cs="Arial"/>
          <w:b/>
        </w:rPr>
        <w:t>40</w:t>
      </w:r>
      <w:r w:rsidR="000857B3" w:rsidRPr="00526720">
        <w:rPr>
          <w:rFonts w:ascii="Arial" w:hAnsi="Arial" w:cs="Arial"/>
          <w:b/>
        </w:rPr>
        <w:fldChar w:fldCharType="end"/>
      </w:r>
      <w:r w:rsidRPr="00526720">
        <w:rPr>
          <w:rFonts w:ascii="Arial" w:hAnsi="Arial" w:cs="Arial"/>
        </w:rPr>
        <w:t xml:space="preserve">. </w:t>
      </w:r>
    </w:p>
    <w:p w14:paraId="63D965D6" w14:textId="77777777" w:rsidR="00FA4E3A" w:rsidRPr="00526720" w:rsidRDefault="00FA4E3A" w:rsidP="008113E7">
      <w:pPr>
        <w:tabs>
          <w:tab w:val="left" w:pos="426"/>
          <w:tab w:val="left" w:pos="567"/>
        </w:tabs>
        <w:spacing w:after="0" w:line="240" w:lineRule="auto"/>
        <w:ind w:left="567" w:right="261" w:hanging="851"/>
        <w:jc w:val="both"/>
        <w:rPr>
          <w:rFonts w:ascii="Arial" w:hAnsi="Arial" w:cs="Arial"/>
          <w:b/>
        </w:rPr>
      </w:pPr>
    </w:p>
    <w:p w14:paraId="2624AD5E" w14:textId="77777777" w:rsidR="00FA4E3A" w:rsidRPr="00526720" w:rsidRDefault="00FA4E3A" w:rsidP="008113E7">
      <w:pPr>
        <w:tabs>
          <w:tab w:val="left" w:pos="567"/>
        </w:tabs>
        <w:spacing w:after="0" w:line="240" w:lineRule="auto"/>
        <w:ind w:left="567" w:right="261" w:hanging="851"/>
        <w:jc w:val="both"/>
        <w:rPr>
          <w:rFonts w:ascii="Arial" w:hAnsi="Arial" w:cs="Arial"/>
          <w:b/>
        </w:rPr>
      </w:pPr>
    </w:p>
    <w:p w14:paraId="681BB4D4"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279" w:name="_Toc453671392"/>
      <w:bookmarkStart w:id="280" w:name="_Toc470077196"/>
      <w:bookmarkStart w:id="281" w:name="_Toc157422820"/>
      <w:r w:rsidRPr="00526720">
        <w:rPr>
          <w:rFonts w:ascii="Arial" w:hAnsi="Arial" w:cs="Arial"/>
          <w:b/>
        </w:rPr>
        <w:t>STANDARDS OF PERFORMANCE</w:t>
      </w:r>
      <w:bookmarkEnd w:id="279"/>
      <w:bookmarkEnd w:id="280"/>
      <w:bookmarkEnd w:id="281"/>
    </w:p>
    <w:p w14:paraId="09F52660"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b/>
        </w:rPr>
      </w:pPr>
    </w:p>
    <w:p w14:paraId="1CCDDFEF" w14:textId="374FAF25"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82" w:name="_Toc453671393"/>
      <w:r w:rsidRPr="00526720">
        <w:rPr>
          <w:rFonts w:ascii="Arial" w:hAnsi="Arial" w:cs="Arial"/>
        </w:rPr>
        <w:t xml:space="preserve">The Supplier is obliged to comply with the </w:t>
      </w:r>
      <w:r w:rsidR="001B5FFE" w:rsidRPr="00526720">
        <w:rPr>
          <w:rFonts w:ascii="Arial" w:hAnsi="Arial" w:cs="Arial"/>
        </w:rPr>
        <w:t>Service Levels</w:t>
      </w:r>
      <w:r w:rsidRPr="00526720">
        <w:rPr>
          <w:rFonts w:ascii="Arial" w:hAnsi="Arial" w:cs="Arial"/>
        </w:rPr>
        <w:t xml:space="preserve"> set out in </w:t>
      </w:r>
      <w:r w:rsidRPr="00526720">
        <w:rPr>
          <w:rFonts w:ascii="Arial" w:hAnsi="Arial" w:cs="Arial"/>
          <w:b/>
        </w:rPr>
        <w:t xml:space="preserve">Schedule </w:t>
      </w:r>
      <w:r w:rsidR="009B722A" w:rsidRPr="00526720">
        <w:rPr>
          <w:rFonts w:ascii="Arial" w:hAnsi="Arial" w:cs="Arial"/>
          <w:b/>
        </w:rPr>
        <w:t>D</w:t>
      </w:r>
      <w:r w:rsidRPr="00526720">
        <w:rPr>
          <w:rFonts w:ascii="Arial" w:hAnsi="Arial" w:cs="Arial"/>
        </w:rPr>
        <w:t xml:space="preserve"> (if any).</w:t>
      </w:r>
      <w:bookmarkEnd w:id="282"/>
    </w:p>
    <w:p w14:paraId="21148A00"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5D597CC3" w14:textId="3865E3CA" w:rsidR="007111B4" w:rsidRPr="00526720" w:rsidRDefault="007111B4"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83" w:name="_Toc453671394"/>
      <w:r w:rsidRPr="00526720">
        <w:rPr>
          <w:rFonts w:ascii="Arial" w:hAnsi="Arial" w:cs="Arial"/>
        </w:rPr>
        <w:t>It is recorded that multiple Service Level Failures</w:t>
      </w:r>
      <w:r w:rsidRPr="00526720">
        <w:rPr>
          <w:rFonts w:ascii="Arial" w:hAnsi="Arial" w:cs="Arial"/>
          <w:b/>
        </w:rPr>
        <w:t xml:space="preserve"> </w:t>
      </w:r>
      <w:r w:rsidRPr="00526720">
        <w:rPr>
          <w:rFonts w:ascii="Arial" w:hAnsi="Arial" w:cs="Arial"/>
        </w:rPr>
        <w:t>(i.e.</w:t>
      </w:r>
      <w:r w:rsidRPr="00526720">
        <w:rPr>
          <w:rFonts w:ascii="Arial" w:hAnsi="Arial" w:cs="Arial"/>
          <w:b/>
        </w:rPr>
        <w:t xml:space="preserve"> </w:t>
      </w:r>
      <w:r w:rsidRPr="00526720">
        <w:rPr>
          <w:rFonts w:ascii="Arial" w:hAnsi="Arial" w:cs="Arial"/>
        </w:rPr>
        <w:t xml:space="preserve">more than three incidents in one calendar month, or during two consecutive months) </w:t>
      </w:r>
      <w:bookmarkEnd w:id="283"/>
      <w:r w:rsidRPr="00526720">
        <w:rPr>
          <w:rFonts w:ascii="Arial" w:hAnsi="Arial" w:cs="Arial"/>
        </w:rPr>
        <w:t xml:space="preserve">will be sufficient proof of persistent non-compliance by the Supplier and will constitute a material breach as contemplated in </w:t>
      </w:r>
      <w:r w:rsidRPr="00526720">
        <w:rPr>
          <w:rFonts w:ascii="Arial" w:hAnsi="Arial" w:cs="Arial"/>
          <w:b/>
        </w:rPr>
        <w:t>clause</w:t>
      </w:r>
      <w:r w:rsidRPr="00526720">
        <w:rPr>
          <w:rFonts w:ascii="Arial" w:hAnsi="Arial" w:cs="Arial"/>
        </w:rPr>
        <w:t xml:space="preserve"> </w:t>
      </w:r>
      <w:r w:rsidRPr="00526720">
        <w:rPr>
          <w:rFonts w:ascii="Arial" w:hAnsi="Arial" w:cs="Arial"/>
          <w:b/>
        </w:rPr>
        <w:fldChar w:fldCharType="begin"/>
      </w:r>
      <w:r w:rsidRPr="00526720">
        <w:rPr>
          <w:rFonts w:ascii="Arial" w:hAnsi="Arial" w:cs="Arial"/>
          <w:b/>
        </w:rPr>
        <w:instrText xml:space="preserve"> REF _Ref44407047 \r \h  \* MERGEFORMAT </w:instrText>
      </w:r>
      <w:r w:rsidRPr="00526720">
        <w:rPr>
          <w:rFonts w:ascii="Arial" w:hAnsi="Arial" w:cs="Arial"/>
          <w:b/>
        </w:rPr>
      </w:r>
      <w:r w:rsidRPr="00526720">
        <w:rPr>
          <w:rFonts w:ascii="Arial" w:hAnsi="Arial" w:cs="Arial"/>
          <w:b/>
        </w:rPr>
        <w:fldChar w:fldCharType="separate"/>
      </w:r>
      <w:r w:rsidR="00F2627A">
        <w:rPr>
          <w:rFonts w:ascii="Arial" w:hAnsi="Arial" w:cs="Arial"/>
          <w:b/>
        </w:rPr>
        <w:t>25.2</w:t>
      </w:r>
      <w:r w:rsidRPr="00526720">
        <w:rPr>
          <w:rFonts w:ascii="Arial" w:hAnsi="Arial" w:cs="Arial"/>
          <w:b/>
        </w:rPr>
        <w:fldChar w:fldCharType="end"/>
      </w:r>
      <w:r w:rsidRPr="00526720">
        <w:rPr>
          <w:rFonts w:ascii="Arial" w:hAnsi="Arial" w:cs="Arial"/>
        </w:rPr>
        <w:t>.</w:t>
      </w:r>
    </w:p>
    <w:p w14:paraId="6C308564"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1C7A4F68" w14:textId="39410F3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84" w:name="_Toc453671395"/>
      <w:bookmarkStart w:id="285" w:name="_Ref40859949"/>
      <w:r w:rsidRPr="00526720">
        <w:rPr>
          <w:rFonts w:ascii="Arial" w:hAnsi="Arial" w:cs="Arial"/>
        </w:rPr>
        <w:t xml:space="preserve">The Customer may require the Supplier to comply with certain reporting obligations regarding its adherence to the </w:t>
      </w:r>
      <w:r w:rsidR="001B5FFE" w:rsidRPr="00526720">
        <w:rPr>
          <w:rFonts w:ascii="Arial" w:hAnsi="Arial" w:cs="Arial"/>
        </w:rPr>
        <w:t>Service Levels</w:t>
      </w:r>
      <w:r w:rsidRPr="00526720">
        <w:rPr>
          <w:rFonts w:ascii="Arial" w:hAnsi="Arial" w:cs="Arial"/>
        </w:rPr>
        <w:t xml:space="preserve">, on the basis and in the format set out in </w:t>
      </w:r>
      <w:r w:rsidRPr="00526720">
        <w:rPr>
          <w:rFonts w:ascii="Arial" w:hAnsi="Arial" w:cs="Arial"/>
          <w:b/>
        </w:rPr>
        <w:t xml:space="preserve">Schedule </w:t>
      </w:r>
      <w:r w:rsidR="009B722A" w:rsidRPr="00526720">
        <w:rPr>
          <w:rFonts w:ascii="Arial" w:hAnsi="Arial" w:cs="Arial"/>
          <w:b/>
        </w:rPr>
        <w:t>A</w:t>
      </w:r>
      <w:r w:rsidRPr="00526720">
        <w:rPr>
          <w:rFonts w:ascii="Arial" w:hAnsi="Arial" w:cs="Arial"/>
        </w:rPr>
        <w:t>.</w:t>
      </w:r>
      <w:bookmarkEnd w:id="284"/>
      <w:bookmarkEnd w:id="285"/>
      <w:r w:rsidRPr="00526720">
        <w:rPr>
          <w:rFonts w:ascii="Arial" w:hAnsi="Arial" w:cs="Arial"/>
        </w:rPr>
        <w:t xml:space="preserve">  </w:t>
      </w:r>
    </w:p>
    <w:p w14:paraId="1B4508D9" w14:textId="77777777" w:rsidR="00FA4E3A" w:rsidRPr="00526720" w:rsidRDefault="00FA4E3A" w:rsidP="008113E7">
      <w:pPr>
        <w:tabs>
          <w:tab w:val="left" w:pos="567"/>
        </w:tabs>
        <w:spacing w:after="0" w:line="240" w:lineRule="auto"/>
        <w:ind w:left="567" w:right="261" w:hanging="851"/>
        <w:jc w:val="both"/>
        <w:rPr>
          <w:rFonts w:ascii="Arial" w:hAnsi="Arial" w:cs="Arial"/>
          <w:b/>
        </w:rPr>
      </w:pPr>
    </w:p>
    <w:p w14:paraId="42712BEC" w14:textId="77777777" w:rsidR="00FA4E3A" w:rsidRPr="00526720" w:rsidRDefault="00FA4E3A" w:rsidP="008113E7">
      <w:pPr>
        <w:tabs>
          <w:tab w:val="left" w:pos="567"/>
        </w:tabs>
        <w:spacing w:after="0" w:line="240" w:lineRule="auto"/>
        <w:ind w:left="567" w:right="261" w:hanging="851"/>
        <w:jc w:val="both"/>
        <w:rPr>
          <w:rFonts w:ascii="Arial" w:hAnsi="Arial" w:cs="Arial"/>
          <w:b/>
        </w:rPr>
      </w:pPr>
    </w:p>
    <w:p w14:paraId="0AAED454"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286" w:name="_Ref453577189"/>
      <w:bookmarkStart w:id="287" w:name="_Ref453592939"/>
      <w:bookmarkStart w:id="288" w:name="_Toc453671396"/>
      <w:bookmarkStart w:id="289" w:name="_Toc470077197"/>
      <w:bookmarkStart w:id="290" w:name="_Toc157422821"/>
      <w:r w:rsidRPr="00526720">
        <w:rPr>
          <w:rFonts w:ascii="Arial" w:hAnsi="Arial" w:cs="Arial"/>
          <w:b/>
        </w:rPr>
        <w:t>PENALTIES</w:t>
      </w:r>
      <w:bookmarkEnd w:id="286"/>
      <w:bookmarkEnd w:id="287"/>
      <w:bookmarkEnd w:id="288"/>
      <w:bookmarkEnd w:id="289"/>
      <w:bookmarkEnd w:id="290"/>
    </w:p>
    <w:p w14:paraId="70145AF4"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b/>
        </w:rPr>
      </w:pPr>
    </w:p>
    <w:p w14:paraId="57F22492" w14:textId="3D736DF9"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91" w:name="_Toc453671397"/>
      <w:r w:rsidRPr="00526720">
        <w:rPr>
          <w:rFonts w:ascii="Arial" w:hAnsi="Arial" w:cs="Arial"/>
        </w:rPr>
        <w:t xml:space="preserve">It is recorded that the rendering of the Services or execution of the Project in accordance with the timelines set out in the Works </w:t>
      </w:r>
      <w:proofErr w:type="spellStart"/>
      <w:r w:rsidRPr="00526720">
        <w:rPr>
          <w:rFonts w:ascii="Arial" w:hAnsi="Arial" w:cs="Arial"/>
        </w:rPr>
        <w:t>Programme</w:t>
      </w:r>
      <w:proofErr w:type="spellEnd"/>
      <w:r w:rsidRPr="00526720">
        <w:rPr>
          <w:rFonts w:ascii="Arial" w:hAnsi="Arial" w:cs="Arial"/>
        </w:rPr>
        <w:t xml:space="preserve"> or Project Plan and the Standards of Performance in </w:t>
      </w:r>
      <w:r w:rsidRPr="00526720">
        <w:rPr>
          <w:rFonts w:ascii="Arial" w:hAnsi="Arial" w:cs="Arial"/>
          <w:b/>
        </w:rPr>
        <w:t xml:space="preserve">Schedule </w:t>
      </w:r>
      <w:r w:rsidR="009B722A" w:rsidRPr="00526720">
        <w:rPr>
          <w:rFonts w:ascii="Arial" w:hAnsi="Arial" w:cs="Arial"/>
          <w:b/>
        </w:rPr>
        <w:t>D</w:t>
      </w:r>
      <w:r w:rsidRPr="00526720">
        <w:rPr>
          <w:rFonts w:ascii="Arial" w:hAnsi="Arial" w:cs="Arial"/>
        </w:rPr>
        <w:t xml:space="preserve"> (if any), is of material importance to the Customer and any non-adherence to such timelines or Standards of Performance may impact adversely on the Customer’s business.</w:t>
      </w:r>
      <w:bookmarkEnd w:id="291"/>
      <w:r w:rsidRPr="00526720">
        <w:rPr>
          <w:rFonts w:ascii="Arial" w:hAnsi="Arial" w:cs="Arial"/>
        </w:rPr>
        <w:t xml:space="preserve"> </w:t>
      </w:r>
    </w:p>
    <w:p w14:paraId="7F71DE76"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4E704483" w14:textId="70D48B52"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92" w:name="_Ref432602501"/>
      <w:bookmarkStart w:id="293" w:name="_Toc453671398"/>
      <w:bookmarkStart w:id="294" w:name="_Ref141416704"/>
      <w:bookmarkStart w:id="295" w:name="_Ref89699902"/>
      <w:r w:rsidRPr="00526720">
        <w:rPr>
          <w:rFonts w:ascii="Arial" w:hAnsi="Arial" w:cs="Arial"/>
        </w:rPr>
        <w:t xml:space="preserve">Accordingly, in the event that the timelines or Standards of Performance are not adhered to by the Supplier due to factors attributable to the conduct of the Supplier and/or its </w:t>
      </w:r>
      <w:r w:rsidR="00845A17" w:rsidRPr="00526720">
        <w:rPr>
          <w:rFonts w:ascii="Arial" w:hAnsi="Arial" w:cs="Arial"/>
        </w:rPr>
        <w:t>E</w:t>
      </w:r>
      <w:r w:rsidRPr="00526720">
        <w:rPr>
          <w:rFonts w:ascii="Arial" w:hAnsi="Arial" w:cs="Arial"/>
        </w:rPr>
        <w:t xml:space="preserve">mployees, the Customer will be entitled, but not obliged, and without prejudice to any of its other rights, to charge the Supplier a Penalty calculated as </w:t>
      </w:r>
      <w:r w:rsidR="00812A04" w:rsidRPr="00526720">
        <w:rPr>
          <w:rFonts w:ascii="Arial" w:hAnsi="Arial" w:cs="Arial"/>
        </w:rPr>
        <w:lastRenderedPageBreak/>
        <w:t xml:space="preserve">agreed and </w:t>
      </w:r>
      <w:r w:rsidRPr="00526720">
        <w:rPr>
          <w:rFonts w:ascii="Arial" w:hAnsi="Arial" w:cs="Arial"/>
        </w:rPr>
        <w:t xml:space="preserve">set out in </w:t>
      </w:r>
      <w:r w:rsidRPr="00526720">
        <w:rPr>
          <w:rFonts w:ascii="Arial" w:hAnsi="Arial" w:cs="Arial"/>
          <w:b/>
        </w:rPr>
        <w:t xml:space="preserve">Schedule </w:t>
      </w:r>
      <w:r w:rsidR="009B722A" w:rsidRPr="00526720">
        <w:rPr>
          <w:rFonts w:ascii="Arial" w:hAnsi="Arial" w:cs="Arial"/>
          <w:b/>
        </w:rPr>
        <w:t>D</w:t>
      </w:r>
      <w:r w:rsidR="00E9423E" w:rsidRPr="00526720">
        <w:rPr>
          <w:rFonts w:ascii="Arial" w:hAnsi="Arial" w:cs="Arial"/>
          <w:b/>
        </w:rPr>
        <w:t xml:space="preserve"> </w:t>
      </w:r>
      <w:r w:rsidR="00E9423E" w:rsidRPr="00526720">
        <w:rPr>
          <w:rFonts w:ascii="Arial" w:hAnsi="Arial" w:cs="Arial"/>
        </w:rPr>
        <w:t>(if any)</w:t>
      </w:r>
      <w:r w:rsidRPr="00526720">
        <w:rPr>
          <w:rFonts w:ascii="Arial" w:hAnsi="Arial" w:cs="Arial"/>
        </w:rPr>
        <w:t>,</w:t>
      </w:r>
      <w:r w:rsidR="00E9423E" w:rsidRPr="00526720">
        <w:rPr>
          <w:rFonts w:ascii="Arial" w:hAnsi="Arial" w:cs="Arial"/>
        </w:rPr>
        <w:t xml:space="preserve"> </w:t>
      </w:r>
      <w:r w:rsidRPr="00526720">
        <w:rPr>
          <w:rFonts w:ascii="Arial" w:hAnsi="Arial" w:cs="Arial"/>
        </w:rPr>
        <w:t xml:space="preserve">  which Penalty will be payable by the Supplier to the Customer on demand.</w:t>
      </w:r>
      <w:bookmarkEnd w:id="292"/>
      <w:bookmarkEnd w:id="293"/>
      <w:r w:rsidRPr="00526720">
        <w:rPr>
          <w:rFonts w:ascii="Arial" w:hAnsi="Arial" w:cs="Arial"/>
        </w:rPr>
        <w:t xml:space="preserve"> </w:t>
      </w:r>
    </w:p>
    <w:p w14:paraId="440121F1"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7A7FF7E8" w14:textId="44476CEA"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296" w:name="_Ref434845703"/>
      <w:bookmarkStart w:id="297" w:name="_Toc453671399"/>
      <w:r w:rsidRPr="00526720">
        <w:rPr>
          <w:rFonts w:ascii="Arial" w:hAnsi="Arial" w:cs="Arial"/>
        </w:rPr>
        <w:t>Should the Supplier fail to make payment of any Penalty due to the Customer, the Customer will be entitled to set-off such Penalty against any Service Fee payable to the Supplier</w:t>
      </w:r>
      <w:r w:rsidR="00CE1B8E" w:rsidRPr="00526720">
        <w:rPr>
          <w:rFonts w:ascii="Arial" w:hAnsi="Arial" w:cs="Arial"/>
        </w:rPr>
        <w:t xml:space="preserve">, provided that such Penalties are not disputed.  </w:t>
      </w:r>
      <w:proofErr w:type="gramStart"/>
      <w:r w:rsidR="00CE1B8E" w:rsidRPr="00526720">
        <w:rPr>
          <w:rFonts w:ascii="Arial" w:hAnsi="Arial" w:cs="Arial"/>
        </w:rPr>
        <w:t>In the event that</w:t>
      </w:r>
      <w:proofErr w:type="gramEnd"/>
      <w:r w:rsidR="00CE1B8E" w:rsidRPr="00526720">
        <w:rPr>
          <w:rFonts w:ascii="Arial" w:hAnsi="Arial" w:cs="Arial"/>
        </w:rPr>
        <w:t xml:space="preserve"> the Penalties are disputed, the Customer may withhold payment of an amount equivalent to the Penalty until the Dispute has been finally resolved.</w:t>
      </w:r>
      <w:bookmarkEnd w:id="294"/>
      <w:bookmarkEnd w:id="296"/>
      <w:bookmarkEnd w:id="297"/>
    </w:p>
    <w:bookmarkEnd w:id="295"/>
    <w:p w14:paraId="1A568BED"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b/>
        </w:rPr>
      </w:pPr>
    </w:p>
    <w:p w14:paraId="0542B454" w14:textId="77777777" w:rsidR="00FA4E3A" w:rsidRPr="00526720" w:rsidRDefault="00FA4E3A" w:rsidP="008113E7">
      <w:pPr>
        <w:tabs>
          <w:tab w:val="left" w:pos="567"/>
        </w:tabs>
        <w:spacing w:after="0" w:line="240" w:lineRule="auto"/>
        <w:ind w:left="567" w:right="261" w:hanging="851"/>
        <w:jc w:val="both"/>
        <w:rPr>
          <w:rFonts w:ascii="Arial" w:hAnsi="Arial" w:cs="Arial"/>
          <w:b/>
        </w:rPr>
      </w:pPr>
    </w:p>
    <w:p w14:paraId="6B0CBAF4"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298" w:name="_Toc453671400"/>
      <w:bookmarkStart w:id="299" w:name="_Toc470077198"/>
      <w:bookmarkStart w:id="300" w:name="_Toc157422822"/>
      <w:r w:rsidRPr="00526720">
        <w:rPr>
          <w:rFonts w:ascii="Arial" w:hAnsi="Arial" w:cs="Arial"/>
          <w:b/>
        </w:rPr>
        <w:t>SPECIFIC WARRANTIES</w:t>
      </w:r>
      <w:bookmarkEnd w:id="250"/>
      <w:bookmarkEnd w:id="298"/>
      <w:bookmarkEnd w:id="299"/>
      <w:bookmarkEnd w:id="300"/>
    </w:p>
    <w:p w14:paraId="626D0492"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b/>
        </w:rPr>
      </w:pPr>
    </w:p>
    <w:p w14:paraId="0B553E77"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301" w:name="_Ref453595374"/>
      <w:bookmarkStart w:id="302" w:name="_Toc453671401"/>
      <w:r w:rsidRPr="00526720">
        <w:rPr>
          <w:rFonts w:ascii="Arial" w:hAnsi="Arial" w:cs="Arial"/>
        </w:rPr>
        <w:t>The Supplier warrants and represents to the Customer that:</w:t>
      </w:r>
      <w:bookmarkEnd w:id="301"/>
      <w:bookmarkEnd w:id="302"/>
      <w:r w:rsidRPr="00526720">
        <w:rPr>
          <w:rFonts w:ascii="Arial" w:hAnsi="Arial" w:cs="Arial"/>
        </w:rPr>
        <w:t xml:space="preserve"> </w:t>
      </w:r>
    </w:p>
    <w:p w14:paraId="604A2482" w14:textId="77777777" w:rsidR="00FA4E3A" w:rsidRPr="00526720" w:rsidRDefault="00FA4E3A" w:rsidP="008113E7">
      <w:pPr>
        <w:tabs>
          <w:tab w:val="left" w:pos="142"/>
          <w:tab w:val="left" w:pos="567"/>
        </w:tabs>
        <w:spacing w:after="0" w:line="240" w:lineRule="auto"/>
        <w:ind w:left="567" w:right="261" w:hanging="851"/>
        <w:jc w:val="both"/>
        <w:rPr>
          <w:rFonts w:ascii="Arial" w:hAnsi="Arial" w:cs="Arial"/>
          <w:b/>
        </w:rPr>
      </w:pPr>
    </w:p>
    <w:p w14:paraId="176781CB" w14:textId="3C68EBF8" w:rsidR="00FA4E3A" w:rsidRPr="00526720" w:rsidRDefault="00FA4E3A" w:rsidP="006B4E9B">
      <w:pPr>
        <w:pStyle w:val="ListParagraph"/>
        <w:numPr>
          <w:ilvl w:val="0"/>
          <w:numId w:val="15"/>
        </w:numPr>
        <w:tabs>
          <w:tab w:val="left" w:pos="567"/>
        </w:tabs>
        <w:spacing w:after="0" w:line="240" w:lineRule="auto"/>
        <w:ind w:left="567" w:right="261" w:hanging="851"/>
        <w:jc w:val="both"/>
        <w:rPr>
          <w:rFonts w:ascii="Arial" w:hAnsi="Arial" w:cs="Arial"/>
        </w:rPr>
      </w:pPr>
      <w:bookmarkStart w:id="303" w:name="_Toc453671402"/>
      <w:r w:rsidRPr="00526720">
        <w:rPr>
          <w:rFonts w:ascii="Arial" w:hAnsi="Arial" w:cs="Arial"/>
        </w:rPr>
        <w:t>The Deliverable</w:t>
      </w:r>
      <w:r w:rsidR="00CE1B8E" w:rsidRPr="00526720">
        <w:rPr>
          <w:rFonts w:ascii="Arial" w:hAnsi="Arial" w:cs="Arial"/>
        </w:rPr>
        <w:t>s</w:t>
      </w:r>
      <w:r w:rsidRPr="00526720">
        <w:rPr>
          <w:rFonts w:ascii="Arial" w:hAnsi="Arial" w:cs="Arial"/>
        </w:rPr>
        <w:t xml:space="preserve"> will</w:t>
      </w:r>
      <w:r w:rsidR="00CE1B8E" w:rsidRPr="00526720">
        <w:rPr>
          <w:rFonts w:ascii="Arial" w:hAnsi="Arial" w:cs="Arial"/>
        </w:rPr>
        <w:t xml:space="preserve">, as of the date of final acceptance as contemplated in </w:t>
      </w:r>
      <w:r w:rsidR="00CE1B8E" w:rsidRPr="00526720">
        <w:rPr>
          <w:rFonts w:ascii="Arial" w:hAnsi="Arial" w:cs="Arial"/>
          <w:b/>
        </w:rPr>
        <w:t xml:space="preserve">clause </w:t>
      </w:r>
      <w:r w:rsidR="00CE1B8E" w:rsidRPr="00526720">
        <w:rPr>
          <w:rFonts w:ascii="Arial" w:hAnsi="Arial" w:cs="Arial"/>
          <w:b/>
        </w:rPr>
        <w:fldChar w:fldCharType="begin"/>
      </w:r>
      <w:r w:rsidR="00CE1B8E" w:rsidRPr="00526720">
        <w:rPr>
          <w:rFonts w:ascii="Arial" w:hAnsi="Arial" w:cs="Arial"/>
          <w:b/>
        </w:rPr>
        <w:instrText xml:space="preserve"> REF _Ref44489283 \r \h  \* MERGEFORMAT </w:instrText>
      </w:r>
      <w:r w:rsidR="00CE1B8E" w:rsidRPr="00526720">
        <w:rPr>
          <w:rFonts w:ascii="Arial" w:hAnsi="Arial" w:cs="Arial"/>
          <w:b/>
        </w:rPr>
      </w:r>
      <w:r w:rsidR="00CE1B8E" w:rsidRPr="00526720">
        <w:rPr>
          <w:rFonts w:ascii="Arial" w:hAnsi="Arial" w:cs="Arial"/>
          <w:b/>
        </w:rPr>
        <w:fldChar w:fldCharType="separate"/>
      </w:r>
      <w:r w:rsidR="00F2627A">
        <w:rPr>
          <w:rFonts w:ascii="Arial" w:hAnsi="Arial" w:cs="Arial"/>
          <w:b/>
        </w:rPr>
        <w:t>38.6</w:t>
      </w:r>
      <w:r w:rsidR="00CE1B8E" w:rsidRPr="00526720">
        <w:rPr>
          <w:rFonts w:ascii="Arial" w:hAnsi="Arial" w:cs="Arial"/>
          <w:b/>
        </w:rPr>
        <w:fldChar w:fldCharType="end"/>
      </w:r>
      <w:r w:rsidR="00CE1B8E" w:rsidRPr="00526720">
        <w:rPr>
          <w:rFonts w:ascii="Arial" w:hAnsi="Arial" w:cs="Arial"/>
        </w:rPr>
        <w:t xml:space="preserve">, </w:t>
      </w:r>
      <w:r w:rsidRPr="00526720">
        <w:rPr>
          <w:rFonts w:ascii="Arial" w:hAnsi="Arial" w:cs="Arial"/>
        </w:rPr>
        <w:t xml:space="preserve">be free from defects and suitable for the purpose for which the Supplier was appointed, with reference </w:t>
      </w:r>
      <w:r w:rsidR="00456FC5" w:rsidRPr="00526720">
        <w:rPr>
          <w:rFonts w:ascii="Arial" w:hAnsi="Arial" w:cs="Arial"/>
        </w:rPr>
        <w:t>amongst others</w:t>
      </w:r>
      <w:r w:rsidRPr="00526720">
        <w:rPr>
          <w:rFonts w:ascii="Arial" w:hAnsi="Arial" w:cs="Arial"/>
        </w:rPr>
        <w:t xml:space="preserve"> to the Specifications and the Specified Objectives;</w:t>
      </w:r>
      <w:bookmarkEnd w:id="303"/>
    </w:p>
    <w:p w14:paraId="78EB182B"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6E0B1823" w14:textId="6F37B0C6" w:rsidR="00FA4E3A" w:rsidRPr="00526720" w:rsidRDefault="00FA4E3A" w:rsidP="006B4E9B">
      <w:pPr>
        <w:pStyle w:val="ListParagraph"/>
        <w:numPr>
          <w:ilvl w:val="0"/>
          <w:numId w:val="15"/>
        </w:numPr>
        <w:tabs>
          <w:tab w:val="left" w:pos="567"/>
        </w:tabs>
        <w:spacing w:after="0" w:line="240" w:lineRule="auto"/>
        <w:ind w:left="567" w:right="261" w:hanging="851"/>
        <w:jc w:val="both"/>
        <w:rPr>
          <w:rFonts w:ascii="Arial" w:hAnsi="Arial" w:cs="Arial"/>
        </w:rPr>
      </w:pPr>
      <w:bookmarkStart w:id="304" w:name="_Toc453671403"/>
      <w:bookmarkStart w:id="305" w:name="_Ref40879284"/>
      <w:bookmarkStart w:id="306" w:name="_Ref40879338"/>
      <w:r w:rsidRPr="00526720">
        <w:rPr>
          <w:rFonts w:ascii="Arial" w:hAnsi="Arial" w:cs="Arial"/>
        </w:rPr>
        <w:t>It will render the Services timeously, alternatively complete the Services or Project by the Target Date</w:t>
      </w:r>
      <w:r w:rsidR="00E8677B" w:rsidRPr="00526720">
        <w:rPr>
          <w:rFonts w:ascii="Arial" w:hAnsi="Arial" w:cs="Arial"/>
        </w:rPr>
        <w:t>(s)</w:t>
      </w:r>
      <w:r w:rsidRPr="00526720">
        <w:rPr>
          <w:rFonts w:ascii="Arial" w:hAnsi="Arial" w:cs="Arial"/>
        </w:rPr>
        <w:t xml:space="preserve"> specified in </w:t>
      </w:r>
      <w:r w:rsidRPr="00526720">
        <w:rPr>
          <w:rFonts w:ascii="Arial" w:hAnsi="Arial" w:cs="Arial"/>
          <w:b/>
        </w:rPr>
        <w:t xml:space="preserve">Schedule </w:t>
      </w:r>
      <w:r w:rsidR="00E307E4" w:rsidRPr="00526720">
        <w:rPr>
          <w:rFonts w:ascii="Arial" w:hAnsi="Arial" w:cs="Arial"/>
          <w:b/>
        </w:rPr>
        <w:t>A</w:t>
      </w:r>
      <w:r w:rsidR="00D454ED" w:rsidRPr="00526720">
        <w:rPr>
          <w:rFonts w:ascii="Arial" w:hAnsi="Arial" w:cs="Arial"/>
          <w:b/>
        </w:rPr>
        <w:t xml:space="preserve"> </w:t>
      </w:r>
      <w:r w:rsidRPr="00526720">
        <w:rPr>
          <w:rFonts w:ascii="Arial" w:hAnsi="Arial" w:cs="Arial"/>
        </w:rPr>
        <w:t>(where applicable</w:t>
      </w:r>
      <w:proofErr w:type="gramStart"/>
      <w:r w:rsidRPr="00526720">
        <w:rPr>
          <w:rFonts w:ascii="Arial" w:hAnsi="Arial" w:cs="Arial"/>
        </w:rPr>
        <w:t>);</w:t>
      </w:r>
      <w:bookmarkEnd w:id="304"/>
      <w:bookmarkEnd w:id="305"/>
      <w:bookmarkEnd w:id="306"/>
      <w:proofErr w:type="gramEnd"/>
      <w:r w:rsidRPr="00526720">
        <w:rPr>
          <w:rFonts w:ascii="Arial" w:hAnsi="Arial" w:cs="Arial"/>
        </w:rPr>
        <w:t xml:space="preserve"> </w:t>
      </w:r>
    </w:p>
    <w:p w14:paraId="3AA9F3EC"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367187F9" w14:textId="77777777" w:rsidR="00FA4E3A" w:rsidRPr="00526720" w:rsidRDefault="00FA4E3A" w:rsidP="006B4E9B">
      <w:pPr>
        <w:pStyle w:val="ListParagraph"/>
        <w:numPr>
          <w:ilvl w:val="0"/>
          <w:numId w:val="15"/>
        </w:numPr>
        <w:tabs>
          <w:tab w:val="left" w:pos="567"/>
        </w:tabs>
        <w:spacing w:after="0" w:line="240" w:lineRule="auto"/>
        <w:ind w:left="567" w:right="261" w:hanging="851"/>
        <w:jc w:val="both"/>
        <w:rPr>
          <w:rFonts w:ascii="Arial" w:hAnsi="Arial" w:cs="Arial"/>
        </w:rPr>
      </w:pPr>
      <w:bookmarkStart w:id="307" w:name="_Toc453671405"/>
      <w:r w:rsidRPr="00526720">
        <w:rPr>
          <w:rFonts w:ascii="Arial" w:hAnsi="Arial" w:cs="Arial"/>
        </w:rPr>
        <w:t xml:space="preserve">It will at all times use and adopt the best available techniques and standards to enable it to render the Services or execute the Project in a fit and proper manner and to render the Services or execute the Project with due care, skill and </w:t>
      </w:r>
      <w:proofErr w:type="gramStart"/>
      <w:r w:rsidRPr="00526720">
        <w:rPr>
          <w:rFonts w:ascii="Arial" w:hAnsi="Arial" w:cs="Arial"/>
        </w:rPr>
        <w:t>diligence;</w:t>
      </w:r>
      <w:bookmarkEnd w:id="307"/>
      <w:proofErr w:type="gramEnd"/>
      <w:r w:rsidRPr="00526720">
        <w:rPr>
          <w:rFonts w:ascii="Arial" w:hAnsi="Arial" w:cs="Arial"/>
        </w:rPr>
        <w:t xml:space="preserve"> </w:t>
      </w:r>
    </w:p>
    <w:p w14:paraId="3C7A1B12"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336D638C" w14:textId="7BF679E5" w:rsidR="00FA4E3A" w:rsidRPr="00526720" w:rsidRDefault="00FA4E3A" w:rsidP="006B4E9B">
      <w:pPr>
        <w:pStyle w:val="ListParagraph"/>
        <w:numPr>
          <w:ilvl w:val="0"/>
          <w:numId w:val="15"/>
        </w:numPr>
        <w:tabs>
          <w:tab w:val="left" w:pos="567"/>
        </w:tabs>
        <w:spacing w:after="0" w:line="240" w:lineRule="auto"/>
        <w:ind w:left="567" w:right="261" w:hanging="851"/>
        <w:jc w:val="both"/>
        <w:rPr>
          <w:rFonts w:ascii="Arial" w:hAnsi="Arial" w:cs="Arial"/>
        </w:rPr>
      </w:pPr>
      <w:bookmarkStart w:id="308" w:name="_Toc453671406"/>
      <w:r w:rsidRPr="00526720">
        <w:rPr>
          <w:rFonts w:ascii="Arial" w:hAnsi="Arial" w:cs="Arial"/>
        </w:rPr>
        <w:t xml:space="preserve">It will </w:t>
      </w:r>
      <w:proofErr w:type="gramStart"/>
      <w:r w:rsidRPr="00526720">
        <w:rPr>
          <w:rFonts w:ascii="Arial" w:hAnsi="Arial" w:cs="Arial"/>
        </w:rPr>
        <w:t>at all times</w:t>
      </w:r>
      <w:proofErr w:type="gramEnd"/>
      <w:r w:rsidRPr="00526720">
        <w:rPr>
          <w:rFonts w:ascii="Arial" w:hAnsi="Arial" w:cs="Arial"/>
        </w:rPr>
        <w:t xml:space="preserve"> comply with the reasonable Instructions of the Customer's representative and co-operate, communicate and closely consult with such entities, partners and third parties as the Customer may reasonably require in relation to the Services or execution of the Project from time to time</w:t>
      </w:r>
      <w:r w:rsidR="00CE1B8E" w:rsidRPr="00526720">
        <w:rPr>
          <w:rFonts w:ascii="Arial" w:hAnsi="Arial" w:cs="Arial"/>
        </w:rPr>
        <w:t xml:space="preserve">. The Customer will however be responsible for the management of such third parties and their performance, including their attendance at meetings and the timelines and quality of their input and </w:t>
      </w:r>
      <w:proofErr w:type="gramStart"/>
      <w:r w:rsidR="00CE1B8E" w:rsidRPr="00526720">
        <w:rPr>
          <w:rFonts w:ascii="Arial" w:hAnsi="Arial" w:cs="Arial"/>
        </w:rPr>
        <w:t>work</w:t>
      </w:r>
      <w:r w:rsidRPr="00526720">
        <w:rPr>
          <w:rFonts w:ascii="Arial" w:hAnsi="Arial" w:cs="Arial"/>
        </w:rPr>
        <w:t>;</w:t>
      </w:r>
      <w:bookmarkEnd w:id="308"/>
      <w:proofErr w:type="gramEnd"/>
    </w:p>
    <w:p w14:paraId="0690BBD1"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7981FF1D" w14:textId="152F0AD1" w:rsidR="00FA4E3A" w:rsidRPr="00526720" w:rsidRDefault="00FA4E3A" w:rsidP="006B4E9B">
      <w:pPr>
        <w:pStyle w:val="ListParagraph"/>
        <w:numPr>
          <w:ilvl w:val="0"/>
          <w:numId w:val="15"/>
        </w:numPr>
        <w:tabs>
          <w:tab w:val="left" w:pos="567"/>
        </w:tabs>
        <w:spacing w:after="0" w:line="240" w:lineRule="auto"/>
        <w:ind w:left="567" w:right="261" w:hanging="851"/>
        <w:jc w:val="both"/>
        <w:rPr>
          <w:rFonts w:ascii="Arial" w:hAnsi="Arial" w:cs="Arial"/>
        </w:rPr>
      </w:pPr>
      <w:bookmarkStart w:id="309" w:name="_Toc453671407"/>
      <w:r w:rsidRPr="00526720">
        <w:rPr>
          <w:rFonts w:ascii="Arial" w:hAnsi="Arial" w:cs="Arial"/>
        </w:rPr>
        <w:t xml:space="preserve">It will for the Duration of this Agreement have </w:t>
      </w:r>
      <w:proofErr w:type="gramStart"/>
      <w:r w:rsidRPr="00526720">
        <w:rPr>
          <w:rFonts w:ascii="Arial" w:hAnsi="Arial" w:cs="Arial"/>
        </w:rPr>
        <w:t>a sufficient number of</w:t>
      </w:r>
      <w:proofErr w:type="gramEnd"/>
      <w:r w:rsidRPr="00526720">
        <w:rPr>
          <w:rFonts w:ascii="Arial" w:hAnsi="Arial" w:cs="Arial"/>
        </w:rPr>
        <w:t xml:space="preserve"> adequately qualified, skilled and experienced </w:t>
      </w:r>
      <w:r w:rsidR="00845A17" w:rsidRPr="00526720">
        <w:rPr>
          <w:rFonts w:ascii="Arial" w:hAnsi="Arial" w:cs="Arial"/>
        </w:rPr>
        <w:t>E</w:t>
      </w:r>
      <w:r w:rsidRPr="00526720">
        <w:rPr>
          <w:rFonts w:ascii="Arial" w:hAnsi="Arial" w:cs="Arial"/>
        </w:rPr>
        <w:t>mployees to render the Services or execute the Project in accordance with the provisions of this Agreement; and</w:t>
      </w:r>
      <w:bookmarkEnd w:id="309"/>
    </w:p>
    <w:p w14:paraId="0B24F29A" w14:textId="77777777" w:rsidR="00FA4E3A" w:rsidRPr="00526720" w:rsidRDefault="00FA4E3A" w:rsidP="008113E7">
      <w:pPr>
        <w:pStyle w:val="ListParagraph"/>
        <w:tabs>
          <w:tab w:val="left" w:pos="567"/>
        </w:tabs>
        <w:ind w:left="567" w:right="261" w:hanging="851"/>
        <w:jc w:val="both"/>
        <w:rPr>
          <w:rFonts w:ascii="Arial" w:hAnsi="Arial" w:cs="Arial"/>
        </w:rPr>
      </w:pPr>
    </w:p>
    <w:p w14:paraId="237BA330" w14:textId="2EF43B30" w:rsidR="00FA4E3A" w:rsidRPr="00526720" w:rsidRDefault="00FA4E3A" w:rsidP="006B4E9B">
      <w:pPr>
        <w:pStyle w:val="ListParagraph"/>
        <w:numPr>
          <w:ilvl w:val="0"/>
          <w:numId w:val="15"/>
        </w:numPr>
        <w:tabs>
          <w:tab w:val="left" w:pos="567"/>
        </w:tabs>
        <w:spacing w:after="0" w:line="240" w:lineRule="auto"/>
        <w:ind w:left="567" w:right="261" w:hanging="851"/>
        <w:jc w:val="both"/>
        <w:rPr>
          <w:rFonts w:ascii="Arial" w:hAnsi="Arial" w:cs="Arial"/>
        </w:rPr>
      </w:pPr>
      <w:bookmarkStart w:id="310" w:name="_Toc453671408"/>
      <w:r w:rsidRPr="00526720">
        <w:rPr>
          <w:rFonts w:ascii="Arial" w:hAnsi="Arial" w:cs="Arial"/>
        </w:rPr>
        <w:t>The Services</w:t>
      </w:r>
      <w:r w:rsidR="006F5157" w:rsidRPr="00526720">
        <w:rPr>
          <w:rFonts w:ascii="Arial" w:hAnsi="Arial" w:cs="Arial"/>
        </w:rPr>
        <w:t>, Project</w:t>
      </w:r>
      <w:r w:rsidRPr="00526720">
        <w:rPr>
          <w:rFonts w:ascii="Arial" w:hAnsi="Arial" w:cs="Arial"/>
        </w:rPr>
        <w:t xml:space="preserve"> and</w:t>
      </w:r>
      <w:r w:rsidR="001366A1" w:rsidRPr="00526720">
        <w:rPr>
          <w:rFonts w:ascii="Arial" w:hAnsi="Arial" w:cs="Arial"/>
        </w:rPr>
        <w:t>/or</w:t>
      </w:r>
      <w:r w:rsidRPr="00526720">
        <w:rPr>
          <w:rFonts w:ascii="Arial" w:hAnsi="Arial" w:cs="Arial"/>
        </w:rPr>
        <w:t xml:space="preserve"> specified Deliverables are sufficient, insofar as sufficiency reasonably depends on the Supplier, to ensure that the Customer </w:t>
      </w:r>
      <w:proofErr w:type="gramStart"/>
      <w:r w:rsidRPr="00526720">
        <w:rPr>
          <w:rFonts w:ascii="Arial" w:hAnsi="Arial" w:cs="Arial"/>
        </w:rPr>
        <w:t>is able to</w:t>
      </w:r>
      <w:proofErr w:type="gramEnd"/>
      <w:r w:rsidRPr="00526720">
        <w:rPr>
          <w:rFonts w:ascii="Arial" w:hAnsi="Arial" w:cs="Arial"/>
        </w:rPr>
        <w:t xml:space="preserve"> successfully achieve the Specified Objectives.</w:t>
      </w:r>
      <w:bookmarkEnd w:id="310"/>
    </w:p>
    <w:p w14:paraId="5930267A" w14:textId="77777777" w:rsidR="00FA4E3A" w:rsidRPr="00526720" w:rsidRDefault="00FA4E3A" w:rsidP="008113E7">
      <w:pPr>
        <w:pStyle w:val="ListParagraph"/>
        <w:tabs>
          <w:tab w:val="left" w:pos="567"/>
        </w:tabs>
        <w:ind w:left="567" w:right="261" w:hanging="851"/>
        <w:jc w:val="both"/>
        <w:rPr>
          <w:rFonts w:ascii="Arial" w:hAnsi="Arial" w:cs="Arial"/>
        </w:rPr>
      </w:pPr>
    </w:p>
    <w:p w14:paraId="2740FF72" w14:textId="1F5D1724"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311" w:name="_Toc453671409"/>
      <w:bookmarkStart w:id="312" w:name="_Ref37922197"/>
      <w:r w:rsidRPr="00526720">
        <w:rPr>
          <w:rFonts w:ascii="Arial" w:hAnsi="Arial" w:cs="Arial"/>
        </w:rPr>
        <w:t xml:space="preserve">In addition to the warranties set out in </w:t>
      </w:r>
      <w:r w:rsidRPr="00526720">
        <w:rPr>
          <w:rFonts w:ascii="Arial" w:hAnsi="Arial" w:cs="Arial"/>
          <w:b/>
        </w:rPr>
        <w:t xml:space="preserve">clause </w:t>
      </w:r>
      <w:r w:rsidR="000857B3" w:rsidRPr="00526720">
        <w:rPr>
          <w:rFonts w:ascii="Arial" w:hAnsi="Arial" w:cs="Arial"/>
          <w:b/>
        </w:rPr>
        <w:fldChar w:fldCharType="begin"/>
      </w:r>
      <w:r w:rsidR="000857B3" w:rsidRPr="00526720">
        <w:rPr>
          <w:rFonts w:ascii="Arial" w:hAnsi="Arial" w:cs="Arial"/>
          <w:b/>
        </w:rPr>
        <w:instrText xml:space="preserve"> REF _Ref453595374 \r \h </w:instrText>
      </w:r>
      <w:r w:rsidR="00526720">
        <w:rPr>
          <w:rFonts w:ascii="Arial" w:hAnsi="Arial" w:cs="Arial"/>
          <w:b/>
        </w:rPr>
        <w:instrText xml:space="preserve"> \* MERGEFORMAT </w:instrText>
      </w:r>
      <w:r w:rsidR="000857B3" w:rsidRPr="00526720">
        <w:rPr>
          <w:rFonts w:ascii="Arial" w:hAnsi="Arial" w:cs="Arial"/>
          <w:b/>
        </w:rPr>
      </w:r>
      <w:r w:rsidR="000857B3" w:rsidRPr="00526720">
        <w:rPr>
          <w:rFonts w:ascii="Arial" w:hAnsi="Arial" w:cs="Arial"/>
          <w:b/>
        </w:rPr>
        <w:fldChar w:fldCharType="separate"/>
      </w:r>
      <w:r w:rsidR="00F2627A">
        <w:rPr>
          <w:rFonts w:ascii="Arial" w:hAnsi="Arial" w:cs="Arial"/>
          <w:b/>
        </w:rPr>
        <w:t>41.1</w:t>
      </w:r>
      <w:r w:rsidR="000857B3" w:rsidRPr="00526720">
        <w:rPr>
          <w:rFonts w:ascii="Arial" w:hAnsi="Arial" w:cs="Arial"/>
          <w:b/>
        </w:rPr>
        <w:fldChar w:fldCharType="end"/>
      </w:r>
      <w:r w:rsidRPr="00526720">
        <w:rPr>
          <w:rFonts w:ascii="Arial" w:hAnsi="Arial" w:cs="Arial"/>
        </w:rPr>
        <w:t xml:space="preserve">, the Supplier will also provide to the Customer the warranties described in </w:t>
      </w:r>
      <w:r w:rsidRPr="00526720">
        <w:rPr>
          <w:rFonts w:ascii="Arial" w:hAnsi="Arial" w:cs="Arial"/>
          <w:b/>
        </w:rPr>
        <w:t xml:space="preserve">Schedule </w:t>
      </w:r>
      <w:r w:rsidR="009B722A" w:rsidRPr="00526720">
        <w:rPr>
          <w:rFonts w:ascii="Arial" w:hAnsi="Arial" w:cs="Arial"/>
          <w:b/>
        </w:rPr>
        <w:t>A</w:t>
      </w:r>
      <w:r w:rsidRPr="00526720">
        <w:rPr>
          <w:rFonts w:ascii="Arial" w:hAnsi="Arial" w:cs="Arial"/>
          <w:b/>
        </w:rPr>
        <w:t xml:space="preserve"> </w:t>
      </w:r>
      <w:r w:rsidRPr="00526720">
        <w:rPr>
          <w:rFonts w:ascii="Arial" w:hAnsi="Arial" w:cs="Arial"/>
        </w:rPr>
        <w:t>(if any).</w:t>
      </w:r>
      <w:bookmarkEnd w:id="311"/>
      <w:bookmarkEnd w:id="312"/>
    </w:p>
    <w:p w14:paraId="03948C30" w14:textId="77777777" w:rsidR="00FA4E3A" w:rsidRPr="00526720" w:rsidRDefault="00FA4E3A" w:rsidP="008113E7">
      <w:pPr>
        <w:tabs>
          <w:tab w:val="left" w:pos="567"/>
        </w:tabs>
        <w:spacing w:after="0" w:line="240" w:lineRule="auto"/>
        <w:ind w:left="567" w:right="261" w:hanging="851"/>
        <w:jc w:val="both"/>
        <w:rPr>
          <w:rFonts w:ascii="Arial" w:hAnsi="Arial" w:cs="Arial"/>
        </w:rPr>
      </w:pPr>
      <w:bookmarkStart w:id="313" w:name="_Ref433266066"/>
      <w:bookmarkStart w:id="314" w:name="_Ref433268748"/>
    </w:p>
    <w:p w14:paraId="74D2C3C2" w14:textId="77777777" w:rsidR="00713126" w:rsidRPr="00526720" w:rsidRDefault="00713126" w:rsidP="008113E7">
      <w:pPr>
        <w:tabs>
          <w:tab w:val="left" w:pos="567"/>
        </w:tabs>
        <w:spacing w:after="0" w:line="240" w:lineRule="auto"/>
        <w:ind w:left="567" w:right="261" w:hanging="851"/>
        <w:jc w:val="both"/>
        <w:rPr>
          <w:rFonts w:ascii="Arial" w:hAnsi="Arial" w:cs="Arial"/>
        </w:rPr>
      </w:pPr>
    </w:p>
    <w:p w14:paraId="54ACDDC4"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315" w:name="_Toc432605620"/>
      <w:bookmarkStart w:id="316" w:name="_Toc453671410"/>
      <w:bookmarkStart w:id="317" w:name="_Toc470077199"/>
      <w:bookmarkStart w:id="318" w:name="_Ref40880895"/>
      <w:bookmarkStart w:id="319" w:name="_Toc157422823"/>
      <w:bookmarkStart w:id="320" w:name="_Ref433268719"/>
      <w:bookmarkStart w:id="321" w:name="_Ref433364547"/>
      <w:bookmarkStart w:id="322" w:name="_Ref433364653"/>
      <w:bookmarkEnd w:id="313"/>
      <w:bookmarkEnd w:id="314"/>
      <w:r w:rsidRPr="00526720">
        <w:rPr>
          <w:rFonts w:ascii="Arial" w:hAnsi="Arial" w:cs="Arial"/>
          <w:b/>
        </w:rPr>
        <w:t>INTELLECTUAL PROPERTY</w:t>
      </w:r>
      <w:bookmarkEnd w:id="315"/>
      <w:bookmarkEnd w:id="316"/>
      <w:bookmarkEnd w:id="317"/>
      <w:bookmarkEnd w:id="318"/>
      <w:bookmarkEnd w:id="319"/>
    </w:p>
    <w:p w14:paraId="06C47E73"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b/>
        </w:rPr>
      </w:pPr>
    </w:p>
    <w:p w14:paraId="3B33B7E0" w14:textId="7A5746E1"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To the extent necessary for the rendering of the Services or execution of the Project, the Customer and the Supplier hereby grant to the other a royalty free </w:t>
      </w:r>
      <w:proofErr w:type="spellStart"/>
      <w:r w:rsidRPr="00526720">
        <w:rPr>
          <w:rFonts w:ascii="Arial" w:hAnsi="Arial" w:cs="Arial"/>
        </w:rPr>
        <w:t>licence</w:t>
      </w:r>
      <w:proofErr w:type="spellEnd"/>
      <w:r w:rsidRPr="00526720">
        <w:rPr>
          <w:rFonts w:ascii="Arial" w:hAnsi="Arial" w:cs="Arial"/>
        </w:rPr>
        <w:t xml:space="preserve">, valid for the </w:t>
      </w:r>
      <w:r w:rsidR="00B92690" w:rsidRPr="00526720">
        <w:rPr>
          <w:rFonts w:ascii="Arial" w:hAnsi="Arial" w:cs="Arial"/>
        </w:rPr>
        <w:t>D</w:t>
      </w:r>
      <w:r w:rsidRPr="00526720">
        <w:rPr>
          <w:rFonts w:ascii="Arial" w:hAnsi="Arial" w:cs="Arial"/>
        </w:rPr>
        <w:t xml:space="preserve">uration of the Agreement to make use of their respective Intellectual Property, solely for purposes of facilitating the rendering of the Services or execution of the Project.  </w:t>
      </w:r>
    </w:p>
    <w:p w14:paraId="4A21EBC2"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125E5416"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lastRenderedPageBreak/>
        <w:t>The aforesaid license is granted on the basis that the Intellectual Property is made available as is, without warranty of any kind.</w:t>
      </w:r>
    </w:p>
    <w:p w14:paraId="47CC84F7"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0C15E1AF" w14:textId="364D6050"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323" w:name="_Ref342904005"/>
      <w:r w:rsidRPr="00526720">
        <w:rPr>
          <w:rFonts w:ascii="Arial" w:hAnsi="Arial" w:cs="Arial"/>
        </w:rPr>
        <w:t xml:space="preserve">The </w:t>
      </w:r>
      <w:r w:rsidR="00254702" w:rsidRPr="00526720">
        <w:rPr>
          <w:rFonts w:ascii="Arial" w:hAnsi="Arial" w:cs="Arial"/>
        </w:rPr>
        <w:t>Parties accept</w:t>
      </w:r>
      <w:r w:rsidRPr="00526720">
        <w:rPr>
          <w:rFonts w:ascii="Arial" w:hAnsi="Arial" w:cs="Arial"/>
        </w:rPr>
        <w:t xml:space="preserve"> and agree that </w:t>
      </w:r>
      <w:r w:rsidR="00254702" w:rsidRPr="00526720">
        <w:rPr>
          <w:rFonts w:ascii="Arial" w:hAnsi="Arial" w:cs="Arial"/>
        </w:rPr>
        <w:t>a Party</w:t>
      </w:r>
      <w:r w:rsidRPr="00526720">
        <w:rPr>
          <w:rFonts w:ascii="Arial" w:hAnsi="Arial" w:cs="Arial"/>
        </w:rPr>
        <w:t xml:space="preserve"> will not acquire or have any claim to the ownership and/or continued use in any Intellectual Property:</w:t>
      </w:r>
      <w:bookmarkEnd w:id="323"/>
    </w:p>
    <w:p w14:paraId="3E7FA3E8" w14:textId="77777777" w:rsidR="00FA4E3A" w:rsidRPr="00526720" w:rsidRDefault="00FA4E3A" w:rsidP="008113E7">
      <w:pPr>
        <w:pStyle w:val="Num2"/>
        <w:numPr>
          <w:ilvl w:val="0"/>
          <w:numId w:val="0"/>
        </w:numPr>
        <w:tabs>
          <w:tab w:val="left" w:pos="567"/>
          <w:tab w:val="left" w:pos="1134"/>
        </w:tabs>
        <w:spacing w:before="0" w:after="0" w:line="240" w:lineRule="auto"/>
        <w:ind w:left="567" w:right="261" w:hanging="851"/>
        <w:jc w:val="both"/>
        <w:rPr>
          <w:sz w:val="22"/>
          <w:szCs w:val="22"/>
        </w:rPr>
      </w:pPr>
    </w:p>
    <w:p w14:paraId="41BFD100" w14:textId="1B9F6D01" w:rsidR="00FA4E3A" w:rsidRPr="00526720" w:rsidRDefault="00FA4E3A" w:rsidP="006B4E9B">
      <w:pPr>
        <w:pStyle w:val="Num2"/>
        <w:numPr>
          <w:ilvl w:val="0"/>
          <w:numId w:val="14"/>
        </w:numPr>
        <w:tabs>
          <w:tab w:val="left" w:pos="567"/>
        </w:tabs>
        <w:spacing w:before="0" w:after="0" w:line="240" w:lineRule="auto"/>
        <w:ind w:left="567" w:right="261" w:hanging="851"/>
        <w:jc w:val="both"/>
        <w:rPr>
          <w:sz w:val="22"/>
          <w:szCs w:val="22"/>
        </w:rPr>
      </w:pPr>
      <w:r w:rsidRPr="00526720">
        <w:rPr>
          <w:sz w:val="22"/>
          <w:szCs w:val="22"/>
        </w:rPr>
        <w:t xml:space="preserve">Owned </w:t>
      </w:r>
      <w:r w:rsidR="004B4A02" w:rsidRPr="00526720">
        <w:rPr>
          <w:sz w:val="22"/>
          <w:szCs w:val="22"/>
        </w:rPr>
        <w:t xml:space="preserve">by </w:t>
      </w:r>
      <w:r w:rsidRPr="00526720">
        <w:rPr>
          <w:sz w:val="22"/>
          <w:szCs w:val="22"/>
        </w:rPr>
        <w:t xml:space="preserve">or licensed to the </w:t>
      </w:r>
      <w:r w:rsidR="00254702" w:rsidRPr="00526720">
        <w:rPr>
          <w:sz w:val="22"/>
          <w:szCs w:val="22"/>
        </w:rPr>
        <w:t xml:space="preserve">other </w:t>
      </w:r>
      <w:proofErr w:type="gramStart"/>
      <w:r w:rsidR="00254702" w:rsidRPr="00526720">
        <w:rPr>
          <w:sz w:val="22"/>
          <w:szCs w:val="22"/>
        </w:rPr>
        <w:t>Party</w:t>
      </w:r>
      <w:r w:rsidRPr="00526720">
        <w:rPr>
          <w:sz w:val="22"/>
          <w:szCs w:val="22"/>
        </w:rPr>
        <w:t>;</w:t>
      </w:r>
      <w:proofErr w:type="gramEnd"/>
    </w:p>
    <w:p w14:paraId="76C1BF0B" w14:textId="77777777" w:rsidR="00FA4E3A" w:rsidRPr="00526720" w:rsidRDefault="00FA4E3A" w:rsidP="008113E7">
      <w:pPr>
        <w:pStyle w:val="Num2"/>
        <w:numPr>
          <w:ilvl w:val="0"/>
          <w:numId w:val="0"/>
        </w:numPr>
        <w:tabs>
          <w:tab w:val="left" w:pos="567"/>
          <w:tab w:val="left" w:pos="1134"/>
        </w:tabs>
        <w:spacing w:before="0" w:after="0" w:line="240" w:lineRule="auto"/>
        <w:ind w:left="567" w:right="261" w:hanging="851"/>
        <w:jc w:val="both"/>
        <w:rPr>
          <w:sz w:val="22"/>
          <w:szCs w:val="22"/>
        </w:rPr>
      </w:pPr>
    </w:p>
    <w:p w14:paraId="01CB053B" w14:textId="77D21C14" w:rsidR="00FA4E3A" w:rsidRPr="00526720" w:rsidRDefault="00FA4E3A" w:rsidP="006B4E9B">
      <w:pPr>
        <w:pStyle w:val="Num2"/>
        <w:numPr>
          <w:ilvl w:val="0"/>
          <w:numId w:val="14"/>
        </w:numPr>
        <w:tabs>
          <w:tab w:val="left" w:pos="567"/>
        </w:tabs>
        <w:spacing w:before="0" w:after="0" w:line="240" w:lineRule="auto"/>
        <w:ind w:left="567" w:right="261" w:hanging="851"/>
        <w:jc w:val="both"/>
        <w:rPr>
          <w:sz w:val="22"/>
          <w:szCs w:val="22"/>
        </w:rPr>
      </w:pPr>
      <w:r w:rsidRPr="00526720">
        <w:rPr>
          <w:sz w:val="22"/>
          <w:szCs w:val="22"/>
        </w:rPr>
        <w:t xml:space="preserve">Used by the </w:t>
      </w:r>
      <w:r w:rsidR="00254702" w:rsidRPr="00526720">
        <w:rPr>
          <w:sz w:val="22"/>
          <w:szCs w:val="22"/>
        </w:rPr>
        <w:t>other Party</w:t>
      </w:r>
      <w:r w:rsidRPr="00526720">
        <w:rPr>
          <w:sz w:val="22"/>
          <w:szCs w:val="22"/>
        </w:rPr>
        <w:t>; and/or</w:t>
      </w:r>
    </w:p>
    <w:p w14:paraId="64946234" w14:textId="77777777" w:rsidR="00FA4E3A" w:rsidRPr="00526720" w:rsidRDefault="00FA4E3A" w:rsidP="008113E7">
      <w:pPr>
        <w:pStyle w:val="ListParagraph"/>
        <w:tabs>
          <w:tab w:val="left" w:pos="567"/>
        </w:tabs>
        <w:spacing w:after="0" w:line="240" w:lineRule="auto"/>
        <w:ind w:left="567" w:right="261" w:hanging="851"/>
        <w:jc w:val="both"/>
      </w:pPr>
    </w:p>
    <w:p w14:paraId="2B884075" w14:textId="12C90E45" w:rsidR="00FA4E3A" w:rsidRPr="00526720" w:rsidRDefault="00FA4E3A" w:rsidP="006B4E9B">
      <w:pPr>
        <w:pStyle w:val="Num2"/>
        <w:numPr>
          <w:ilvl w:val="0"/>
          <w:numId w:val="14"/>
        </w:numPr>
        <w:tabs>
          <w:tab w:val="left" w:pos="567"/>
        </w:tabs>
        <w:spacing w:before="0" w:after="0" w:line="240" w:lineRule="auto"/>
        <w:ind w:left="567" w:right="261" w:hanging="851"/>
        <w:jc w:val="both"/>
        <w:rPr>
          <w:sz w:val="22"/>
          <w:szCs w:val="22"/>
        </w:rPr>
      </w:pPr>
      <w:r w:rsidRPr="00526720">
        <w:rPr>
          <w:sz w:val="22"/>
          <w:szCs w:val="22"/>
        </w:rPr>
        <w:t xml:space="preserve">In which the </w:t>
      </w:r>
      <w:r w:rsidR="00254702" w:rsidRPr="00526720">
        <w:rPr>
          <w:sz w:val="22"/>
          <w:szCs w:val="22"/>
        </w:rPr>
        <w:t>other Party</w:t>
      </w:r>
      <w:r w:rsidRPr="00526720">
        <w:rPr>
          <w:sz w:val="22"/>
          <w:szCs w:val="22"/>
        </w:rPr>
        <w:t xml:space="preserve"> has interests, vested or otherwise.</w:t>
      </w:r>
    </w:p>
    <w:p w14:paraId="251D91A3" w14:textId="77777777" w:rsidR="00FA4E3A" w:rsidRPr="00526720" w:rsidRDefault="00FA4E3A" w:rsidP="008113E7">
      <w:pPr>
        <w:pStyle w:val="ListParagraph"/>
        <w:tabs>
          <w:tab w:val="left" w:pos="567"/>
        </w:tabs>
        <w:spacing w:after="0" w:line="240" w:lineRule="auto"/>
        <w:ind w:left="567" w:right="261" w:hanging="851"/>
        <w:jc w:val="both"/>
      </w:pPr>
    </w:p>
    <w:p w14:paraId="7A68D87A" w14:textId="5EAEF715"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324" w:name="_Ref358713482"/>
      <w:r w:rsidRPr="00526720">
        <w:rPr>
          <w:rFonts w:ascii="Arial" w:hAnsi="Arial" w:cs="Arial"/>
        </w:rPr>
        <w:t xml:space="preserve">If the Supplier, in the course of its engagement with the Customer expressly and exclusively for the Customer creates, makes or discovers any Intellectual Property, work, invention or design (collectively “Service IP”) or makes any improvement upon or derivation from any existing Intellectual Property of the Customer, whether or not the same has, or is capable of having, patent, registered design, copyright, design right, or other like protection and whether alone or in conjunction with any other person, </w:t>
      </w:r>
      <w:r w:rsidR="00FF051C" w:rsidRPr="00526720">
        <w:rPr>
          <w:rFonts w:ascii="Arial" w:hAnsi="Arial" w:cs="Arial"/>
        </w:rPr>
        <w:t xml:space="preserve">such Service IP will vest in the Customer and </w:t>
      </w:r>
      <w:r w:rsidRPr="00526720">
        <w:rPr>
          <w:rFonts w:ascii="Arial" w:hAnsi="Arial" w:cs="Arial"/>
        </w:rPr>
        <w:t>the Supplier will at the Customer’s request and expense do all such acts and execute all such documents as may be necessary</w:t>
      </w:r>
      <w:r w:rsidR="00A47DD1" w:rsidRPr="00526720">
        <w:rPr>
          <w:rFonts w:ascii="Arial" w:hAnsi="Arial" w:cs="Arial"/>
        </w:rPr>
        <w:t xml:space="preserve"> (including waiv</w:t>
      </w:r>
      <w:r w:rsidR="00E9423E" w:rsidRPr="00526720">
        <w:rPr>
          <w:rFonts w:ascii="Arial" w:hAnsi="Arial" w:cs="Arial"/>
        </w:rPr>
        <w:t>ing any</w:t>
      </w:r>
      <w:r w:rsidR="00A47DD1" w:rsidRPr="00526720">
        <w:rPr>
          <w:rFonts w:ascii="Arial" w:hAnsi="Arial" w:cs="Arial"/>
        </w:rPr>
        <w:t xml:space="preserve"> moral rights)</w:t>
      </w:r>
      <w:r w:rsidRPr="00526720">
        <w:rPr>
          <w:rFonts w:ascii="Arial" w:hAnsi="Arial" w:cs="Arial"/>
        </w:rPr>
        <w:t xml:space="preserve"> to transfer all rights </w:t>
      </w:r>
      <w:r w:rsidR="00417576" w:rsidRPr="00526720">
        <w:rPr>
          <w:rFonts w:ascii="Arial" w:hAnsi="Arial" w:cs="Arial"/>
        </w:rPr>
        <w:t>in and</w:t>
      </w:r>
      <w:r w:rsidR="007F4DFE" w:rsidRPr="00526720">
        <w:rPr>
          <w:rFonts w:ascii="Arial" w:hAnsi="Arial" w:cs="Arial"/>
        </w:rPr>
        <w:t xml:space="preserve"> </w:t>
      </w:r>
      <w:r w:rsidRPr="00526720">
        <w:rPr>
          <w:rFonts w:ascii="Arial" w:hAnsi="Arial" w:cs="Arial"/>
        </w:rPr>
        <w:t>to or relating to any such work, invention, design or improvement in the name of the Customer, so that all such rights will become the absolute property of the Customer or its nominee.</w:t>
      </w:r>
      <w:bookmarkEnd w:id="324"/>
    </w:p>
    <w:p w14:paraId="2345BE5A"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45A44A40" w14:textId="24035880"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proofErr w:type="gramStart"/>
      <w:r w:rsidRPr="00526720">
        <w:rPr>
          <w:rFonts w:ascii="Arial" w:hAnsi="Arial" w:cs="Arial"/>
        </w:rPr>
        <w:t>For the purpose of</w:t>
      </w:r>
      <w:proofErr w:type="gramEnd"/>
      <w:r w:rsidRPr="00526720">
        <w:rPr>
          <w:rFonts w:ascii="Arial" w:hAnsi="Arial" w:cs="Arial"/>
        </w:rPr>
        <w:t xml:space="preserve"> this clause, the Supplier irrevocably appoints the Customer as its attorney in its name to execute all documents and do all things required to give effect to the provisions of </w:t>
      </w:r>
      <w:r w:rsidRPr="00526720">
        <w:rPr>
          <w:rFonts w:ascii="Arial" w:hAnsi="Arial" w:cs="Arial"/>
          <w:b/>
        </w:rPr>
        <w:t xml:space="preserve">clause </w:t>
      </w:r>
      <w:r w:rsidR="000857B3" w:rsidRPr="00526720">
        <w:rPr>
          <w:rFonts w:ascii="Arial" w:hAnsi="Arial" w:cs="Arial"/>
          <w:b/>
        </w:rPr>
        <w:fldChar w:fldCharType="begin"/>
      </w:r>
      <w:r w:rsidR="000857B3" w:rsidRPr="00526720">
        <w:rPr>
          <w:rFonts w:ascii="Arial" w:hAnsi="Arial" w:cs="Arial"/>
          <w:b/>
        </w:rPr>
        <w:instrText xml:space="preserve"> REF _Ref358713482 \r \h </w:instrText>
      </w:r>
      <w:r w:rsidR="00526720">
        <w:rPr>
          <w:rFonts w:ascii="Arial" w:hAnsi="Arial" w:cs="Arial"/>
          <w:b/>
        </w:rPr>
        <w:instrText xml:space="preserve"> \* MERGEFORMAT </w:instrText>
      </w:r>
      <w:r w:rsidR="000857B3" w:rsidRPr="00526720">
        <w:rPr>
          <w:rFonts w:ascii="Arial" w:hAnsi="Arial" w:cs="Arial"/>
          <w:b/>
        </w:rPr>
      </w:r>
      <w:r w:rsidR="000857B3" w:rsidRPr="00526720">
        <w:rPr>
          <w:rFonts w:ascii="Arial" w:hAnsi="Arial" w:cs="Arial"/>
          <w:b/>
        </w:rPr>
        <w:fldChar w:fldCharType="separate"/>
      </w:r>
      <w:r w:rsidR="00F2627A">
        <w:rPr>
          <w:rFonts w:ascii="Arial" w:hAnsi="Arial" w:cs="Arial"/>
          <w:b/>
        </w:rPr>
        <w:t>42.4</w:t>
      </w:r>
      <w:r w:rsidR="000857B3" w:rsidRPr="00526720">
        <w:rPr>
          <w:rFonts w:ascii="Arial" w:hAnsi="Arial" w:cs="Arial"/>
          <w:b/>
        </w:rPr>
        <w:fldChar w:fldCharType="end"/>
      </w:r>
      <w:r w:rsidRPr="00526720">
        <w:rPr>
          <w:rFonts w:ascii="Arial" w:hAnsi="Arial" w:cs="Arial"/>
        </w:rPr>
        <w:t>.</w:t>
      </w:r>
    </w:p>
    <w:p w14:paraId="4AC164FF"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784C6C1E"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The rights and obligations under this clause will continue in force after the termination of this Agreement in respect of Service IP created during the Supplier’s appointment and will be binding upon the heirs, successors and assigns of the Supplier.</w:t>
      </w:r>
    </w:p>
    <w:p w14:paraId="26DCA0CE"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7911B382" w14:textId="77777777" w:rsidR="00193625" w:rsidRPr="00526720" w:rsidRDefault="00193625" w:rsidP="008113E7">
      <w:pPr>
        <w:pStyle w:val="ListParagraph"/>
        <w:tabs>
          <w:tab w:val="left" w:pos="567"/>
        </w:tabs>
        <w:spacing w:after="0" w:line="240" w:lineRule="auto"/>
        <w:ind w:left="567" w:right="261" w:hanging="851"/>
        <w:jc w:val="both"/>
        <w:rPr>
          <w:rFonts w:ascii="Arial" w:hAnsi="Arial" w:cs="Arial"/>
          <w:b/>
        </w:rPr>
      </w:pPr>
    </w:p>
    <w:p w14:paraId="372076AA"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325" w:name="_Toc453671411"/>
      <w:bookmarkStart w:id="326" w:name="_Toc470077200"/>
      <w:bookmarkStart w:id="327" w:name="_Toc157422824"/>
      <w:r w:rsidRPr="00526720">
        <w:rPr>
          <w:rFonts w:ascii="Arial" w:hAnsi="Arial" w:cs="Arial"/>
          <w:b/>
        </w:rPr>
        <w:t>CONSIDERATION AND PAYMENT</w:t>
      </w:r>
      <w:bookmarkEnd w:id="320"/>
      <w:bookmarkEnd w:id="321"/>
      <w:bookmarkEnd w:id="322"/>
      <w:bookmarkEnd w:id="325"/>
      <w:bookmarkEnd w:id="326"/>
      <w:bookmarkEnd w:id="327"/>
      <w:r w:rsidRPr="00526720">
        <w:rPr>
          <w:rFonts w:ascii="Arial" w:hAnsi="Arial" w:cs="Arial"/>
          <w:b/>
        </w:rPr>
        <w:t xml:space="preserve"> </w:t>
      </w:r>
    </w:p>
    <w:p w14:paraId="73753C15" w14:textId="77777777" w:rsidR="00FA4E3A" w:rsidRPr="00526720" w:rsidRDefault="00FA4E3A" w:rsidP="008113E7">
      <w:pPr>
        <w:pStyle w:val="ListParagraph"/>
        <w:tabs>
          <w:tab w:val="left" w:pos="567"/>
        </w:tabs>
        <w:spacing w:after="0" w:line="240" w:lineRule="auto"/>
        <w:ind w:left="567" w:right="261" w:hanging="851"/>
        <w:jc w:val="both"/>
        <w:rPr>
          <w:rFonts w:ascii="Arial" w:eastAsia="Times New Roman" w:hAnsi="Arial" w:cs="Arial"/>
          <w:snapToGrid w:val="0"/>
          <w:lang w:val="en-GB"/>
        </w:rPr>
      </w:pPr>
    </w:p>
    <w:p w14:paraId="738EFA25" w14:textId="75BE0B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The Customer will be liable to pay the Supplier the Service Fee reflected in </w:t>
      </w:r>
      <w:r w:rsidRPr="00526720">
        <w:rPr>
          <w:rFonts w:ascii="Arial" w:hAnsi="Arial" w:cs="Arial"/>
          <w:b/>
        </w:rPr>
        <w:t>Schedule C</w:t>
      </w:r>
      <w:r w:rsidRPr="00526720">
        <w:rPr>
          <w:rFonts w:ascii="Arial" w:hAnsi="Arial" w:cs="Arial"/>
        </w:rPr>
        <w:t>.</w:t>
      </w:r>
    </w:p>
    <w:p w14:paraId="4F1F5BD8"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011357CC"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328" w:name="_Toc453671412"/>
      <w:r w:rsidRPr="00526720">
        <w:rPr>
          <w:rFonts w:ascii="Arial" w:hAnsi="Arial" w:cs="Arial"/>
        </w:rPr>
        <w:t xml:space="preserve">The Supplier will submit to the Customer a tax invoice and </w:t>
      </w:r>
      <w:r w:rsidR="00411FD1" w:rsidRPr="00526720">
        <w:rPr>
          <w:rFonts w:ascii="Arial" w:hAnsi="Arial" w:cs="Arial"/>
        </w:rPr>
        <w:t xml:space="preserve">a </w:t>
      </w:r>
      <w:r w:rsidRPr="00526720">
        <w:rPr>
          <w:rFonts w:ascii="Arial" w:hAnsi="Arial" w:cs="Arial"/>
        </w:rPr>
        <w:t xml:space="preserve">statement of account </w:t>
      </w:r>
      <w:r w:rsidR="004B4A02" w:rsidRPr="00526720">
        <w:rPr>
          <w:rFonts w:ascii="Arial" w:hAnsi="Arial" w:cs="Arial"/>
        </w:rPr>
        <w:t xml:space="preserve">(where applicable) </w:t>
      </w:r>
      <w:r w:rsidRPr="00526720">
        <w:rPr>
          <w:rFonts w:ascii="Arial" w:hAnsi="Arial" w:cs="Arial"/>
        </w:rPr>
        <w:t>in a format acceptable to the Customer, setting out the amount owed to the Supplier.</w:t>
      </w:r>
      <w:bookmarkEnd w:id="328"/>
    </w:p>
    <w:p w14:paraId="5E1BD6EB"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6D10DCD9" w14:textId="77777777"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329" w:name="_Toc453671413"/>
      <w:r w:rsidRPr="00526720">
        <w:rPr>
          <w:rFonts w:ascii="Arial" w:hAnsi="Arial" w:cs="Arial"/>
        </w:rPr>
        <w:t xml:space="preserve">The Customer will pay the Supplier within </w:t>
      </w:r>
      <w:r w:rsidR="00411FD1" w:rsidRPr="00526720">
        <w:rPr>
          <w:rFonts w:ascii="Arial" w:hAnsi="Arial" w:cs="Arial"/>
        </w:rPr>
        <w:t xml:space="preserve">the period stipulated in </w:t>
      </w:r>
      <w:r w:rsidR="00411FD1" w:rsidRPr="00526720">
        <w:rPr>
          <w:rFonts w:ascii="Arial" w:hAnsi="Arial" w:cs="Arial"/>
          <w:b/>
        </w:rPr>
        <w:t>Schedule A</w:t>
      </w:r>
      <w:r w:rsidR="00411FD1" w:rsidRPr="00526720">
        <w:rPr>
          <w:rFonts w:ascii="Arial" w:hAnsi="Arial" w:cs="Arial"/>
        </w:rPr>
        <w:t xml:space="preserve"> </w:t>
      </w:r>
      <w:r w:rsidRPr="00526720">
        <w:rPr>
          <w:rFonts w:ascii="Arial" w:hAnsi="Arial" w:cs="Arial"/>
        </w:rPr>
        <w:t xml:space="preserve">of receipt of a </w:t>
      </w:r>
      <w:r w:rsidR="00411FD1" w:rsidRPr="00526720">
        <w:rPr>
          <w:rFonts w:ascii="Arial" w:hAnsi="Arial" w:cs="Arial"/>
        </w:rPr>
        <w:t xml:space="preserve">duly issued </w:t>
      </w:r>
      <w:r w:rsidRPr="00526720">
        <w:rPr>
          <w:rFonts w:ascii="Arial" w:hAnsi="Arial" w:cs="Arial"/>
        </w:rPr>
        <w:t xml:space="preserve">tax invoice and </w:t>
      </w:r>
      <w:r w:rsidR="00411FD1" w:rsidRPr="00526720">
        <w:rPr>
          <w:rFonts w:ascii="Arial" w:hAnsi="Arial" w:cs="Arial"/>
        </w:rPr>
        <w:t xml:space="preserve">accompanying </w:t>
      </w:r>
      <w:r w:rsidRPr="00526720">
        <w:rPr>
          <w:rFonts w:ascii="Arial" w:hAnsi="Arial" w:cs="Arial"/>
        </w:rPr>
        <w:t>statement of account</w:t>
      </w:r>
      <w:r w:rsidR="00411FD1" w:rsidRPr="00526720">
        <w:rPr>
          <w:rFonts w:ascii="Arial" w:hAnsi="Arial" w:cs="Arial"/>
        </w:rPr>
        <w:t xml:space="preserve"> (where applicable)</w:t>
      </w:r>
      <w:r w:rsidRPr="00526720">
        <w:rPr>
          <w:rFonts w:ascii="Arial" w:hAnsi="Arial" w:cs="Arial"/>
        </w:rPr>
        <w:t>.</w:t>
      </w:r>
      <w:bookmarkEnd w:id="329"/>
    </w:p>
    <w:p w14:paraId="3AF55037" w14:textId="77777777" w:rsidR="00FA4E3A" w:rsidRPr="00526720" w:rsidRDefault="00FA4E3A" w:rsidP="008113E7">
      <w:pPr>
        <w:pStyle w:val="ListParagraph"/>
        <w:tabs>
          <w:tab w:val="left" w:pos="567"/>
        </w:tabs>
        <w:spacing w:after="0" w:line="240" w:lineRule="auto"/>
        <w:ind w:left="567" w:right="261" w:hanging="851"/>
        <w:jc w:val="both"/>
        <w:rPr>
          <w:rFonts w:ascii="Arial" w:hAnsi="Arial" w:cs="Arial"/>
        </w:rPr>
      </w:pPr>
    </w:p>
    <w:p w14:paraId="701330A9" w14:textId="3F368FAB"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330" w:name="_Toc453671414"/>
      <w:r w:rsidRPr="00526720">
        <w:rPr>
          <w:rFonts w:ascii="Arial" w:hAnsi="Arial" w:cs="Arial"/>
        </w:rPr>
        <w:t xml:space="preserve">The Supplier will not be entitled to claim payment from the Customer in respect of any disbursements and/or travel and/or subsistence expenses incurred unless expressly stipulated in </w:t>
      </w:r>
      <w:r w:rsidRPr="00526720">
        <w:rPr>
          <w:rFonts w:ascii="Arial" w:hAnsi="Arial" w:cs="Arial"/>
          <w:b/>
        </w:rPr>
        <w:t>Schedule C</w:t>
      </w:r>
      <w:r w:rsidRPr="00526720">
        <w:rPr>
          <w:rFonts w:ascii="Arial" w:hAnsi="Arial" w:cs="Arial"/>
        </w:rPr>
        <w:t>.</w:t>
      </w:r>
      <w:bookmarkEnd w:id="330"/>
    </w:p>
    <w:p w14:paraId="2B3EA5B4" w14:textId="77777777" w:rsidR="00FA4E3A" w:rsidRPr="00526720" w:rsidRDefault="00FA4E3A" w:rsidP="008113E7">
      <w:pPr>
        <w:pStyle w:val="ListParagraph"/>
        <w:tabs>
          <w:tab w:val="left" w:pos="142"/>
          <w:tab w:val="left" w:pos="567"/>
        </w:tabs>
        <w:spacing w:after="0" w:line="240" w:lineRule="auto"/>
        <w:ind w:left="567" w:right="261" w:hanging="851"/>
        <w:jc w:val="both"/>
        <w:rPr>
          <w:rFonts w:ascii="Arial" w:hAnsi="Arial" w:cs="Arial"/>
          <w:b/>
        </w:rPr>
      </w:pPr>
    </w:p>
    <w:p w14:paraId="1D67A9DB" w14:textId="77777777" w:rsidR="00FA4E3A" w:rsidRPr="00526720" w:rsidRDefault="00FA4E3A" w:rsidP="008113E7">
      <w:pPr>
        <w:pStyle w:val="ListParagraph"/>
        <w:tabs>
          <w:tab w:val="left" w:pos="142"/>
          <w:tab w:val="left" w:pos="567"/>
        </w:tabs>
        <w:spacing w:after="0" w:line="240" w:lineRule="auto"/>
        <w:ind w:left="567" w:right="261" w:hanging="851"/>
        <w:jc w:val="both"/>
        <w:rPr>
          <w:rFonts w:ascii="Arial" w:hAnsi="Arial" w:cs="Arial"/>
        </w:rPr>
      </w:pPr>
    </w:p>
    <w:p w14:paraId="2CEC0AA1"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331" w:name="_Ref433187257"/>
      <w:bookmarkStart w:id="332" w:name="_Toc453671415"/>
      <w:bookmarkStart w:id="333" w:name="_Toc470077201"/>
      <w:bookmarkStart w:id="334" w:name="_Toc157422825"/>
      <w:r w:rsidRPr="00526720">
        <w:rPr>
          <w:rFonts w:ascii="Arial" w:hAnsi="Arial" w:cs="Arial"/>
          <w:b/>
        </w:rPr>
        <w:t>LIMITATION OF LIABILITY</w:t>
      </w:r>
      <w:bookmarkEnd w:id="331"/>
      <w:bookmarkEnd w:id="332"/>
      <w:bookmarkEnd w:id="333"/>
      <w:bookmarkEnd w:id="334"/>
    </w:p>
    <w:p w14:paraId="766094AE" w14:textId="77777777" w:rsidR="00FA4E3A" w:rsidRPr="00526720" w:rsidRDefault="00FA4E3A" w:rsidP="008113E7">
      <w:pPr>
        <w:pStyle w:val="ListParagraph"/>
        <w:tabs>
          <w:tab w:val="left" w:pos="142"/>
          <w:tab w:val="left" w:pos="567"/>
        </w:tabs>
        <w:spacing w:after="0" w:line="240" w:lineRule="auto"/>
        <w:ind w:left="567" w:right="261" w:hanging="851"/>
        <w:jc w:val="both"/>
        <w:rPr>
          <w:rFonts w:ascii="Arial" w:hAnsi="Arial" w:cs="Arial"/>
          <w:b/>
        </w:rPr>
      </w:pPr>
    </w:p>
    <w:p w14:paraId="7234E160" w14:textId="1AE4398B"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335" w:name="_Ref50557175"/>
      <w:bookmarkStart w:id="336" w:name="_Ref358715333"/>
      <w:bookmarkStart w:id="337" w:name="_Ref149959173"/>
      <w:r w:rsidRPr="00526720">
        <w:rPr>
          <w:rFonts w:ascii="Arial" w:hAnsi="Arial" w:cs="Arial"/>
        </w:rPr>
        <w:t xml:space="preserve">The total liability of </w:t>
      </w:r>
      <w:r w:rsidR="00254702" w:rsidRPr="00526720">
        <w:rPr>
          <w:rFonts w:ascii="Arial" w:hAnsi="Arial" w:cs="Arial"/>
        </w:rPr>
        <w:t>a Party</w:t>
      </w:r>
      <w:r w:rsidRPr="00526720">
        <w:rPr>
          <w:rFonts w:ascii="Arial" w:hAnsi="Arial" w:cs="Arial"/>
        </w:rPr>
        <w:t xml:space="preserve"> in respect of any claim arising in terms of this Agreement (whether arising from negligence, breach of contract or otherwise howsoever) is limited to twice the aggregate Service Fee</w:t>
      </w:r>
      <w:r w:rsidR="00252BD5" w:rsidRPr="00526720">
        <w:rPr>
          <w:rFonts w:ascii="Arial" w:hAnsi="Arial" w:cs="Arial"/>
        </w:rPr>
        <w:t xml:space="preserve">, subject to </w:t>
      </w:r>
      <w:r w:rsidR="00252BD5" w:rsidRPr="00526720">
        <w:rPr>
          <w:rFonts w:ascii="Arial" w:hAnsi="Arial" w:cs="Arial"/>
          <w:b/>
        </w:rPr>
        <w:t xml:space="preserve">clause </w:t>
      </w:r>
      <w:r w:rsidR="00417576" w:rsidRPr="00526720">
        <w:rPr>
          <w:rFonts w:ascii="Arial" w:hAnsi="Arial" w:cs="Arial"/>
          <w:b/>
        </w:rPr>
        <w:fldChar w:fldCharType="begin"/>
      </w:r>
      <w:r w:rsidR="00417576" w:rsidRPr="00526720">
        <w:rPr>
          <w:rFonts w:ascii="Arial" w:hAnsi="Arial" w:cs="Arial"/>
          <w:b/>
        </w:rPr>
        <w:instrText xml:space="preserve"> REF _Ref358715409 \r \h </w:instrText>
      </w:r>
      <w:r w:rsidR="00526720">
        <w:rPr>
          <w:rFonts w:ascii="Arial" w:hAnsi="Arial" w:cs="Arial"/>
          <w:b/>
        </w:rPr>
        <w:instrText xml:space="preserve"> \* MERGEFORMAT </w:instrText>
      </w:r>
      <w:r w:rsidR="00417576" w:rsidRPr="00526720">
        <w:rPr>
          <w:rFonts w:ascii="Arial" w:hAnsi="Arial" w:cs="Arial"/>
          <w:b/>
        </w:rPr>
      </w:r>
      <w:r w:rsidR="00417576" w:rsidRPr="00526720">
        <w:rPr>
          <w:rFonts w:ascii="Arial" w:hAnsi="Arial" w:cs="Arial"/>
          <w:b/>
        </w:rPr>
        <w:fldChar w:fldCharType="separate"/>
      </w:r>
      <w:r w:rsidR="00F2627A">
        <w:rPr>
          <w:rFonts w:ascii="Arial" w:hAnsi="Arial" w:cs="Arial"/>
          <w:b/>
        </w:rPr>
        <w:t>21.3</w:t>
      </w:r>
      <w:r w:rsidR="00417576" w:rsidRPr="00526720">
        <w:rPr>
          <w:rFonts w:ascii="Arial" w:hAnsi="Arial" w:cs="Arial"/>
          <w:b/>
        </w:rPr>
        <w:fldChar w:fldCharType="end"/>
      </w:r>
      <w:r w:rsidRPr="00526720">
        <w:rPr>
          <w:rFonts w:ascii="Arial" w:hAnsi="Arial" w:cs="Arial"/>
        </w:rPr>
        <w:t>.</w:t>
      </w:r>
      <w:bookmarkEnd w:id="335"/>
    </w:p>
    <w:bookmarkEnd w:id="336"/>
    <w:bookmarkEnd w:id="337"/>
    <w:p w14:paraId="71B71DFA" w14:textId="77777777" w:rsidR="00FA4E3A" w:rsidRPr="00526720" w:rsidRDefault="00FA4E3A" w:rsidP="008113E7">
      <w:pPr>
        <w:tabs>
          <w:tab w:val="left" w:pos="567"/>
        </w:tabs>
        <w:spacing w:after="0" w:line="240" w:lineRule="auto"/>
        <w:ind w:left="567" w:right="261" w:hanging="851"/>
        <w:jc w:val="both"/>
      </w:pPr>
    </w:p>
    <w:p w14:paraId="1905F4A3" w14:textId="77777777" w:rsidR="00FA4E3A" w:rsidRPr="00526720" w:rsidRDefault="00FA4E3A" w:rsidP="008113E7">
      <w:pPr>
        <w:tabs>
          <w:tab w:val="left" w:pos="567"/>
        </w:tabs>
        <w:spacing w:after="0" w:line="240" w:lineRule="auto"/>
        <w:ind w:left="567" w:right="261" w:hanging="851"/>
        <w:jc w:val="both"/>
      </w:pPr>
    </w:p>
    <w:p w14:paraId="1486CB96" w14:textId="77777777" w:rsidR="00FA4E3A" w:rsidRPr="00526720" w:rsidRDefault="00FA4E3A" w:rsidP="008113E7">
      <w:pPr>
        <w:pStyle w:val="ListParagraph"/>
        <w:numPr>
          <w:ilvl w:val="0"/>
          <w:numId w:val="1"/>
        </w:numPr>
        <w:tabs>
          <w:tab w:val="left" w:pos="567"/>
        </w:tabs>
        <w:spacing w:after="0" w:line="240" w:lineRule="auto"/>
        <w:ind w:left="567" w:right="261" w:hanging="851"/>
        <w:jc w:val="both"/>
        <w:outlineLvl w:val="1"/>
        <w:rPr>
          <w:rFonts w:ascii="Arial" w:hAnsi="Arial" w:cs="Arial"/>
          <w:b/>
        </w:rPr>
      </w:pPr>
      <w:bookmarkStart w:id="338" w:name="_Toc442880091"/>
      <w:bookmarkStart w:id="339" w:name="_Toc453671416"/>
      <w:bookmarkStart w:id="340" w:name="_Toc470077202"/>
      <w:bookmarkStart w:id="341" w:name="_Toc157422826"/>
      <w:r w:rsidRPr="00526720">
        <w:rPr>
          <w:rFonts w:ascii="Arial" w:hAnsi="Arial" w:cs="Arial"/>
          <w:b/>
        </w:rPr>
        <w:t>NON-SOLICITATION</w:t>
      </w:r>
      <w:bookmarkEnd w:id="338"/>
      <w:bookmarkEnd w:id="339"/>
      <w:bookmarkEnd w:id="340"/>
      <w:bookmarkEnd w:id="341"/>
    </w:p>
    <w:p w14:paraId="123D0014" w14:textId="77777777" w:rsidR="00FA4E3A" w:rsidRPr="00526720" w:rsidRDefault="00FA4E3A" w:rsidP="008113E7">
      <w:pPr>
        <w:tabs>
          <w:tab w:val="left" w:pos="142"/>
          <w:tab w:val="left" w:pos="567"/>
        </w:tabs>
        <w:spacing w:after="0" w:line="240" w:lineRule="auto"/>
        <w:ind w:left="567" w:right="261" w:hanging="851"/>
        <w:jc w:val="both"/>
        <w:rPr>
          <w:rFonts w:ascii="Arial" w:hAnsi="Arial" w:cs="Arial"/>
          <w:b/>
        </w:rPr>
      </w:pPr>
    </w:p>
    <w:p w14:paraId="4938B6CA" w14:textId="36A79086" w:rsidR="00FA4E3A" w:rsidRPr="00526720" w:rsidRDefault="00FA4E3A" w:rsidP="008113E7">
      <w:pPr>
        <w:pStyle w:val="ListParagraph"/>
        <w:numPr>
          <w:ilvl w:val="1"/>
          <w:numId w:val="1"/>
        </w:numPr>
        <w:tabs>
          <w:tab w:val="left" w:pos="567"/>
        </w:tabs>
        <w:spacing w:after="0" w:line="240" w:lineRule="auto"/>
        <w:ind w:left="567" w:right="261" w:hanging="851"/>
        <w:jc w:val="both"/>
        <w:rPr>
          <w:rFonts w:ascii="Arial" w:hAnsi="Arial" w:cs="Arial"/>
        </w:rPr>
      </w:pPr>
      <w:bookmarkStart w:id="342" w:name="_Toc453671417"/>
      <w:r w:rsidRPr="00526720">
        <w:rPr>
          <w:rFonts w:ascii="Arial" w:hAnsi="Arial" w:cs="Arial"/>
        </w:rPr>
        <w:t xml:space="preserve">The Parties acknowledge that both Parties have invested substantial time, </w:t>
      </w:r>
      <w:proofErr w:type="gramStart"/>
      <w:r w:rsidRPr="00526720">
        <w:rPr>
          <w:rFonts w:ascii="Arial" w:hAnsi="Arial" w:cs="Arial"/>
        </w:rPr>
        <w:t>capital</w:t>
      </w:r>
      <w:proofErr w:type="gramEnd"/>
      <w:r w:rsidRPr="00526720">
        <w:rPr>
          <w:rFonts w:ascii="Arial" w:hAnsi="Arial" w:cs="Arial"/>
        </w:rPr>
        <w:t xml:space="preserve"> and resources into the training of their </w:t>
      </w:r>
      <w:r w:rsidR="00845A17" w:rsidRPr="00526720">
        <w:rPr>
          <w:rFonts w:ascii="Arial" w:hAnsi="Arial" w:cs="Arial"/>
        </w:rPr>
        <w:t>E</w:t>
      </w:r>
      <w:r w:rsidRPr="00526720">
        <w:rPr>
          <w:rFonts w:ascii="Arial" w:hAnsi="Arial" w:cs="Arial"/>
        </w:rPr>
        <w:t>mployees.</w:t>
      </w:r>
      <w:bookmarkEnd w:id="342"/>
    </w:p>
    <w:p w14:paraId="1FC92DB7" w14:textId="77777777" w:rsidR="00411FD1" w:rsidRPr="00526720" w:rsidRDefault="00411FD1" w:rsidP="008113E7">
      <w:pPr>
        <w:pStyle w:val="ListParagraph"/>
        <w:tabs>
          <w:tab w:val="left" w:pos="567"/>
        </w:tabs>
        <w:spacing w:after="0" w:line="240" w:lineRule="auto"/>
        <w:ind w:left="567" w:right="261" w:hanging="851"/>
        <w:jc w:val="both"/>
        <w:rPr>
          <w:rFonts w:ascii="Arial" w:hAnsi="Arial" w:cs="Arial"/>
        </w:rPr>
      </w:pPr>
    </w:p>
    <w:p w14:paraId="03EB8027" w14:textId="77777777" w:rsidR="00411FD1" w:rsidRPr="00526720" w:rsidRDefault="00411FD1"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The Parties accordingly agree that neither Party will, for the Duration of this Agreement and for 12 (twelve) months after termination of the Agreement, without the prior written consent of the other Party, solicit for employment, whether directly or indirectly, any person who during the currency of the Agreement is or was an employee or contractor of the other Party.</w:t>
      </w:r>
    </w:p>
    <w:p w14:paraId="7CA01442" w14:textId="77777777" w:rsidR="00411FD1" w:rsidRPr="00526720" w:rsidRDefault="00411FD1" w:rsidP="008113E7">
      <w:pPr>
        <w:pStyle w:val="ListParagraph"/>
        <w:tabs>
          <w:tab w:val="left" w:pos="567"/>
        </w:tabs>
        <w:spacing w:after="0" w:line="240" w:lineRule="auto"/>
        <w:ind w:left="567" w:right="261" w:hanging="851"/>
        <w:jc w:val="both"/>
        <w:rPr>
          <w:rFonts w:ascii="Arial" w:hAnsi="Arial" w:cs="Arial"/>
        </w:rPr>
      </w:pPr>
    </w:p>
    <w:p w14:paraId="24361BBE" w14:textId="04E56B9B" w:rsidR="00411FD1" w:rsidRPr="00526720" w:rsidRDefault="00411FD1" w:rsidP="008113E7">
      <w:pPr>
        <w:pStyle w:val="ListParagraph"/>
        <w:numPr>
          <w:ilvl w:val="1"/>
          <w:numId w:val="1"/>
        </w:numPr>
        <w:tabs>
          <w:tab w:val="left" w:pos="567"/>
        </w:tabs>
        <w:spacing w:after="0" w:line="240" w:lineRule="auto"/>
        <w:ind w:left="567" w:right="261" w:hanging="851"/>
        <w:jc w:val="both"/>
        <w:rPr>
          <w:rFonts w:ascii="Arial" w:hAnsi="Arial" w:cs="Arial"/>
        </w:rPr>
      </w:pPr>
      <w:r w:rsidRPr="00526720">
        <w:rPr>
          <w:rFonts w:ascii="Arial" w:hAnsi="Arial" w:cs="Arial"/>
        </w:rPr>
        <w:t xml:space="preserve">It will not be a violation of this clause for a Party to advertise vacancies in the generally available media and to hire the other Party's </w:t>
      </w:r>
      <w:r w:rsidR="00845A17" w:rsidRPr="00526720">
        <w:rPr>
          <w:rFonts w:ascii="Arial" w:hAnsi="Arial" w:cs="Arial"/>
        </w:rPr>
        <w:t>E</w:t>
      </w:r>
      <w:r w:rsidRPr="00526720">
        <w:rPr>
          <w:rFonts w:ascii="Arial" w:hAnsi="Arial" w:cs="Arial"/>
        </w:rPr>
        <w:t xml:space="preserve">mployees that may contact it </w:t>
      </w:r>
      <w:proofErr w:type="gramStart"/>
      <w:r w:rsidRPr="00526720">
        <w:rPr>
          <w:rFonts w:ascii="Arial" w:hAnsi="Arial" w:cs="Arial"/>
        </w:rPr>
        <w:t>as a consequence of</w:t>
      </w:r>
      <w:proofErr w:type="gramEnd"/>
      <w:r w:rsidRPr="00526720">
        <w:rPr>
          <w:rFonts w:ascii="Arial" w:hAnsi="Arial" w:cs="Arial"/>
        </w:rPr>
        <w:t xml:space="preserve"> such undertaking</w:t>
      </w:r>
      <w:r w:rsidR="001A7592">
        <w:rPr>
          <w:rFonts w:ascii="Arial" w:hAnsi="Arial" w:cs="Arial"/>
        </w:rPr>
        <w:t>,</w:t>
      </w:r>
      <w:r w:rsidR="001A7592" w:rsidRPr="001A7592">
        <w:rPr>
          <w:rFonts w:ascii="Arial" w:hAnsi="Arial" w:cs="Arial"/>
        </w:rPr>
        <w:t xml:space="preserve"> </w:t>
      </w:r>
      <w:r w:rsidR="000F715B" w:rsidRPr="00873E0A">
        <w:rPr>
          <w:rFonts w:ascii="Arial" w:hAnsi="Arial" w:cs="Arial"/>
        </w:rPr>
        <w:t xml:space="preserve">in which case </w:t>
      </w:r>
      <w:bookmarkStart w:id="343" w:name="_Toc453671418"/>
      <w:r w:rsidR="000F715B" w:rsidRPr="00873E0A">
        <w:rPr>
          <w:rFonts w:ascii="Arial" w:hAnsi="Arial" w:cs="Arial"/>
        </w:rPr>
        <w:t xml:space="preserve">the Supplier confirms that any restraint of trade clauses applicable to its </w:t>
      </w:r>
      <w:r w:rsidR="008113E7">
        <w:rPr>
          <w:rFonts w:ascii="Arial" w:hAnsi="Arial" w:cs="Arial"/>
        </w:rPr>
        <w:t>E</w:t>
      </w:r>
      <w:r w:rsidR="000F715B" w:rsidRPr="00873E0A">
        <w:rPr>
          <w:rFonts w:ascii="Arial" w:hAnsi="Arial" w:cs="Arial"/>
        </w:rPr>
        <w:t>mployees in terms of their employment agreements with the Supplier will be waived</w:t>
      </w:r>
      <w:bookmarkEnd w:id="343"/>
      <w:r w:rsidRPr="00526720">
        <w:rPr>
          <w:rFonts w:ascii="Arial" w:hAnsi="Arial" w:cs="Arial"/>
        </w:rPr>
        <w:t>.</w:t>
      </w:r>
    </w:p>
    <w:p w14:paraId="53246D88" w14:textId="77777777" w:rsidR="00473495" w:rsidRPr="00526720" w:rsidRDefault="00473495" w:rsidP="008113E7">
      <w:pPr>
        <w:tabs>
          <w:tab w:val="left" w:pos="567"/>
        </w:tabs>
        <w:spacing w:after="0" w:line="240" w:lineRule="auto"/>
        <w:ind w:left="567" w:right="261" w:hanging="851"/>
        <w:jc w:val="both"/>
        <w:outlineLvl w:val="1"/>
        <w:rPr>
          <w:rFonts w:ascii="Arial" w:hAnsi="Arial" w:cs="Arial"/>
          <w:b/>
        </w:rPr>
      </w:pPr>
    </w:p>
    <w:p w14:paraId="378AE794" w14:textId="77777777" w:rsidR="00473495" w:rsidRPr="00526720" w:rsidRDefault="00473495" w:rsidP="008113E7">
      <w:pPr>
        <w:pStyle w:val="ListParagraph"/>
        <w:tabs>
          <w:tab w:val="left" w:pos="567"/>
        </w:tabs>
        <w:spacing w:after="0" w:line="240" w:lineRule="auto"/>
        <w:ind w:left="567" w:right="261" w:hanging="851"/>
        <w:jc w:val="both"/>
        <w:outlineLvl w:val="1"/>
        <w:rPr>
          <w:rFonts w:ascii="Arial" w:hAnsi="Arial" w:cs="Arial"/>
          <w:b/>
        </w:rPr>
      </w:pPr>
    </w:p>
    <w:p w14:paraId="66E2E531" w14:textId="77777777" w:rsidR="00FA4E3A" w:rsidRPr="00526720" w:rsidRDefault="001A389B" w:rsidP="002B6C73">
      <w:pPr>
        <w:pStyle w:val="ListParagraph"/>
        <w:numPr>
          <w:ilvl w:val="0"/>
          <w:numId w:val="1"/>
        </w:numPr>
        <w:tabs>
          <w:tab w:val="left" w:pos="567"/>
        </w:tabs>
        <w:spacing w:after="0" w:line="360" w:lineRule="auto"/>
        <w:ind w:left="567" w:right="261" w:hanging="851"/>
        <w:jc w:val="both"/>
        <w:outlineLvl w:val="1"/>
        <w:rPr>
          <w:rFonts w:ascii="Arial" w:hAnsi="Arial" w:cs="Arial"/>
          <w:b/>
        </w:rPr>
      </w:pPr>
      <w:bookmarkStart w:id="344" w:name="_Toc157422827"/>
      <w:r w:rsidRPr="00526720">
        <w:rPr>
          <w:rFonts w:ascii="Arial" w:hAnsi="Arial" w:cs="Arial"/>
          <w:b/>
        </w:rPr>
        <w:t>SIGNATURES</w:t>
      </w:r>
      <w:bookmarkEnd w:id="344"/>
    </w:p>
    <w:p w14:paraId="1CC40079" w14:textId="77777777" w:rsidR="00797B9A" w:rsidRPr="00526720" w:rsidRDefault="00797B9A" w:rsidP="002B6C73">
      <w:pPr>
        <w:pStyle w:val="ListParagraph"/>
        <w:tabs>
          <w:tab w:val="left" w:pos="567"/>
        </w:tabs>
        <w:spacing w:after="0" w:line="360" w:lineRule="auto"/>
        <w:ind w:left="567" w:right="261"/>
        <w:jc w:val="both"/>
        <w:outlineLvl w:val="1"/>
        <w:rPr>
          <w:rFonts w:ascii="Arial" w:hAnsi="Arial" w:cs="Arial"/>
          <w:b/>
        </w:rPr>
      </w:pPr>
    </w:p>
    <w:p w14:paraId="188A6D26" w14:textId="09ABAE90" w:rsidR="007700F1" w:rsidRDefault="000857B3" w:rsidP="002B6C73">
      <w:pPr>
        <w:tabs>
          <w:tab w:val="left" w:pos="567"/>
        </w:tabs>
        <w:spacing w:after="0" w:line="480" w:lineRule="auto"/>
        <w:ind w:left="567" w:right="261" w:hanging="851"/>
        <w:jc w:val="both"/>
        <w:rPr>
          <w:rFonts w:ascii="Arial" w:hAnsi="Arial" w:cs="Arial"/>
        </w:rPr>
      </w:pPr>
      <w:r w:rsidRPr="00526720">
        <w:rPr>
          <w:rFonts w:ascii="Arial" w:hAnsi="Arial" w:cs="Arial"/>
        </w:rPr>
        <w:tab/>
      </w:r>
      <w:r w:rsidR="007700F1" w:rsidRPr="00526720">
        <w:rPr>
          <w:rFonts w:ascii="Arial" w:hAnsi="Arial" w:cs="Arial"/>
        </w:rPr>
        <w:t xml:space="preserve">This Agreement is thus done and signed at </w:t>
      </w:r>
      <w:r w:rsidR="00C607DD">
        <w:rPr>
          <w:rFonts w:ascii="Arial" w:hAnsi="Arial" w:cs="Arial"/>
        </w:rPr>
        <w:t>_______________________</w:t>
      </w:r>
      <w:r w:rsidR="007700F1" w:rsidRPr="00526720">
        <w:rPr>
          <w:rFonts w:ascii="Arial" w:hAnsi="Arial" w:cs="Arial"/>
        </w:rPr>
        <w:t xml:space="preserve"> on this ____ day of _____________________</w:t>
      </w:r>
      <w:r w:rsidR="00C607DD">
        <w:rPr>
          <w:rFonts w:ascii="Arial" w:hAnsi="Arial" w:cs="Arial"/>
        </w:rPr>
        <w:t>_____</w:t>
      </w:r>
      <w:r w:rsidR="007700F1" w:rsidRPr="00526720">
        <w:rPr>
          <w:rFonts w:ascii="Arial" w:hAnsi="Arial" w:cs="Arial"/>
        </w:rPr>
        <w:t xml:space="preserve">, by ________________________________ in his/her capacity as _________________________________ of the Customer being duly </w:t>
      </w:r>
      <w:proofErr w:type="spellStart"/>
      <w:r w:rsidR="007700F1" w:rsidRPr="00526720">
        <w:rPr>
          <w:rFonts w:ascii="Arial" w:hAnsi="Arial" w:cs="Arial"/>
        </w:rPr>
        <w:t>authorised</w:t>
      </w:r>
      <w:proofErr w:type="spellEnd"/>
      <w:r w:rsidR="007700F1" w:rsidRPr="00526720">
        <w:rPr>
          <w:rFonts w:ascii="Arial" w:hAnsi="Arial" w:cs="Arial"/>
        </w:rPr>
        <w:t xml:space="preserve"> thereto.</w:t>
      </w:r>
    </w:p>
    <w:p w14:paraId="1A5474F3" w14:textId="77777777" w:rsidR="00433797" w:rsidRPr="00526720" w:rsidRDefault="00433797" w:rsidP="002B6C73">
      <w:pPr>
        <w:tabs>
          <w:tab w:val="left" w:pos="567"/>
        </w:tabs>
        <w:spacing w:after="0" w:line="480" w:lineRule="auto"/>
        <w:ind w:left="567" w:right="261" w:hanging="851"/>
        <w:jc w:val="both"/>
        <w:rPr>
          <w:rFonts w:ascii="Arial" w:hAnsi="Arial" w:cs="Arial"/>
        </w:rPr>
      </w:pPr>
    </w:p>
    <w:p w14:paraId="75A22530" w14:textId="77777777" w:rsidR="007700F1" w:rsidRPr="00526720" w:rsidRDefault="007700F1" w:rsidP="002B6C73">
      <w:pPr>
        <w:spacing w:after="0" w:line="480" w:lineRule="auto"/>
        <w:ind w:left="284" w:right="261" w:firstLine="283"/>
        <w:rPr>
          <w:rFonts w:ascii="Arial" w:hAnsi="Arial" w:cs="Arial"/>
        </w:rPr>
      </w:pPr>
      <w:r w:rsidRPr="00526720">
        <w:rPr>
          <w:rFonts w:ascii="Arial" w:hAnsi="Arial" w:cs="Arial"/>
        </w:rPr>
        <w:t>________________________________</w:t>
      </w:r>
    </w:p>
    <w:p w14:paraId="68799A3F" w14:textId="77777777" w:rsidR="007700F1" w:rsidRPr="00526720" w:rsidRDefault="007700F1" w:rsidP="002B6C73">
      <w:pPr>
        <w:spacing w:after="0" w:line="480" w:lineRule="auto"/>
        <w:ind w:left="284" w:right="261" w:firstLine="283"/>
        <w:rPr>
          <w:rFonts w:ascii="Arial" w:hAnsi="Arial" w:cs="Arial"/>
          <w:b/>
        </w:rPr>
      </w:pPr>
      <w:r w:rsidRPr="00526720">
        <w:rPr>
          <w:rFonts w:ascii="Arial" w:hAnsi="Arial" w:cs="Arial"/>
          <w:b/>
        </w:rPr>
        <w:t>For the South African Reserve Bank</w:t>
      </w:r>
    </w:p>
    <w:p w14:paraId="4F6B5B98" w14:textId="77777777" w:rsidR="00797B9A" w:rsidRPr="00526720" w:rsidRDefault="00797B9A" w:rsidP="002B6C73">
      <w:pPr>
        <w:spacing w:after="0" w:line="480" w:lineRule="auto"/>
        <w:ind w:left="284" w:right="261"/>
        <w:rPr>
          <w:rFonts w:ascii="Arial" w:hAnsi="Arial" w:cs="Arial"/>
        </w:rPr>
      </w:pPr>
    </w:p>
    <w:p w14:paraId="4BF38AD1" w14:textId="35174F51" w:rsidR="002C1ECB" w:rsidRDefault="007700F1" w:rsidP="002B6C73">
      <w:pPr>
        <w:spacing w:after="0" w:line="480" w:lineRule="auto"/>
        <w:ind w:left="567" w:right="261" w:hanging="11"/>
        <w:jc w:val="both"/>
        <w:rPr>
          <w:rFonts w:ascii="Arial" w:hAnsi="Arial" w:cs="Arial"/>
        </w:rPr>
      </w:pPr>
      <w:r w:rsidRPr="00526720">
        <w:rPr>
          <w:rFonts w:ascii="Arial" w:hAnsi="Arial" w:cs="Arial"/>
        </w:rPr>
        <w:t xml:space="preserve">This Agreement is thus done and signed at </w:t>
      </w:r>
      <w:r w:rsidR="00C607DD">
        <w:rPr>
          <w:rFonts w:ascii="Arial" w:hAnsi="Arial" w:cs="Arial"/>
        </w:rPr>
        <w:t>_______________________</w:t>
      </w:r>
      <w:r w:rsidRPr="00526720">
        <w:rPr>
          <w:rFonts w:ascii="Arial" w:hAnsi="Arial" w:cs="Arial"/>
        </w:rPr>
        <w:t xml:space="preserve"> on this ____ day of </w:t>
      </w:r>
      <w:r w:rsidR="00C607DD" w:rsidRPr="00526720">
        <w:rPr>
          <w:rFonts w:ascii="Arial" w:hAnsi="Arial" w:cs="Arial"/>
        </w:rPr>
        <w:t>_____________________</w:t>
      </w:r>
      <w:r w:rsidR="00C607DD">
        <w:rPr>
          <w:rFonts w:ascii="Arial" w:hAnsi="Arial" w:cs="Arial"/>
        </w:rPr>
        <w:t>_____</w:t>
      </w:r>
      <w:r w:rsidRPr="00526720">
        <w:rPr>
          <w:rFonts w:ascii="Arial" w:hAnsi="Arial" w:cs="Arial"/>
        </w:rPr>
        <w:t xml:space="preserve">, by ________________________________ in his/her capacity as _________________________________ of the Customer being duly </w:t>
      </w:r>
      <w:proofErr w:type="spellStart"/>
      <w:r w:rsidRPr="00526720">
        <w:rPr>
          <w:rFonts w:ascii="Arial" w:hAnsi="Arial" w:cs="Arial"/>
        </w:rPr>
        <w:t>authorised</w:t>
      </w:r>
      <w:proofErr w:type="spellEnd"/>
      <w:r w:rsidRPr="00526720">
        <w:rPr>
          <w:rFonts w:ascii="Arial" w:hAnsi="Arial" w:cs="Arial"/>
        </w:rPr>
        <w:t xml:space="preserve"> thereto.</w:t>
      </w:r>
    </w:p>
    <w:p w14:paraId="5A4AA360" w14:textId="77777777" w:rsidR="00433797" w:rsidRPr="00526720" w:rsidRDefault="00433797" w:rsidP="002B6C73">
      <w:pPr>
        <w:spacing w:after="0" w:line="480" w:lineRule="auto"/>
        <w:ind w:left="567" w:right="261" w:hanging="11"/>
        <w:jc w:val="both"/>
        <w:rPr>
          <w:rFonts w:ascii="Arial" w:hAnsi="Arial" w:cs="Arial"/>
        </w:rPr>
      </w:pPr>
    </w:p>
    <w:p w14:paraId="70070EF9" w14:textId="77777777" w:rsidR="007700F1" w:rsidRPr="00526720" w:rsidRDefault="007700F1" w:rsidP="002B6C73">
      <w:pPr>
        <w:spacing w:after="0" w:line="480" w:lineRule="auto"/>
        <w:ind w:left="567" w:right="261" w:hanging="11"/>
        <w:rPr>
          <w:rFonts w:ascii="Arial" w:hAnsi="Arial" w:cs="Arial"/>
        </w:rPr>
      </w:pPr>
      <w:r w:rsidRPr="00526720">
        <w:rPr>
          <w:rFonts w:ascii="Arial" w:hAnsi="Arial" w:cs="Arial"/>
        </w:rPr>
        <w:lastRenderedPageBreak/>
        <w:t>__________________________________</w:t>
      </w:r>
    </w:p>
    <w:p w14:paraId="59D65905" w14:textId="77777777" w:rsidR="007700F1" w:rsidRPr="00526720" w:rsidRDefault="007700F1" w:rsidP="002B6C73">
      <w:pPr>
        <w:spacing w:after="0" w:line="480" w:lineRule="auto"/>
        <w:ind w:left="567" w:right="261" w:hanging="11"/>
        <w:rPr>
          <w:rFonts w:ascii="Arial" w:hAnsi="Arial" w:cs="Arial"/>
          <w:b/>
        </w:rPr>
      </w:pPr>
      <w:r w:rsidRPr="00526720">
        <w:rPr>
          <w:rFonts w:ascii="Arial" w:hAnsi="Arial" w:cs="Arial"/>
          <w:b/>
        </w:rPr>
        <w:t>For the South African Reserve Bank</w:t>
      </w:r>
    </w:p>
    <w:p w14:paraId="64A5A378" w14:textId="77777777" w:rsidR="00797B9A" w:rsidRPr="00526720" w:rsidRDefault="00797B9A" w:rsidP="002B6C73">
      <w:pPr>
        <w:spacing w:after="0" w:line="480" w:lineRule="auto"/>
        <w:ind w:left="567" w:right="261" w:hanging="11"/>
        <w:rPr>
          <w:rFonts w:ascii="Arial" w:hAnsi="Arial" w:cs="Arial"/>
        </w:rPr>
      </w:pPr>
    </w:p>
    <w:p w14:paraId="5B2DBE0F" w14:textId="29BC89F1" w:rsidR="007700F1" w:rsidRDefault="007700F1" w:rsidP="002B6C73">
      <w:pPr>
        <w:spacing w:after="0" w:line="480" w:lineRule="auto"/>
        <w:ind w:left="567" w:right="261" w:hanging="11"/>
        <w:jc w:val="both"/>
        <w:rPr>
          <w:rFonts w:ascii="Arial" w:hAnsi="Arial" w:cs="Arial"/>
        </w:rPr>
      </w:pPr>
      <w:r w:rsidRPr="00526720">
        <w:rPr>
          <w:rFonts w:ascii="Arial" w:hAnsi="Arial" w:cs="Arial"/>
        </w:rPr>
        <w:t xml:space="preserve">This Agreement is thus done and signed </w:t>
      </w:r>
      <w:r w:rsidR="00C607DD">
        <w:rPr>
          <w:rFonts w:ascii="Arial" w:hAnsi="Arial" w:cs="Arial"/>
        </w:rPr>
        <w:t xml:space="preserve">at _______________________ </w:t>
      </w:r>
      <w:r w:rsidRPr="00526720">
        <w:rPr>
          <w:rFonts w:ascii="Arial" w:hAnsi="Arial" w:cs="Arial"/>
        </w:rPr>
        <w:t xml:space="preserve">on this ____ day of </w:t>
      </w:r>
      <w:r w:rsidR="00C607DD" w:rsidRPr="00526720">
        <w:rPr>
          <w:rFonts w:ascii="Arial" w:hAnsi="Arial" w:cs="Arial"/>
        </w:rPr>
        <w:t>_____________________</w:t>
      </w:r>
      <w:r w:rsidR="00C607DD">
        <w:rPr>
          <w:rFonts w:ascii="Arial" w:hAnsi="Arial" w:cs="Arial"/>
        </w:rPr>
        <w:t>_____</w:t>
      </w:r>
      <w:r w:rsidRPr="00526720">
        <w:rPr>
          <w:rFonts w:ascii="Arial" w:hAnsi="Arial" w:cs="Arial"/>
        </w:rPr>
        <w:t xml:space="preserve">, by ________________________________ in his/her capacity as </w:t>
      </w:r>
      <w:r w:rsidR="00E506DA" w:rsidRPr="00526720">
        <w:rPr>
          <w:rFonts w:ascii="Arial" w:hAnsi="Arial" w:cs="Arial"/>
        </w:rPr>
        <w:t>__________________</w:t>
      </w:r>
      <w:r w:rsidR="00433797">
        <w:rPr>
          <w:rFonts w:ascii="Arial" w:hAnsi="Arial" w:cs="Arial"/>
        </w:rPr>
        <w:t>__</w:t>
      </w:r>
      <w:r w:rsidR="00E506DA" w:rsidRPr="00526720">
        <w:rPr>
          <w:rFonts w:ascii="Arial" w:hAnsi="Arial" w:cs="Arial"/>
        </w:rPr>
        <w:t>_____________</w:t>
      </w:r>
      <w:r w:rsidRPr="00526720">
        <w:rPr>
          <w:rFonts w:ascii="Arial" w:hAnsi="Arial" w:cs="Arial"/>
        </w:rPr>
        <w:t xml:space="preserve"> of the Supplier being duly </w:t>
      </w:r>
      <w:proofErr w:type="spellStart"/>
      <w:r w:rsidRPr="00526720">
        <w:rPr>
          <w:rFonts w:ascii="Arial" w:hAnsi="Arial" w:cs="Arial"/>
        </w:rPr>
        <w:t>authorised</w:t>
      </w:r>
      <w:proofErr w:type="spellEnd"/>
      <w:r w:rsidRPr="00526720">
        <w:rPr>
          <w:rFonts w:ascii="Arial" w:hAnsi="Arial" w:cs="Arial"/>
        </w:rPr>
        <w:t xml:space="preserve"> thereto.</w:t>
      </w:r>
    </w:p>
    <w:p w14:paraId="4104B499" w14:textId="77777777" w:rsidR="00433797" w:rsidRPr="00526720" w:rsidRDefault="00433797" w:rsidP="002B6C73">
      <w:pPr>
        <w:spacing w:after="0" w:line="480" w:lineRule="auto"/>
        <w:ind w:left="567" w:right="261" w:hanging="11"/>
        <w:jc w:val="both"/>
        <w:rPr>
          <w:rFonts w:ascii="Arial" w:hAnsi="Arial" w:cs="Arial"/>
        </w:rPr>
      </w:pPr>
    </w:p>
    <w:p w14:paraId="4BC7C810" w14:textId="77777777" w:rsidR="007700F1" w:rsidRPr="00526720" w:rsidRDefault="007700F1" w:rsidP="002B6C73">
      <w:pPr>
        <w:spacing w:after="0" w:line="480" w:lineRule="auto"/>
        <w:ind w:left="567" w:right="261" w:hanging="11"/>
        <w:rPr>
          <w:rFonts w:ascii="Arial" w:hAnsi="Arial" w:cs="Arial"/>
        </w:rPr>
      </w:pPr>
      <w:r w:rsidRPr="00526720">
        <w:rPr>
          <w:rFonts w:ascii="Arial" w:hAnsi="Arial" w:cs="Arial"/>
        </w:rPr>
        <w:t>__________________________________</w:t>
      </w:r>
    </w:p>
    <w:p w14:paraId="6FC1D497" w14:textId="77777777" w:rsidR="008400AC" w:rsidRDefault="007700F1" w:rsidP="008400AC">
      <w:pPr>
        <w:spacing w:after="0" w:line="360" w:lineRule="auto"/>
        <w:ind w:right="261" w:firstLine="556"/>
        <w:rPr>
          <w:rFonts w:ascii="Arial" w:hAnsi="Arial" w:cs="Arial"/>
          <w:b/>
          <w:bCs/>
        </w:rPr>
      </w:pPr>
      <w:r w:rsidRPr="00526720">
        <w:rPr>
          <w:rFonts w:ascii="Arial" w:hAnsi="Arial" w:cs="Arial"/>
          <w:b/>
        </w:rPr>
        <w:t xml:space="preserve">For </w:t>
      </w:r>
      <w:r w:rsidR="008400AC" w:rsidRPr="0085216D">
        <w:rPr>
          <w:rFonts w:ascii="Arial" w:hAnsi="Arial" w:cs="Arial"/>
          <w:b/>
          <w:bCs/>
        </w:rPr>
        <w:t>[●]</w:t>
      </w:r>
    </w:p>
    <w:p w14:paraId="5AB6789C" w14:textId="7A05A009" w:rsidR="00825720" w:rsidRPr="00526720" w:rsidRDefault="00825720" w:rsidP="008400AC">
      <w:pPr>
        <w:spacing w:after="0" w:line="480" w:lineRule="auto"/>
        <w:ind w:left="567" w:right="261" w:hanging="11"/>
        <w:rPr>
          <w:rFonts w:ascii="Arial" w:hAnsi="Arial" w:cs="Arial"/>
        </w:rPr>
      </w:pPr>
    </w:p>
    <w:p w14:paraId="370CC9B3" w14:textId="02628BF7" w:rsidR="000A0CFC" w:rsidRPr="008400AC" w:rsidRDefault="00752E7A" w:rsidP="007A303F">
      <w:pPr>
        <w:spacing w:after="0" w:line="360" w:lineRule="auto"/>
        <w:ind w:left="567" w:right="261"/>
        <w:rPr>
          <w:rFonts w:ascii="Arial" w:hAnsi="Arial" w:cs="Arial"/>
          <w:b/>
          <w:i/>
          <w:sz w:val="16"/>
          <w:szCs w:val="16"/>
        </w:rPr>
      </w:pPr>
      <w:r>
        <w:rPr>
          <w:rFonts w:ascii="Arial" w:hAnsi="Arial" w:cs="Arial"/>
          <w:sz w:val="16"/>
          <w:szCs w:val="16"/>
        </w:rPr>
        <w:t>Cascade</w:t>
      </w:r>
      <w:r w:rsidR="000A0CFC" w:rsidRPr="00526720">
        <w:rPr>
          <w:rFonts w:ascii="Arial" w:hAnsi="Arial" w:cs="Arial"/>
          <w:sz w:val="16"/>
          <w:szCs w:val="16"/>
        </w:rPr>
        <w:t xml:space="preserve"> Ref:</w:t>
      </w:r>
      <w:r w:rsidR="008400AC">
        <w:rPr>
          <w:rFonts w:ascii="Arial" w:hAnsi="Arial" w:cs="Arial"/>
          <w:bCs/>
          <w:iCs/>
          <w:color w:val="7F7F7F" w:themeColor="text1" w:themeTint="80"/>
          <w:sz w:val="16"/>
          <w:szCs w:val="16"/>
        </w:rPr>
        <w:t xml:space="preserve"> </w:t>
      </w:r>
      <w:r w:rsidR="008400AC">
        <w:rPr>
          <w:rFonts w:ascii="Arial" w:hAnsi="Arial" w:cs="Arial"/>
          <w:bCs/>
          <w:iCs/>
          <w:sz w:val="16"/>
          <w:szCs w:val="16"/>
        </w:rPr>
        <w:t>[●]</w:t>
      </w:r>
    </w:p>
    <w:p w14:paraId="64228DED" w14:textId="14A71921" w:rsidR="00F101E0" w:rsidRPr="00526720" w:rsidRDefault="00F101E0" w:rsidP="008400AC">
      <w:pPr>
        <w:spacing w:after="0" w:line="360" w:lineRule="auto"/>
        <w:ind w:left="567" w:right="261"/>
        <w:rPr>
          <w:b/>
        </w:rPr>
        <w:sectPr w:rsidR="00F101E0" w:rsidRPr="00526720" w:rsidSect="002B6C73">
          <w:pgSz w:w="11906" w:h="16838" w:code="9"/>
          <w:pgMar w:top="1440" w:right="1440" w:bottom="1440" w:left="1440" w:header="708" w:footer="708" w:gutter="0"/>
          <w:cols w:space="873"/>
          <w:docGrid w:linePitch="360"/>
        </w:sectPr>
      </w:pPr>
      <w:r>
        <w:rPr>
          <w:rFonts w:ascii="Arial" w:hAnsi="Arial" w:cs="Arial"/>
          <w:sz w:val="16"/>
          <w:szCs w:val="16"/>
        </w:rPr>
        <w:t>LSD</w:t>
      </w:r>
      <w:r w:rsidRPr="00526720">
        <w:rPr>
          <w:rFonts w:ascii="Arial" w:hAnsi="Arial" w:cs="Arial"/>
          <w:sz w:val="16"/>
          <w:szCs w:val="16"/>
        </w:rPr>
        <w:t xml:space="preserve"> Ref: </w:t>
      </w:r>
      <w:r w:rsidR="008400AC">
        <w:rPr>
          <w:rFonts w:ascii="Arial" w:hAnsi="Arial" w:cs="Arial"/>
          <w:bCs/>
          <w:iCs/>
          <w:sz w:val="16"/>
          <w:szCs w:val="16"/>
        </w:rPr>
        <w:t>[●]</w:t>
      </w:r>
    </w:p>
    <w:p w14:paraId="4CC5DE32" w14:textId="77777777" w:rsidR="00D96134" w:rsidRPr="00526720" w:rsidRDefault="007A2357" w:rsidP="00A36F6D">
      <w:pPr>
        <w:pStyle w:val="BodyText"/>
        <w:spacing w:line="360" w:lineRule="auto"/>
        <w:ind w:left="0" w:right="261" w:firstLine="0"/>
        <w:jc w:val="center"/>
        <w:outlineLvl w:val="0"/>
        <w:rPr>
          <w:b/>
        </w:rPr>
      </w:pPr>
      <w:bookmarkStart w:id="345" w:name="_Toc157422828"/>
      <w:r w:rsidRPr="00526720">
        <w:rPr>
          <w:b/>
        </w:rPr>
        <w:lastRenderedPageBreak/>
        <w:t xml:space="preserve">PART III: </w:t>
      </w:r>
      <w:r w:rsidR="00D96134" w:rsidRPr="00526720">
        <w:rPr>
          <w:b/>
        </w:rPr>
        <w:t>SCHEDULE A</w:t>
      </w:r>
      <w:r w:rsidRPr="00526720">
        <w:rPr>
          <w:b/>
        </w:rPr>
        <w:t xml:space="preserve"> – </w:t>
      </w:r>
      <w:r w:rsidR="00D96134" w:rsidRPr="00526720">
        <w:rPr>
          <w:b/>
        </w:rPr>
        <w:t>KEY DETAILS OF THE AGREEMENT</w:t>
      </w:r>
      <w:bookmarkEnd w:id="345"/>
    </w:p>
    <w:p w14:paraId="75F5D032" w14:textId="77777777" w:rsidR="00D96134" w:rsidRPr="00526720" w:rsidRDefault="00D96134" w:rsidP="007A303F">
      <w:pPr>
        <w:spacing w:after="0" w:line="360" w:lineRule="auto"/>
        <w:ind w:right="261"/>
        <w:jc w:val="both"/>
        <w:rPr>
          <w:rFonts w:ascii="Arial" w:hAnsi="Arial" w:cs="Arial"/>
          <w:b/>
        </w:rPr>
      </w:pPr>
    </w:p>
    <w:tbl>
      <w:tblPr>
        <w:tblStyle w:val="TableGrid"/>
        <w:tblW w:w="4793" w:type="pct"/>
        <w:tblLayout w:type="fixed"/>
        <w:tblLook w:val="04A0" w:firstRow="1" w:lastRow="0" w:firstColumn="1" w:lastColumn="0" w:noHBand="0" w:noVBand="1"/>
      </w:tblPr>
      <w:tblGrid>
        <w:gridCol w:w="913"/>
        <w:gridCol w:w="1281"/>
        <w:gridCol w:w="1772"/>
        <w:gridCol w:w="1355"/>
        <w:gridCol w:w="1661"/>
        <w:gridCol w:w="1661"/>
      </w:tblGrid>
      <w:tr w:rsidR="00F23A0F" w:rsidRPr="00526720" w14:paraId="41E87F51" w14:textId="77777777" w:rsidTr="00752E7A">
        <w:tc>
          <w:tcPr>
            <w:tcW w:w="5000" w:type="pct"/>
            <w:gridSpan w:val="6"/>
            <w:shd w:val="clear" w:color="auto" w:fill="D9D9D9" w:themeFill="background1" w:themeFillShade="D9"/>
          </w:tcPr>
          <w:p w14:paraId="7240FAF5" w14:textId="77777777" w:rsidR="00F23A0F" w:rsidRPr="00526720" w:rsidRDefault="00F23A0F" w:rsidP="007A303F">
            <w:pPr>
              <w:spacing w:before="120" w:after="120"/>
              <w:ind w:right="261"/>
              <w:jc w:val="center"/>
              <w:rPr>
                <w:rFonts w:ascii="Arial" w:hAnsi="Arial" w:cs="Arial"/>
                <w:b/>
              </w:rPr>
            </w:pPr>
            <w:r w:rsidRPr="00526720">
              <w:rPr>
                <w:rFonts w:ascii="Arial" w:hAnsi="Arial" w:cs="Arial"/>
                <w:b/>
              </w:rPr>
              <w:t>PART I: GENERAL TERMS AND CONDITIONS</w:t>
            </w:r>
          </w:p>
        </w:tc>
      </w:tr>
      <w:tr w:rsidR="00D96134" w:rsidRPr="00526720" w14:paraId="0F523ECB" w14:textId="77777777" w:rsidTr="00752E7A">
        <w:tc>
          <w:tcPr>
            <w:tcW w:w="528" w:type="pct"/>
            <w:shd w:val="clear" w:color="auto" w:fill="F2F2F2" w:themeFill="background1" w:themeFillShade="F2"/>
          </w:tcPr>
          <w:p w14:paraId="0F691913" w14:textId="77777777" w:rsidR="00D96134" w:rsidRPr="00526720" w:rsidRDefault="00D96134" w:rsidP="007A303F">
            <w:pPr>
              <w:tabs>
                <w:tab w:val="left" w:pos="0"/>
              </w:tabs>
              <w:spacing w:before="120" w:after="120"/>
              <w:ind w:right="261"/>
              <w:jc w:val="both"/>
              <w:rPr>
                <w:rFonts w:ascii="Arial" w:hAnsi="Arial" w:cs="Arial"/>
                <w:b/>
              </w:rPr>
            </w:pPr>
            <w:r w:rsidRPr="00526720">
              <w:rPr>
                <w:rFonts w:ascii="Arial" w:hAnsi="Arial" w:cs="Arial"/>
                <w:b/>
              </w:rPr>
              <w:t>ITEM</w:t>
            </w:r>
          </w:p>
        </w:tc>
        <w:tc>
          <w:tcPr>
            <w:tcW w:w="741" w:type="pct"/>
            <w:shd w:val="clear" w:color="auto" w:fill="F2F2F2" w:themeFill="background1" w:themeFillShade="F2"/>
          </w:tcPr>
          <w:p w14:paraId="4DF3AECA" w14:textId="77777777" w:rsidR="00D96134" w:rsidRPr="00526720" w:rsidRDefault="00D96134" w:rsidP="007A303F">
            <w:pPr>
              <w:spacing w:before="120" w:after="120"/>
              <w:ind w:left="-33" w:right="35"/>
              <w:rPr>
                <w:rFonts w:ascii="Arial" w:hAnsi="Arial" w:cs="Arial"/>
                <w:b/>
              </w:rPr>
            </w:pPr>
            <w:r w:rsidRPr="00526720">
              <w:rPr>
                <w:rFonts w:ascii="Arial" w:hAnsi="Arial" w:cs="Arial"/>
                <w:b/>
              </w:rPr>
              <w:t>CLAUSE REF</w:t>
            </w:r>
          </w:p>
        </w:tc>
        <w:tc>
          <w:tcPr>
            <w:tcW w:w="1025" w:type="pct"/>
            <w:shd w:val="clear" w:color="auto" w:fill="F2F2F2" w:themeFill="background1" w:themeFillShade="F2"/>
          </w:tcPr>
          <w:p w14:paraId="188560C3" w14:textId="77777777" w:rsidR="00D96134" w:rsidRPr="00526720" w:rsidRDefault="00D96134" w:rsidP="002B6C73">
            <w:pPr>
              <w:spacing w:before="120" w:after="120"/>
              <w:ind w:right="-79"/>
              <w:jc w:val="both"/>
              <w:rPr>
                <w:rFonts w:ascii="Arial" w:hAnsi="Arial" w:cs="Arial"/>
                <w:b/>
              </w:rPr>
            </w:pPr>
            <w:r w:rsidRPr="00526720">
              <w:rPr>
                <w:rFonts w:ascii="Arial" w:hAnsi="Arial" w:cs="Arial"/>
                <w:b/>
              </w:rPr>
              <w:t>VARIABLES</w:t>
            </w:r>
          </w:p>
        </w:tc>
        <w:tc>
          <w:tcPr>
            <w:tcW w:w="2706" w:type="pct"/>
            <w:gridSpan w:val="3"/>
            <w:shd w:val="clear" w:color="auto" w:fill="F2F2F2" w:themeFill="background1" w:themeFillShade="F2"/>
          </w:tcPr>
          <w:p w14:paraId="4FDDE976" w14:textId="77777777" w:rsidR="00D96134" w:rsidRPr="00526720" w:rsidRDefault="00D96134" w:rsidP="007A303F">
            <w:pPr>
              <w:spacing w:before="120" w:after="120"/>
              <w:ind w:right="261"/>
              <w:jc w:val="both"/>
              <w:rPr>
                <w:rFonts w:ascii="Arial" w:hAnsi="Arial" w:cs="Arial"/>
                <w:b/>
              </w:rPr>
            </w:pPr>
            <w:r w:rsidRPr="00526720">
              <w:rPr>
                <w:rFonts w:ascii="Arial" w:hAnsi="Arial" w:cs="Arial"/>
                <w:b/>
              </w:rPr>
              <w:t>DETAILS</w:t>
            </w:r>
          </w:p>
        </w:tc>
      </w:tr>
      <w:tr w:rsidR="00D96134" w:rsidRPr="00526720" w14:paraId="671AC850" w14:textId="77777777" w:rsidTr="00752E7A">
        <w:tc>
          <w:tcPr>
            <w:tcW w:w="528" w:type="pct"/>
          </w:tcPr>
          <w:p w14:paraId="613FACF0"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tcPr>
          <w:p w14:paraId="62DA600E" w14:textId="1367E5DB" w:rsidR="00D96134" w:rsidRPr="00526720" w:rsidRDefault="00D96134" w:rsidP="007A303F">
            <w:pPr>
              <w:tabs>
                <w:tab w:val="left" w:pos="-33"/>
                <w:tab w:val="left" w:pos="251"/>
              </w:tabs>
              <w:spacing w:before="120" w:after="120"/>
              <w:ind w:right="35"/>
              <w:rPr>
                <w:rFonts w:ascii="Arial" w:hAnsi="Arial" w:cs="Arial"/>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E9784E" w:rsidRPr="00526720">
              <w:rPr>
                <w:rFonts w:ascii="Arial" w:hAnsi="Arial" w:cs="Arial"/>
              </w:rPr>
              <w:fldChar w:fldCharType="begin"/>
            </w:r>
            <w:r w:rsidR="00E9784E" w:rsidRPr="00526720">
              <w:rPr>
                <w:rFonts w:ascii="Arial" w:hAnsi="Arial" w:cs="Arial"/>
              </w:rPr>
              <w:instrText xml:space="preserve"> REF _Ref37921278 \r \h </w:instrText>
            </w:r>
            <w:r w:rsidR="00054D0B" w:rsidRPr="00526720">
              <w:rPr>
                <w:rFonts w:ascii="Arial" w:hAnsi="Arial" w:cs="Arial"/>
              </w:rPr>
              <w:instrText xml:space="preserve"> \* MERGEFORMAT </w:instrText>
            </w:r>
            <w:r w:rsidR="00E9784E" w:rsidRPr="00526720">
              <w:rPr>
                <w:rFonts w:ascii="Arial" w:hAnsi="Arial" w:cs="Arial"/>
              </w:rPr>
            </w:r>
            <w:r w:rsidR="00E9784E" w:rsidRPr="00526720">
              <w:rPr>
                <w:rFonts w:ascii="Arial" w:hAnsi="Arial" w:cs="Arial"/>
              </w:rPr>
              <w:fldChar w:fldCharType="separate"/>
            </w:r>
            <w:r w:rsidR="00F2627A">
              <w:rPr>
                <w:rFonts w:ascii="Arial" w:hAnsi="Arial" w:cs="Arial"/>
              </w:rPr>
              <w:t>4.24</w:t>
            </w:r>
            <w:r w:rsidR="00E9784E" w:rsidRPr="00526720">
              <w:rPr>
                <w:rFonts w:ascii="Arial" w:hAnsi="Arial" w:cs="Arial"/>
              </w:rPr>
              <w:fldChar w:fldCharType="end"/>
            </w:r>
          </w:p>
        </w:tc>
        <w:tc>
          <w:tcPr>
            <w:tcW w:w="1025" w:type="pct"/>
          </w:tcPr>
          <w:p w14:paraId="6EA3F65D" w14:textId="77777777" w:rsidR="00D96134" w:rsidRPr="00526720" w:rsidRDefault="00D96134" w:rsidP="007A303F">
            <w:pPr>
              <w:tabs>
                <w:tab w:val="left" w:pos="0"/>
                <w:tab w:val="left" w:pos="202"/>
              </w:tabs>
              <w:spacing w:before="120" w:after="120"/>
              <w:ind w:right="-41"/>
              <w:rPr>
                <w:rFonts w:ascii="Arial" w:hAnsi="Arial" w:cs="Arial"/>
                <w:b/>
              </w:rPr>
            </w:pPr>
            <w:r w:rsidRPr="00526720">
              <w:rPr>
                <w:rFonts w:ascii="Arial" w:hAnsi="Arial" w:cs="Arial"/>
                <w:b/>
              </w:rPr>
              <w:t>RFx no.</w:t>
            </w:r>
          </w:p>
        </w:tc>
        <w:tc>
          <w:tcPr>
            <w:tcW w:w="2706" w:type="pct"/>
            <w:gridSpan w:val="3"/>
          </w:tcPr>
          <w:p w14:paraId="232F429A" w14:textId="77777777" w:rsidR="00D96134" w:rsidRPr="00526720" w:rsidRDefault="00D96134" w:rsidP="008400AC">
            <w:pPr>
              <w:spacing w:before="120"/>
              <w:jc w:val="both"/>
              <w:rPr>
                <w:rFonts w:ascii="Arial" w:hAnsi="Arial" w:cs="Arial"/>
              </w:rPr>
            </w:pPr>
          </w:p>
        </w:tc>
      </w:tr>
      <w:tr w:rsidR="00D96134" w:rsidRPr="00526720" w14:paraId="432B99F3" w14:textId="77777777" w:rsidTr="00752E7A">
        <w:tc>
          <w:tcPr>
            <w:tcW w:w="528" w:type="pct"/>
          </w:tcPr>
          <w:p w14:paraId="09839203" w14:textId="77777777" w:rsidR="00D96134" w:rsidRPr="00526720" w:rsidRDefault="00D96134" w:rsidP="006B4E9B">
            <w:pPr>
              <w:pStyle w:val="ListParagraph"/>
              <w:widowControl/>
              <w:numPr>
                <w:ilvl w:val="0"/>
                <w:numId w:val="17"/>
              </w:numPr>
              <w:spacing w:before="120" w:after="120"/>
              <w:ind w:left="425" w:right="261" w:hanging="425"/>
              <w:jc w:val="both"/>
              <w:rPr>
                <w:rFonts w:ascii="Arial" w:hAnsi="Arial" w:cs="Arial"/>
                <w:b/>
              </w:rPr>
            </w:pPr>
          </w:p>
        </w:tc>
        <w:tc>
          <w:tcPr>
            <w:tcW w:w="741" w:type="pct"/>
          </w:tcPr>
          <w:p w14:paraId="74AAA537" w14:textId="77777777" w:rsidR="00F2627A" w:rsidRDefault="00D96134" w:rsidP="00F2627A">
            <w:pPr>
              <w:tabs>
                <w:tab w:val="left" w:pos="0"/>
              </w:tabs>
              <w:spacing w:before="120"/>
              <w:ind w:right="34"/>
              <w:rPr>
                <w:rFonts w:ascii="Arial" w:hAnsi="Arial" w:cs="Arial"/>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w:t>
            </w:r>
          </w:p>
          <w:p w14:paraId="1785349D" w14:textId="519116D5" w:rsidR="00D96134" w:rsidRPr="00526720" w:rsidRDefault="00E9784E" w:rsidP="00F2627A">
            <w:pPr>
              <w:tabs>
                <w:tab w:val="left" w:pos="0"/>
              </w:tabs>
              <w:spacing w:after="120"/>
              <w:ind w:right="34"/>
              <w:rPr>
                <w:rFonts w:ascii="Arial" w:hAnsi="Arial" w:cs="Arial"/>
                <w:b/>
              </w:rPr>
            </w:pPr>
            <w:r w:rsidRPr="00526720">
              <w:rPr>
                <w:rFonts w:ascii="Arial" w:hAnsi="Arial" w:cs="Arial"/>
              </w:rPr>
              <w:fldChar w:fldCharType="begin"/>
            </w:r>
            <w:r w:rsidRPr="00526720">
              <w:rPr>
                <w:rFonts w:ascii="Arial" w:hAnsi="Arial" w:cs="Arial"/>
              </w:rPr>
              <w:instrText xml:space="preserve"> REF _Ref37921294 \r \h </w:instrText>
            </w:r>
            <w:r w:rsidR="00054D0B" w:rsidRPr="00526720">
              <w:rPr>
                <w:rFonts w:ascii="Arial" w:hAnsi="Arial" w:cs="Arial"/>
              </w:rPr>
              <w:instrText xml:space="preserve"> \* MERGEFORMAT </w:instrText>
            </w:r>
            <w:r w:rsidRPr="00526720">
              <w:rPr>
                <w:rFonts w:ascii="Arial" w:hAnsi="Arial" w:cs="Arial"/>
              </w:rPr>
            </w:r>
            <w:r w:rsidRPr="00526720">
              <w:rPr>
                <w:rFonts w:ascii="Arial" w:hAnsi="Arial" w:cs="Arial"/>
              </w:rPr>
              <w:fldChar w:fldCharType="separate"/>
            </w:r>
            <w:r w:rsidR="00F2627A">
              <w:rPr>
                <w:rFonts w:ascii="Arial" w:hAnsi="Arial" w:cs="Arial"/>
              </w:rPr>
              <w:t>4.7</w:t>
            </w:r>
            <w:r w:rsidRPr="00526720">
              <w:rPr>
                <w:rFonts w:ascii="Arial" w:hAnsi="Arial" w:cs="Arial"/>
              </w:rPr>
              <w:fldChar w:fldCharType="end"/>
            </w:r>
          </w:p>
        </w:tc>
        <w:tc>
          <w:tcPr>
            <w:tcW w:w="1025" w:type="pct"/>
          </w:tcPr>
          <w:p w14:paraId="6C40355D" w14:textId="77777777" w:rsidR="00D96134" w:rsidRPr="00526720" w:rsidRDefault="00D96134" w:rsidP="007A303F">
            <w:pPr>
              <w:tabs>
                <w:tab w:val="left" w:pos="0"/>
                <w:tab w:val="left" w:pos="202"/>
              </w:tabs>
              <w:spacing w:before="120" w:after="120"/>
              <w:ind w:right="-41"/>
              <w:rPr>
                <w:rFonts w:ascii="Arial" w:hAnsi="Arial" w:cs="Arial"/>
                <w:b/>
              </w:rPr>
            </w:pPr>
            <w:r w:rsidRPr="00526720">
              <w:rPr>
                <w:rFonts w:ascii="Arial" w:hAnsi="Arial" w:cs="Arial"/>
                <w:b/>
              </w:rPr>
              <w:t>Customer</w:t>
            </w:r>
          </w:p>
        </w:tc>
        <w:tc>
          <w:tcPr>
            <w:tcW w:w="2706" w:type="pct"/>
            <w:gridSpan w:val="3"/>
          </w:tcPr>
          <w:p w14:paraId="764C11D0" w14:textId="77777777" w:rsidR="00D96134" w:rsidRPr="00526720" w:rsidRDefault="00D96134" w:rsidP="008400AC">
            <w:pPr>
              <w:pStyle w:val="ListParagraph"/>
              <w:spacing w:before="120"/>
              <w:ind w:left="0"/>
              <w:contextualSpacing w:val="0"/>
              <w:jc w:val="both"/>
              <w:rPr>
                <w:rFonts w:ascii="Arial" w:hAnsi="Arial" w:cs="Arial"/>
              </w:rPr>
            </w:pPr>
            <w:r w:rsidRPr="00526720">
              <w:rPr>
                <w:rFonts w:ascii="Arial" w:hAnsi="Arial" w:cs="Arial"/>
              </w:rPr>
              <w:t>South African Reserve Bank</w:t>
            </w:r>
          </w:p>
          <w:p w14:paraId="5F546174" w14:textId="77777777" w:rsidR="00D96134" w:rsidRPr="00526720" w:rsidRDefault="00D96134" w:rsidP="008400AC">
            <w:pPr>
              <w:pStyle w:val="ListParagraph"/>
              <w:spacing w:before="120"/>
              <w:ind w:left="0"/>
              <w:contextualSpacing w:val="0"/>
              <w:jc w:val="both"/>
              <w:rPr>
                <w:rFonts w:ascii="Arial" w:hAnsi="Arial" w:cs="Arial"/>
              </w:rPr>
            </w:pPr>
            <w:r w:rsidRPr="00526720">
              <w:rPr>
                <w:rFonts w:ascii="Arial" w:hAnsi="Arial" w:cs="Arial"/>
              </w:rPr>
              <w:t>Established in terms of Section 9 of the Currency and Banking Act 31 of 1920 and governed by the South African Reserve Bank Act 90 of 1989 (as amended)</w:t>
            </w:r>
          </w:p>
        </w:tc>
      </w:tr>
      <w:tr w:rsidR="00D96134" w:rsidRPr="00526720" w14:paraId="4D16B21A" w14:textId="77777777" w:rsidTr="00752E7A">
        <w:tc>
          <w:tcPr>
            <w:tcW w:w="528" w:type="pct"/>
          </w:tcPr>
          <w:p w14:paraId="7ABDCDF3"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tcPr>
          <w:p w14:paraId="5E92D8D7" w14:textId="04A9FD8A" w:rsidR="00D96134" w:rsidRPr="00526720" w:rsidRDefault="00D96134" w:rsidP="007A303F">
            <w:pPr>
              <w:tabs>
                <w:tab w:val="left" w:pos="0"/>
              </w:tabs>
              <w:spacing w:before="120" w:after="120"/>
              <w:ind w:right="35"/>
              <w:rPr>
                <w:rFonts w:ascii="Arial" w:hAnsi="Arial" w:cs="Arial"/>
                <w:b/>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E9784E" w:rsidRPr="00526720">
              <w:rPr>
                <w:rFonts w:ascii="Arial" w:hAnsi="Arial" w:cs="Arial"/>
              </w:rPr>
              <w:fldChar w:fldCharType="begin"/>
            </w:r>
            <w:r w:rsidR="00E9784E" w:rsidRPr="00526720">
              <w:rPr>
                <w:rFonts w:ascii="Arial" w:hAnsi="Arial" w:cs="Arial"/>
              </w:rPr>
              <w:instrText xml:space="preserve"> REF _Ref37921310 \r \h </w:instrText>
            </w:r>
            <w:r w:rsidR="00054D0B" w:rsidRPr="00526720">
              <w:rPr>
                <w:rFonts w:ascii="Arial" w:hAnsi="Arial" w:cs="Arial"/>
              </w:rPr>
              <w:instrText xml:space="preserve"> \* MERGEFORMAT </w:instrText>
            </w:r>
            <w:r w:rsidR="00E9784E" w:rsidRPr="00526720">
              <w:rPr>
                <w:rFonts w:ascii="Arial" w:hAnsi="Arial" w:cs="Arial"/>
              </w:rPr>
            </w:r>
            <w:r w:rsidR="00E9784E" w:rsidRPr="00526720">
              <w:rPr>
                <w:rFonts w:ascii="Arial" w:hAnsi="Arial" w:cs="Arial"/>
              </w:rPr>
              <w:fldChar w:fldCharType="separate"/>
            </w:r>
            <w:r w:rsidR="00F2627A">
              <w:rPr>
                <w:rFonts w:ascii="Arial" w:hAnsi="Arial" w:cs="Arial"/>
              </w:rPr>
              <w:t>4.30</w:t>
            </w:r>
            <w:r w:rsidR="00E9784E" w:rsidRPr="00526720">
              <w:rPr>
                <w:rFonts w:ascii="Arial" w:hAnsi="Arial" w:cs="Arial"/>
              </w:rPr>
              <w:fldChar w:fldCharType="end"/>
            </w:r>
          </w:p>
        </w:tc>
        <w:tc>
          <w:tcPr>
            <w:tcW w:w="1025" w:type="pct"/>
          </w:tcPr>
          <w:p w14:paraId="429589CB" w14:textId="77777777" w:rsidR="00D96134" w:rsidRPr="00526720" w:rsidRDefault="00D96134" w:rsidP="007A303F">
            <w:pPr>
              <w:tabs>
                <w:tab w:val="left" w:pos="0"/>
                <w:tab w:val="left" w:pos="202"/>
              </w:tabs>
              <w:spacing w:before="120" w:after="120"/>
              <w:ind w:right="-41"/>
              <w:rPr>
                <w:rFonts w:ascii="Arial" w:hAnsi="Arial" w:cs="Arial"/>
                <w:b/>
              </w:rPr>
            </w:pPr>
            <w:r w:rsidRPr="00526720">
              <w:rPr>
                <w:rFonts w:ascii="Arial" w:hAnsi="Arial" w:cs="Arial"/>
                <w:b/>
              </w:rPr>
              <w:t>Supplier</w:t>
            </w:r>
          </w:p>
        </w:tc>
        <w:tc>
          <w:tcPr>
            <w:tcW w:w="2706" w:type="pct"/>
            <w:gridSpan w:val="3"/>
          </w:tcPr>
          <w:p w14:paraId="7DD41AD7" w14:textId="5CB29D49" w:rsidR="00D96134" w:rsidRPr="00526720" w:rsidRDefault="00D96134" w:rsidP="008400AC">
            <w:pPr>
              <w:spacing w:before="120"/>
              <w:jc w:val="both"/>
              <w:rPr>
                <w:rFonts w:ascii="Arial" w:eastAsia="Times New Roman" w:hAnsi="Arial" w:cs="Arial"/>
                <w:snapToGrid w:val="0"/>
                <w:lang w:val="en-GB"/>
              </w:rPr>
            </w:pPr>
          </w:p>
        </w:tc>
      </w:tr>
      <w:tr w:rsidR="00D96134" w:rsidRPr="00526720" w14:paraId="7DD48906" w14:textId="77777777" w:rsidTr="00752E7A">
        <w:tc>
          <w:tcPr>
            <w:tcW w:w="528" w:type="pct"/>
          </w:tcPr>
          <w:p w14:paraId="7ABB5CFE"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tcPr>
          <w:p w14:paraId="00EB7C68" w14:textId="18EEB118" w:rsidR="00D96134" w:rsidRPr="00526720" w:rsidRDefault="00072AA1" w:rsidP="007A303F">
            <w:pPr>
              <w:tabs>
                <w:tab w:val="left" w:pos="0"/>
              </w:tabs>
              <w:spacing w:before="120" w:after="120"/>
              <w:ind w:right="35"/>
              <w:rPr>
                <w:rFonts w:ascii="Arial" w:hAnsi="Arial" w:cs="Arial"/>
              </w:rPr>
            </w:pPr>
            <w:r w:rsidRPr="00631DB4">
              <w:rPr>
                <w:rFonts w:ascii="Arial" w:hAnsi="Arial" w:cs="Arial"/>
              </w:rPr>
              <w:t xml:space="preserve">Part I: </w:t>
            </w:r>
            <w:r w:rsidR="00631DB4" w:rsidRPr="00631DB4">
              <w:rPr>
                <w:rFonts w:ascii="Arial" w:hAnsi="Arial" w:cs="Arial"/>
              </w:rPr>
              <w:fldChar w:fldCharType="begin"/>
            </w:r>
            <w:r w:rsidR="00631DB4" w:rsidRPr="00631DB4">
              <w:rPr>
                <w:rFonts w:ascii="Arial" w:hAnsi="Arial" w:cs="Arial"/>
              </w:rPr>
              <w:instrText xml:space="preserve"> REF _Ref55314616 \r \h </w:instrText>
            </w:r>
            <w:r w:rsidR="00631DB4">
              <w:rPr>
                <w:rFonts w:ascii="Arial" w:hAnsi="Arial" w:cs="Arial"/>
              </w:rPr>
              <w:instrText xml:space="preserve"> \* MERGEFORMAT </w:instrText>
            </w:r>
            <w:r w:rsidR="00631DB4" w:rsidRPr="00631DB4">
              <w:rPr>
                <w:rFonts w:ascii="Arial" w:hAnsi="Arial" w:cs="Arial"/>
              </w:rPr>
            </w:r>
            <w:r w:rsidR="00631DB4" w:rsidRPr="00631DB4">
              <w:rPr>
                <w:rFonts w:ascii="Arial" w:hAnsi="Arial" w:cs="Arial"/>
              </w:rPr>
              <w:fldChar w:fldCharType="separate"/>
            </w:r>
            <w:r w:rsidR="00F2627A">
              <w:rPr>
                <w:rFonts w:ascii="Arial" w:hAnsi="Arial" w:cs="Arial"/>
              </w:rPr>
              <w:t>4.16</w:t>
            </w:r>
            <w:r w:rsidR="00631DB4" w:rsidRPr="00631DB4">
              <w:rPr>
                <w:rFonts w:ascii="Arial" w:hAnsi="Arial" w:cs="Arial"/>
              </w:rPr>
              <w:fldChar w:fldCharType="end"/>
            </w:r>
            <w:r w:rsidRPr="00631DB4">
              <w:rPr>
                <w:rFonts w:ascii="Arial" w:hAnsi="Arial" w:cs="Arial"/>
              </w:rPr>
              <w:t xml:space="preserve"> &amp; </w:t>
            </w:r>
            <w:r w:rsidRPr="00631DB4">
              <w:rPr>
                <w:rFonts w:ascii="Arial" w:hAnsi="Arial" w:cs="Arial"/>
              </w:rPr>
              <w:fldChar w:fldCharType="begin"/>
            </w:r>
            <w:r w:rsidRPr="00631DB4">
              <w:rPr>
                <w:rFonts w:ascii="Arial" w:hAnsi="Arial" w:cs="Arial"/>
              </w:rPr>
              <w:instrText xml:space="preserve"> REF _Ref39763575 \r \h </w:instrText>
            </w:r>
            <w:r w:rsidR="00526720" w:rsidRPr="00631DB4">
              <w:rPr>
                <w:rFonts w:ascii="Arial" w:hAnsi="Arial" w:cs="Arial"/>
              </w:rPr>
              <w:instrText xml:space="preserve"> \* MERGEFORMAT </w:instrText>
            </w:r>
            <w:r w:rsidRPr="00631DB4">
              <w:rPr>
                <w:rFonts w:ascii="Arial" w:hAnsi="Arial" w:cs="Arial"/>
              </w:rPr>
            </w:r>
            <w:r w:rsidRPr="00631DB4">
              <w:rPr>
                <w:rFonts w:ascii="Arial" w:hAnsi="Arial" w:cs="Arial"/>
              </w:rPr>
              <w:fldChar w:fldCharType="separate"/>
            </w:r>
            <w:r w:rsidR="00F2627A">
              <w:rPr>
                <w:rFonts w:ascii="Arial" w:hAnsi="Arial" w:cs="Arial"/>
              </w:rPr>
              <w:t>4.25</w:t>
            </w:r>
            <w:r w:rsidRPr="00631DB4">
              <w:rPr>
                <w:rFonts w:ascii="Arial" w:hAnsi="Arial" w:cs="Arial"/>
              </w:rPr>
              <w:fldChar w:fldCharType="end"/>
            </w:r>
          </w:p>
        </w:tc>
        <w:tc>
          <w:tcPr>
            <w:tcW w:w="1025" w:type="pct"/>
          </w:tcPr>
          <w:p w14:paraId="65104645" w14:textId="77777777" w:rsidR="00D96134" w:rsidRPr="00526720" w:rsidRDefault="00D96134" w:rsidP="007A303F">
            <w:pPr>
              <w:tabs>
                <w:tab w:val="left" w:pos="0"/>
                <w:tab w:val="left" w:pos="202"/>
              </w:tabs>
              <w:spacing w:before="120" w:after="120"/>
              <w:ind w:right="-41"/>
              <w:rPr>
                <w:rFonts w:ascii="Arial" w:hAnsi="Arial" w:cs="Arial"/>
                <w:b/>
              </w:rPr>
            </w:pPr>
            <w:r w:rsidRPr="00526720">
              <w:rPr>
                <w:rFonts w:ascii="Arial" w:hAnsi="Arial" w:cs="Arial"/>
                <w:b/>
              </w:rPr>
              <w:t>Short description of the Goods / Services or Works</w:t>
            </w:r>
          </w:p>
        </w:tc>
        <w:tc>
          <w:tcPr>
            <w:tcW w:w="2706" w:type="pct"/>
            <w:gridSpan w:val="3"/>
          </w:tcPr>
          <w:p w14:paraId="3C64B084" w14:textId="77777777" w:rsidR="00D96134" w:rsidRPr="00526720" w:rsidRDefault="00D96134" w:rsidP="008400AC">
            <w:pPr>
              <w:spacing w:before="120"/>
              <w:jc w:val="both"/>
              <w:rPr>
                <w:rFonts w:ascii="Arial" w:hAnsi="Arial" w:cs="Arial"/>
              </w:rPr>
            </w:pPr>
          </w:p>
        </w:tc>
      </w:tr>
      <w:tr w:rsidR="00072AA1" w:rsidRPr="00526720" w14:paraId="05C1BE17" w14:textId="77777777" w:rsidTr="00752E7A">
        <w:trPr>
          <w:trHeight w:val="248"/>
        </w:trPr>
        <w:tc>
          <w:tcPr>
            <w:tcW w:w="528" w:type="pct"/>
          </w:tcPr>
          <w:p w14:paraId="5D99998C" w14:textId="77777777" w:rsidR="00072AA1" w:rsidRPr="00526720" w:rsidRDefault="00072AA1" w:rsidP="006B4E9B">
            <w:pPr>
              <w:pStyle w:val="ListParagraph"/>
              <w:widowControl/>
              <w:numPr>
                <w:ilvl w:val="0"/>
                <w:numId w:val="17"/>
              </w:numPr>
              <w:spacing w:before="120" w:after="120"/>
              <w:ind w:left="426" w:right="261" w:hanging="426"/>
              <w:jc w:val="both"/>
              <w:rPr>
                <w:rFonts w:ascii="Arial" w:hAnsi="Arial" w:cs="Arial"/>
                <w:b/>
              </w:rPr>
            </w:pPr>
          </w:p>
        </w:tc>
        <w:tc>
          <w:tcPr>
            <w:tcW w:w="741" w:type="pct"/>
          </w:tcPr>
          <w:p w14:paraId="799167EB" w14:textId="77777777" w:rsidR="00F2627A" w:rsidRDefault="00072AA1" w:rsidP="00F2627A">
            <w:pPr>
              <w:tabs>
                <w:tab w:val="left" w:pos="0"/>
              </w:tabs>
              <w:spacing w:before="120"/>
              <w:ind w:right="34"/>
              <w:rPr>
                <w:rFonts w:ascii="Arial" w:hAnsi="Arial" w:cs="Arial"/>
              </w:rPr>
            </w:pPr>
            <w:r w:rsidRPr="00526720">
              <w:rPr>
                <w:rFonts w:ascii="Arial" w:hAnsi="Arial" w:cs="Arial"/>
              </w:rPr>
              <w:t xml:space="preserve">Part I: </w:t>
            </w:r>
          </w:p>
          <w:p w14:paraId="1F79B880" w14:textId="5D46A0BD" w:rsidR="00072AA1" w:rsidRPr="00526720" w:rsidRDefault="00072AA1" w:rsidP="00F2627A">
            <w:pPr>
              <w:tabs>
                <w:tab w:val="left" w:pos="0"/>
              </w:tabs>
              <w:ind w:right="34"/>
              <w:rPr>
                <w:rFonts w:ascii="Arial" w:hAnsi="Arial" w:cs="Arial"/>
              </w:rPr>
            </w:pPr>
            <w:r w:rsidRPr="00526720">
              <w:rPr>
                <w:rFonts w:ascii="Arial" w:hAnsi="Arial" w:cs="Arial"/>
              </w:rPr>
              <w:fldChar w:fldCharType="begin"/>
            </w:r>
            <w:r w:rsidRPr="00526720">
              <w:rPr>
                <w:rFonts w:ascii="Arial" w:hAnsi="Arial" w:cs="Arial"/>
              </w:rPr>
              <w:instrText xml:space="preserve"> REF _Ref37921413 \r \h  \* MERGEFORMAT </w:instrText>
            </w:r>
            <w:r w:rsidRPr="00526720">
              <w:rPr>
                <w:rFonts w:ascii="Arial" w:hAnsi="Arial" w:cs="Arial"/>
              </w:rPr>
            </w:r>
            <w:r w:rsidRPr="00526720">
              <w:rPr>
                <w:rFonts w:ascii="Arial" w:hAnsi="Arial" w:cs="Arial"/>
              </w:rPr>
              <w:fldChar w:fldCharType="separate"/>
            </w:r>
            <w:r w:rsidR="00F2627A">
              <w:rPr>
                <w:rFonts w:ascii="Arial" w:hAnsi="Arial" w:cs="Arial"/>
              </w:rPr>
              <w:t>4.9</w:t>
            </w:r>
            <w:r w:rsidRPr="00526720">
              <w:rPr>
                <w:rFonts w:ascii="Arial" w:hAnsi="Arial" w:cs="Arial"/>
              </w:rPr>
              <w:fldChar w:fldCharType="end"/>
            </w:r>
            <w:r w:rsidR="00527C91" w:rsidRPr="00526720">
              <w:rPr>
                <w:rFonts w:ascii="Arial" w:hAnsi="Arial" w:cs="Arial"/>
              </w:rPr>
              <w:t xml:space="preserve"> &amp;</w:t>
            </w:r>
          </w:p>
          <w:p w14:paraId="0DEC8E1B" w14:textId="77777777" w:rsidR="00527C91" w:rsidRPr="00526720" w:rsidRDefault="00527C91" w:rsidP="007A303F">
            <w:pPr>
              <w:tabs>
                <w:tab w:val="left" w:pos="0"/>
              </w:tabs>
              <w:ind w:right="35"/>
              <w:rPr>
                <w:rFonts w:ascii="Arial" w:hAnsi="Arial" w:cs="Arial"/>
              </w:rPr>
            </w:pPr>
            <w:r w:rsidRPr="00526720">
              <w:rPr>
                <w:rFonts w:ascii="Arial" w:hAnsi="Arial" w:cs="Arial"/>
              </w:rPr>
              <w:t>Part II:</w:t>
            </w:r>
          </w:p>
          <w:p w14:paraId="68A47F20" w14:textId="65F883E6" w:rsidR="00527C91" w:rsidRPr="00526720" w:rsidRDefault="00527C91" w:rsidP="007A303F">
            <w:pPr>
              <w:tabs>
                <w:tab w:val="left" w:pos="0"/>
              </w:tabs>
              <w:spacing w:after="120"/>
              <w:ind w:right="35"/>
              <w:rPr>
                <w:rFonts w:ascii="Arial" w:hAnsi="Arial" w:cs="Arial"/>
              </w:rPr>
            </w:pPr>
            <w:r w:rsidRPr="00526720">
              <w:rPr>
                <w:rFonts w:ascii="Arial" w:hAnsi="Arial" w:cs="Arial"/>
              </w:rPr>
              <w:fldChar w:fldCharType="begin"/>
            </w:r>
            <w:r w:rsidRPr="00526720">
              <w:rPr>
                <w:rFonts w:ascii="Arial" w:hAnsi="Arial" w:cs="Arial"/>
              </w:rPr>
              <w:instrText xml:space="preserve"> REF _Ref37937918 \r \h  \* MERGEFORMAT </w:instrText>
            </w:r>
            <w:r w:rsidRPr="00526720">
              <w:rPr>
                <w:rFonts w:ascii="Arial" w:hAnsi="Arial" w:cs="Arial"/>
              </w:rPr>
            </w:r>
            <w:r w:rsidRPr="00526720">
              <w:rPr>
                <w:rFonts w:ascii="Arial" w:hAnsi="Arial" w:cs="Arial"/>
              </w:rPr>
              <w:fldChar w:fldCharType="separate"/>
            </w:r>
            <w:r w:rsidR="00F2627A">
              <w:rPr>
                <w:rFonts w:ascii="Arial" w:hAnsi="Arial" w:cs="Arial"/>
              </w:rPr>
              <w:t>32.13</w:t>
            </w:r>
            <w:r w:rsidRPr="00526720">
              <w:rPr>
                <w:rFonts w:ascii="Arial" w:hAnsi="Arial" w:cs="Arial"/>
              </w:rPr>
              <w:fldChar w:fldCharType="end"/>
            </w:r>
          </w:p>
        </w:tc>
        <w:tc>
          <w:tcPr>
            <w:tcW w:w="1025" w:type="pct"/>
          </w:tcPr>
          <w:p w14:paraId="09ADE4B7" w14:textId="3811890F" w:rsidR="00072AA1" w:rsidRPr="00526720" w:rsidRDefault="00072AA1" w:rsidP="007A303F">
            <w:pPr>
              <w:tabs>
                <w:tab w:val="left" w:pos="0"/>
                <w:tab w:val="left" w:pos="202"/>
                <w:tab w:val="left" w:pos="344"/>
              </w:tabs>
              <w:spacing w:before="120" w:after="120"/>
              <w:ind w:right="-41"/>
              <w:rPr>
                <w:rFonts w:ascii="Arial" w:hAnsi="Arial" w:cs="Arial"/>
                <w:b/>
              </w:rPr>
            </w:pPr>
            <w:r w:rsidRPr="00526720">
              <w:rPr>
                <w:rFonts w:ascii="Arial" w:hAnsi="Arial" w:cs="Arial"/>
                <w:b/>
              </w:rPr>
              <w:t xml:space="preserve">Delivery </w:t>
            </w:r>
            <w:r w:rsidR="008F5AAF">
              <w:rPr>
                <w:rFonts w:ascii="Arial" w:hAnsi="Arial" w:cs="Arial"/>
                <w:b/>
              </w:rPr>
              <w:t>A</w:t>
            </w:r>
            <w:r w:rsidRPr="00526720">
              <w:rPr>
                <w:rFonts w:ascii="Arial" w:hAnsi="Arial" w:cs="Arial"/>
                <w:b/>
              </w:rPr>
              <w:t>ddress</w:t>
            </w:r>
            <w:r w:rsidR="002B36F0" w:rsidRPr="00526720">
              <w:rPr>
                <w:rFonts w:ascii="Arial" w:hAnsi="Arial" w:cs="Arial"/>
                <w:b/>
              </w:rPr>
              <w:t>(</w:t>
            </w:r>
            <w:r w:rsidRPr="00526720">
              <w:rPr>
                <w:rFonts w:ascii="Arial" w:hAnsi="Arial" w:cs="Arial"/>
                <w:b/>
              </w:rPr>
              <w:t>es</w:t>
            </w:r>
            <w:r w:rsidR="002B36F0" w:rsidRPr="00526720">
              <w:rPr>
                <w:rFonts w:ascii="Arial" w:hAnsi="Arial" w:cs="Arial"/>
                <w:b/>
              </w:rPr>
              <w:t>)</w:t>
            </w:r>
            <w:r w:rsidR="00527C91" w:rsidRPr="00526720">
              <w:rPr>
                <w:rFonts w:ascii="Arial" w:hAnsi="Arial" w:cs="Arial"/>
                <w:b/>
              </w:rPr>
              <w:t xml:space="preserve"> / Service Address(es)</w:t>
            </w:r>
          </w:p>
        </w:tc>
        <w:tc>
          <w:tcPr>
            <w:tcW w:w="2706" w:type="pct"/>
            <w:gridSpan w:val="3"/>
          </w:tcPr>
          <w:p w14:paraId="6F2BFE25" w14:textId="77777777" w:rsidR="00072AA1" w:rsidRPr="00526720" w:rsidRDefault="00072AA1" w:rsidP="008400AC">
            <w:pPr>
              <w:spacing w:before="120"/>
              <w:jc w:val="both"/>
              <w:rPr>
                <w:rFonts w:ascii="Arial" w:hAnsi="Arial" w:cs="Arial"/>
              </w:rPr>
            </w:pPr>
          </w:p>
        </w:tc>
      </w:tr>
      <w:tr w:rsidR="00D96134" w:rsidRPr="00526720" w14:paraId="047282B3" w14:textId="77777777" w:rsidTr="00752E7A">
        <w:tc>
          <w:tcPr>
            <w:tcW w:w="528" w:type="pct"/>
          </w:tcPr>
          <w:p w14:paraId="74A63A84" w14:textId="47145D2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tcPr>
          <w:p w14:paraId="281FC2B4" w14:textId="48532EEA" w:rsidR="00D96134" w:rsidRPr="00526720" w:rsidRDefault="00D96134" w:rsidP="007A303F">
            <w:pPr>
              <w:tabs>
                <w:tab w:val="left" w:pos="0"/>
              </w:tabs>
              <w:spacing w:before="120" w:after="120"/>
              <w:ind w:right="35"/>
              <w:rPr>
                <w:rFonts w:ascii="Arial" w:hAnsi="Arial" w:cs="Arial"/>
                <w:b/>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0E11DE" w:rsidRPr="00526720">
              <w:rPr>
                <w:rFonts w:ascii="Arial" w:hAnsi="Arial" w:cs="Arial"/>
              </w:rPr>
              <w:fldChar w:fldCharType="begin"/>
            </w:r>
            <w:r w:rsidR="000E11DE" w:rsidRPr="00526720">
              <w:rPr>
                <w:rFonts w:ascii="Arial" w:hAnsi="Arial" w:cs="Arial"/>
              </w:rPr>
              <w:instrText xml:space="preserve"> REF _Ref50717116 \r \h </w:instrText>
            </w:r>
            <w:r w:rsidR="00526720">
              <w:rPr>
                <w:rFonts w:ascii="Arial" w:hAnsi="Arial" w:cs="Arial"/>
              </w:rPr>
              <w:instrText xml:space="preserve"> \* MERGEFORMAT </w:instrText>
            </w:r>
            <w:r w:rsidR="000E11DE" w:rsidRPr="00526720">
              <w:rPr>
                <w:rFonts w:ascii="Arial" w:hAnsi="Arial" w:cs="Arial"/>
              </w:rPr>
            </w:r>
            <w:r w:rsidR="000E11DE" w:rsidRPr="00526720">
              <w:rPr>
                <w:rFonts w:ascii="Arial" w:hAnsi="Arial" w:cs="Arial"/>
              </w:rPr>
              <w:fldChar w:fldCharType="separate"/>
            </w:r>
            <w:r w:rsidR="00F2627A">
              <w:rPr>
                <w:rFonts w:ascii="Arial" w:hAnsi="Arial" w:cs="Arial"/>
              </w:rPr>
              <w:t>4.12</w:t>
            </w:r>
            <w:r w:rsidR="000E11DE" w:rsidRPr="00526720">
              <w:rPr>
                <w:rFonts w:ascii="Arial" w:hAnsi="Arial" w:cs="Arial"/>
              </w:rPr>
              <w:fldChar w:fldCharType="end"/>
            </w:r>
          </w:p>
        </w:tc>
        <w:tc>
          <w:tcPr>
            <w:tcW w:w="1025" w:type="pct"/>
          </w:tcPr>
          <w:p w14:paraId="657D4AD4" w14:textId="176ED3BE" w:rsidR="00D96134" w:rsidRPr="00526720" w:rsidRDefault="00D96134" w:rsidP="007A303F">
            <w:pPr>
              <w:tabs>
                <w:tab w:val="left" w:pos="0"/>
                <w:tab w:val="left" w:pos="202"/>
              </w:tabs>
              <w:spacing w:before="120" w:after="120"/>
              <w:ind w:right="-41"/>
              <w:rPr>
                <w:rFonts w:ascii="Arial" w:hAnsi="Arial" w:cs="Arial"/>
                <w:b/>
              </w:rPr>
            </w:pPr>
            <w:r w:rsidRPr="00526720">
              <w:rPr>
                <w:rFonts w:ascii="Arial" w:hAnsi="Arial" w:cs="Arial"/>
                <w:b/>
              </w:rPr>
              <w:t xml:space="preserve">Effective </w:t>
            </w:r>
            <w:r w:rsidR="00C42662" w:rsidRPr="00526720">
              <w:rPr>
                <w:rFonts w:ascii="Arial" w:hAnsi="Arial" w:cs="Arial"/>
                <w:b/>
              </w:rPr>
              <w:t>D</w:t>
            </w:r>
            <w:r w:rsidRPr="00526720">
              <w:rPr>
                <w:rFonts w:ascii="Arial" w:hAnsi="Arial" w:cs="Arial"/>
                <w:b/>
              </w:rPr>
              <w:t>ate</w:t>
            </w:r>
          </w:p>
        </w:tc>
        <w:tc>
          <w:tcPr>
            <w:tcW w:w="2706" w:type="pct"/>
            <w:gridSpan w:val="3"/>
          </w:tcPr>
          <w:p w14:paraId="12ACA63F" w14:textId="77777777" w:rsidR="00D96134" w:rsidRPr="00526720" w:rsidRDefault="00D96134" w:rsidP="008400AC">
            <w:pPr>
              <w:spacing w:before="120"/>
              <w:jc w:val="both"/>
              <w:rPr>
                <w:rFonts w:ascii="Arial" w:hAnsi="Arial" w:cs="Arial"/>
              </w:rPr>
            </w:pPr>
          </w:p>
        </w:tc>
      </w:tr>
      <w:tr w:rsidR="00D96134" w:rsidRPr="00526720" w14:paraId="06971AB6" w14:textId="77777777" w:rsidTr="00752E7A">
        <w:tc>
          <w:tcPr>
            <w:tcW w:w="528" w:type="pct"/>
          </w:tcPr>
          <w:p w14:paraId="380CCF44"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tcPr>
          <w:p w14:paraId="5E782D0E" w14:textId="17D674C8" w:rsidR="00D96134" w:rsidRPr="00526720" w:rsidRDefault="00D96134" w:rsidP="007A303F">
            <w:pPr>
              <w:tabs>
                <w:tab w:val="left" w:pos="0"/>
              </w:tabs>
              <w:spacing w:before="120"/>
              <w:ind w:right="35"/>
              <w:rPr>
                <w:rFonts w:ascii="Arial" w:hAnsi="Arial" w:cs="Arial"/>
                <w:b/>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E9784E" w:rsidRPr="00526720">
              <w:rPr>
                <w:rFonts w:ascii="Arial" w:hAnsi="Arial" w:cs="Arial"/>
              </w:rPr>
              <w:fldChar w:fldCharType="begin"/>
            </w:r>
            <w:r w:rsidR="00E9784E" w:rsidRPr="00526720">
              <w:rPr>
                <w:rFonts w:ascii="Arial" w:hAnsi="Arial" w:cs="Arial"/>
              </w:rPr>
              <w:instrText xml:space="preserve"> REF _Ref37921357 \r \h </w:instrText>
            </w:r>
            <w:r w:rsidR="00054D0B" w:rsidRPr="00526720">
              <w:rPr>
                <w:rFonts w:ascii="Arial" w:hAnsi="Arial" w:cs="Arial"/>
              </w:rPr>
              <w:instrText xml:space="preserve"> \* MERGEFORMAT </w:instrText>
            </w:r>
            <w:r w:rsidR="00E9784E" w:rsidRPr="00526720">
              <w:rPr>
                <w:rFonts w:ascii="Arial" w:hAnsi="Arial" w:cs="Arial"/>
              </w:rPr>
            </w:r>
            <w:r w:rsidR="00E9784E" w:rsidRPr="00526720">
              <w:rPr>
                <w:rFonts w:ascii="Arial" w:hAnsi="Arial" w:cs="Arial"/>
              </w:rPr>
              <w:fldChar w:fldCharType="separate"/>
            </w:r>
            <w:r w:rsidR="00F2627A">
              <w:rPr>
                <w:rFonts w:ascii="Arial" w:hAnsi="Arial" w:cs="Arial"/>
              </w:rPr>
              <w:t>4.14</w:t>
            </w:r>
            <w:r w:rsidR="00E9784E" w:rsidRPr="00526720">
              <w:rPr>
                <w:rFonts w:ascii="Arial" w:hAnsi="Arial" w:cs="Arial"/>
              </w:rPr>
              <w:fldChar w:fldCharType="end"/>
            </w:r>
            <w:r w:rsidR="00C436FC" w:rsidRPr="00526720">
              <w:rPr>
                <w:rFonts w:ascii="Arial" w:hAnsi="Arial" w:cs="Arial"/>
              </w:rPr>
              <w:t xml:space="preserve"> </w:t>
            </w:r>
            <w:r w:rsidR="00384B0E" w:rsidRPr="00631DB4">
              <w:rPr>
                <w:rFonts w:ascii="Arial" w:hAnsi="Arial" w:cs="Arial"/>
              </w:rPr>
              <w:t xml:space="preserve">&amp; </w:t>
            </w:r>
            <w:r w:rsidR="00631DB4" w:rsidRPr="00631DB4">
              <w:rPr>
                <w:rFonts w:ascii="Arial" w:hAnsi="Arial" w:cs="Arial"/>
              </w:rPr>
              <w:fldChar w:fldCharType="begin"/>
            </w:r>
            <w:r w:rsidR="00631DB4" w:rsidRPr="00631DB4">
              <w:rPr>
                <w:rFonts w:ascii="Arial" w:hAnsi="Arial" w:cs="Arial"/>
              </w:rPr>
              <w:instrText xml:space="preserve"> REF _Ref55314657 \r \h </w:instrText>
            </w:r>
            <w:r w:rsidR="00631DB4">
              <w:rPr>
                <w:rFonts w:ascii="Arial" w:hAnsi="Arial" w:cs="Arial"/>
              </w:rPr>
              <w:instrText xml:space="preserve"> \* MERGEFORMAT </w:instrText>
            </w:r>
            <w:r w:rsidR="00631DB4" w:rsidRPr="00631DB4">
              <w:rPr>
                <w:rFonts w:ascii="Arial" w:hAnsi="Arial" w:cs="Arial"/>
              </w:rPr>
            </w:r>
            <w:r w:rsidR="00631DB4" w:rsidRPr="00631DB4">
              <w:rPr>
                <w:rFonts w:ascii="Arial" w:hAnsi="Arial" w:cs="Arial"/>
              </w:rPr>
              <w:fldChar w:fldCharType="separate"/>
            </w:r>
            <w:r w:rsidR="00F2627A">
              <w:rPr>
                <w:rFonts w:ascii="Arial" w:hAnsi="Arial" w:cs="Arial"/>
              </w:rPr>
              <w:t>10.1</w:t>
            </w:r>
            <w:r w:rsidR="00631DB4" w:rsidRPr="00631DB4">
              <w:rPr>
                <w:rFonts w:ascii="Arial" w:hAnsi="Arial" w:cs="Arial"/>
              </w:rPr>
              <w:fldChar w:fldCharType="end"/>
            </w:r>
          </w:p>
        </w:tc>
        <w:tc>
          <w:tcPr>
            <w:tcW w:w="1025" w:type="pct"/>
          </w:tcPr>
          <w:p w14:paraId="43656B9F" w14:textId="56E66811" w:rsidR="00D96134" w:rsidRPr="00526720" w:rsidRDefault="00D96134" w:rsidP="007A303F">
            <w:pPr>
              <w:tabs>
                <w:tab w:val="left" w:pos="0"/>
                <w:tab w:val="left" w:pos="202"/>
              </w:tabs>
              <w:spacing w:before="120" w:after="120"/>
              <w:ind w:right="-41"/>
              <w:rPr>
                <w:rFonts w:ascii="Arial" w:hAnsi="Arial" w:cs="Arial"/>
                <w:b/>
              </w:rPr>
            </w:pPr>
            <w:r w:rsidRPr="00526720">
              <w:rPr>
                <w:rFonts w:ascii="Arial" w:hAnsi="Arial" w:cs="Arial"/>
                <w:b/>
              </w:rPr>
              <w:t xml:space="preserve">Expiry </w:t>
            </w:r>
            <w:r w:rsidR="00C42662" w:rsidRPr="00526720">
              <w:rPr>
                <w:rFonts w:ascii="Arial" w:hAnsi="Arial" w:cs="Arial"/>
                <w:b/>
              </w:rPr>
              <w:t>D</w:t>
            </w:r>
            <w:r w:rsidRPr="00526720">
              <w:rPr>
                <w:rFonts w:ascii="Arial" w:hAnsi="Arial" w:cs="Arial"/>
                <w:b/>
              </w:rPr>
              <w:t>ate</w:t>
            </w:r>
            <w:r w:rsidR="00384B0E" w:rsidRPr="00526720">
              <w:rPr>
                <w:rFonts w:ascii="Arial" w:hAnsi="Arial" w:cs="Arial"/>
                <w:b/>
              </w:rPr>
              <w:t xml:space="preserve"> </w:t>
            </w:r>
          </w:p>
        </w:tc>
        <w:tc>
          <w:tcPr>
            <w:tcW w:w="2706" w:type="pct"/>
            <w:gridSpan w:val="3"/>
          </w:tcPr>
          <w:p w14:paraId="24DE7E11" w14:textId="77777777" w:rsidR="00D96134" w:rsidRPr="00526720" w:rsidRDefault="00D96134" w:rsidP="008400AC">
            <w:pPr>
              <w:spacing w:before="120"/>
              <w:jc w:val="both"/>
              <w:rPr>
                <w:rFonts w:ascii="Arial" w:hAnsi="Arial" w:cs="Arial"/>
              </w:rPr>
            </w:pPr>
          </w:p>
        </w:tc>
      </w:tr>
      <w:tr w:rsidR="00384B0E" w:rsidRPr="00526720" w14:paraId="1E1FA196" w14:textId="77777777" w:rsidTr="00752E7A">
        <w:tc>
          <w:tcPr>
            <w:tcW w:w="528" w:type="pct"/>
          </w:tcPr>
          <w:p w14:paraId="2AD6AAAF" w14:textId="77777777" w:rsidR="00384B0E" w:rsidRPr="00526720" w:rsidRDefault="00384B0E" w:rsidP="006B4E9B">
            <w:pPr>
              <w:pStyle w:val="ListParagraph"/>
              <w:widowControl/>
              <w:numPr>
                <w:ilvl w:val="0"/>
                <w:numId w:val="17"/>
              </w:numPr>
              <w:spacing w:before="120" w:after="120"/>
              <w:ind w:left="426" w:right="261" w:hanging="426"/>
              <w:jc w:val="both"/>
              <w:rPr>
                <w:rFonts w:ascii="Arial" w:hAnsi="Arial" w:cs="Arial"/>
                <w:b/>
              </w:rPr>
            </w:pPr>
          </w:p>
        </w:tc>
        <w:tc>
          <w:tcPr>
            <w:tcW w:w="741" w:type="pct"/>
          </w:tcPr>
          <w:p w14:paraId="085ECDA0" w14:textId="2535D770" w:rsidR="00384B0E" w:rsidRPr="00526720" w:rsidRDefault="00384B0E" w:rsidP="007A303F">
            <w:pPr>
              <w:tabs>
                <w:tab w:val="left" w:pos="0"/>
              </w:tabs>
              <w:spacing w:before="120"/>
              <w:ind w:right="35"/>
              <w:rPr>
                <w:rFonts w:ascii="Arial" w:hAnsi="Arial" w:cs="Arial"/>
              </w:rPr>
            </w:pPr>
            <w:r w:rsidRPr="00526720">
              <w:rPr>
                <w:rFonts w:ascii="Arial" w:hAnsi="Arial" w:cs="Arial"/>
              </w:rPr>
              <w:t xml:space="preserve">Part I: </w:t>
            </w:r>
            <w:r w:rsidRPr="00526720">
              <w:rPr>
                <w:rFonts w:ascii="Arial" w:hAnsi="Arial" w:cs="Arial"/>
              </w:rPr>
              <w:fldChar w:fldCharType="begin"/>
            </w:r>
            <w:r w:rsidRPr="00526720">
              <w:rPr>
                <w:rFonts w:ascii="Arial" w:hAnsi="Arial" w:cs="Arial"/>
              </w:rPr>
              <w:instrText xml:space="preserve"> REF _Ref50561445 \r \h  \* MERGEFORMAT </w:instrText>
            </w:r>
            <w:r w:rsidRPr="00526720">
              <w:rPr>
                <w:rFonts w:ascii="Arial" w:hAnsi="Arial" w:cs="Arial"/>
              </w:rPr>
            </w:r>
            <w:r w:rsidRPr="00526720">
              <w:rPr>
                <w:rFonts w:ascii="Arial" w:hAnsi="Arial" w:cs="Arial"/>
              </w:rPr>
              <w:fldChar w:fldCharType="separate"/>
            </w:r>
            <w:r w:rsidR="00F2627A">
              <w:rPr>
                <w:rFonts w:ascii="Arial" w:hAnsi="Arial" w:cs="Arial"/>
              </w:rPr>
              <w:t>4.31</w:t>
            </w:r>
            <w:r w:rsidRPr="00526720">
              <w:rPr>
                <w:rFonts w:ascii="Arial" w:hAnsi="Arial" w:cs="Arial"/>
              </w:rPr>
              <w:fldChar w:fldCharType="end"/>
            </w:r>
            <w:r w:rsidRPr="00526720">
              <w:rPr>
                <w:rFonts w:ascii="Arial" w:hAnsi="Arial" w:cs="Arial"/>
              </w:rPr>
              <w:t xml:space="preserve"> &amp; </w:t>
            </w:r>
            <w:r w:rsidR="00631DB4">
              <w:rPr>
                <w:rFonts w:ascii="Arial" w:hAnsi="Arial" w:cs="Arial"/>
              </w:rPr>
              <w:fldChar w:fldCharType="begin"/>
            </w:r>
            <w:r w:rsidR="00631DB4">
              <w:rPr>
                <w:rFonts w:ascii="Arial" w:hAnsi="Arial" w:cs="Arial"/>
              </w:rPr>
              <w:instrText xml:space="preserve"> REF _Ref55314668 \r \h </w:instrText>
            </w:r>
            <w:r w:rsidR="00631DB4">
              <w:rPr>
                <w:rFonts w:ascii="Arial" w:hAnsi="Arial" w:cs="Arial"/>
              </w:rPr>
            </w:r>
            <w:r w:rsidR="00631DB4">
              <w:rPr>
                <w:rFonts w:ascii="Arial" w:hAnsi="Arial" w:cs="Arial"/>
              </w:rPr>
              <w:fldChar w:fldCharType="separate"/>
            </w:r>
            <w:r w:rsidR="00F2627A">
              <w:rPr>
                <w:rFonts w:ascii="Arial" w:hAnsi="Arial" w:cs="Arial"/>
              </w:rPr>
              <w:t>10.3</w:t>
            </w:r>
            <w:r w:rsidR="00631DB4">
              <w:rPr>
                <w:rFonts w:ascii="Arial" w:hAnsi="Arial" w:cs="Arial"/>
              </w:rPr>
              <w:fldChar w:fldCharType="end"/>
            </w:r>
          </w:p>
        </w:tc>
        <w:tc>
          <w:tcPr>
            <w:tcW w:w="1025" w:type="pct"/>
          </w:tcPr>
          <w:p w14:paraId="380322A1" w14:textId="621FEF88" w:rsidR="00384B0E" w:rsidRPr="00526720" w:rsidRDefault="00384B0E" w:rsidP="007A303F">
            <w:pPr>
              <w:tabs>
                <w:tab w:val="left" w:pos="0"/>
                <w:tab w:val="left" w:pos="202"/>
              </w:tabs>
              <w:spacing w:before="120" w:after="120"/>
              <w:ind w:right="-41"/>
              <w:rPr>
                <w:rFonts w:ascii="Arial" w:hAnsi="Arial" w:cs="Arial"/>
                <w:b/>
              </w:rPr>
            </w:pPr>
            <w:r w:rsidRPr="00526720">
              <w:rPr>
                <w:rFonts w:ascii="Arial" w:hAnsi="Arial" w:cs="Arial"/>
                <w:b/>
              </w:rPr>
              <w:t>Target Date</w:t>
            </w:r>
          </w:p>
        </w:tc>
        <w:tc>
          <w:tcPr>
            <w:tcW w:w="2706" w:type="pct"/>
            <w:gridSpan w:val="3"/>
          </w:tcPr>
          <w:p w14:paraId="6B545A78" w14:textId="77777777" w:rsidR="00384B0E" w:rsidRPr="00526720" w:rsidRDefault="00384B0E" w:rsidP="008400AC">
            <w:pPr>
              <w:spacing w:before="120"/>
              <w:jc w:val="both"/>
              <w:rPr>
                <w:rFonts w:ascii="Arial" w:hAnsi="Arial" w:cs="Arial"/>
              </w:rPr>
            </w:pPr>
          </w:p>
        </w:tc>
      </w:tr>
      <w:tr w:rsidR="00D96134" w:rsidRPr="00526720" w14:paraId="72A11919" w14:textId="77777777" w:rsidTr="00752E7A">
        <w:tc>
          <w:tcPr>
            <w:tcW w:w="528" w:type="pct"/>
          </w:tcPr>
          <w:p w14:paraId="6DE864FF"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tcPr>
          <w:p w14:paraId="07778346" w14:textId="371AA1F2" w:rsidR="00D96134" w:rsidRPr="00526720" w:rsidRDefault="000E11DE" w:rsidP="007A303F">
            <w:pPr>
              <w:tabs>
                <w:tab w:val="left" w:pos="0"/>
              </w:tabs>
              <w:spacing w:before="120" w:after="120"/>
              <w:ind w:right="35"/>
              <w:rPr>
                <w:rFonts w:ascii="Arial" w:hAnsi="Arial" w:cs="Arial"/>
                <w:b/>
              </w:rPr>
            </w:pPr>
            <w:r w:rsidRPr="00526720">
              <w:rPr>
                <w:rFonts w:ascii="Arial" w:hAnsi="Arial" w:cs="Arial"/>
              </w:rPr>
              <w:t xml:space="preserve">Part I: </w:t>
            </w:r>
            <w:r w:rsidRPr="00526720">
              <w:rPr>
                <w:rFonts w:ascii="Arial" w:hAnsi="Arial" w:cs="Arial"/>
              </w:rPr>
              <w:fldChar w:fldCharType="begin"/>
            </w:r>
            <w:r w:rsidRPr="00526720">
              <w:rPr>
                <w:rFonts w:ascii="Arial" w:hAnsi="Arial" w:cs="Arial"/>
              </w:rPr>
              <w:instrText xml:space="preserve"> REF _Ref50717093 \r \h </w:instrText>
            </w:r>
            <w:r w:rsidR="00526720">
              <w:rPr>
                <w:rFonts w:ascii="Arial" w:hAnsi="Arial" w:cs="Arial"/>
              </w:rPr>
              <w:instrText xml:space="preserve"> \* MERGEFORMAT </w:instrText>
            </w:r>
            <w:r w:rsidRPr="00526720">
              <w:rPr>
                <w:rFonts w:ascii="Arial" w:hAnsi="Arial" w:cs="Arial"/>
              </w:rPr>
            </w:r>
            <w:r w:rsidRPr="00526720">
              <w:rPr>
                <w:rFonts w:ascii="Arial" w:hAnsi="Arial" w:cs="Arial"/>
              </w:rPr>
              <w:fldChar w:fldCharType="separate"/>
            </w:r>
            <w:r w:rsidR="00F2627A">
              <w:rPr>
                <w:rFonts w:ascii="Arial" w:hAnsi="Arial" w:cs="Arial"/>
              </w:rPr>
              <w:t>4.11</w:t>
            </w:r>
            <w:r w:rsidRPr="00526720">
              <w:rPr>
                <w:rFonts w:ascii="Arial" w:hAnsi="Arial" w:cs="Arial"/>
              </w:rPr>
              <w:fldChar w:fldCharType="end"/>
            </w:r>
          </w:p>
        </w:tc>
        <w:tc>
          <w:tcPr>
            <w:tcW w:w="1025" w:type="pct"/>
          </w:tcPr>
          <w:p w14:paraId="0EF3D8FE" w14:textId="69585596" w:rsidR="00D96134" w:rsidRPr="00526720" w:rsidRDefault="006C276B" w:rsidP="007A303F">
            <w:pPr>
              <w:tabs>
                <w:tab w:val="left" w:pos="0"/>
                <w:tab w:val="left" w:pos="202"/>
                <w:tab w:val="left" w:pos="344"/>
              </w:tabs>
              <w:spacing w:before="120" w:after="120"/>
              <w:ind w:right="-41"/>
              <w:rPr>
                <w:rFonts w:ascii="Arial" w:hAnsi="Arial" w:cs="Arial"/>
                <w:b/>
              </w:rPr>
            </w:pPr>
            <w:r w:rsidRPr="00526720">
              <w:rPr>
                <w:rFonts w:ascii="Arial" w:hAnsi="Arial" w:cs="Arial"/>
                <w:b/>
              </w:rPr>
              <w:t>Duration</w:t>
            </w:r>
          </w:p>
        </w:tc>
        <w:tc>
          <w:tcPr>
            <w:tcW w:w="2706" w:type="pct"/>
            <w:gridSpan w:val="3"/>
          </w:tcPr>
          <w:p w14:paraId="3BD84378" w14:textId="77777777" w:rsidR="00D96134" w:rsidRPr="00526720" w:rsidRDefault="00D96134" w:rsidP="008400AC">
            <w:pPr>
              <w:spacing w:before="120"/>
              <w:jc w:val="both"/>
              <w:rPr>
                <w:rFonts w:ascii="Arial" w:hAnsi="Arial" w:cs="Arial"/>
              </w:rPr>
            </w:pPr>
          </w:p>
        </w:tc>
      </w:tr>
      <w:tr w:rsidR="007A303F" w:rsidRPr="00526720" w14:paraId="1503C9CA" w14:textId="77777777" w:rsidTr="00752E7A">
        <w:trPr>
          <w:trHeight w:val="315"/>
        </w:trPr>
        <w:tc>
          <w:tcPr>
            <w:tcW w:w="528" w:type="pct"/>
            <w:vMerge w:val="restart"/>
          </w:tcPr>
          <w:p w14:paraId="294CD15D"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val="restart"/>
          </w:tcPr>
          <w:p w14:paraId="0308AB3D" w14:textId="508241E4" w:rsidR="00D96134" w:rsidRPr="00526720" w:rsidRDefault="00D96134" w:rsidP="007A303F">
            <w:pPr>
              <w:tabs>
                <w:tab w:val="left" w:pos="0"/>
              </w:tabs>
              <w:spacing w:before="120" w:after="120"/>
              <w:ind w:right="35"/>
              <w:rPr>
                <w:rFonts w:ascii="Arial" w:hAnsi="Arial" w:cs="Arial"/>
                <w:b/>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E9784E" w:rsidRPr="00526720">
              <w:rPr>
                <w:rFonts w:ascii="Arial" w:hAnsi="Arial" w:cs="Arial"/>
              </w:rPr>
              <w:fldChar w:fldCharType="begin"/>
            </w:r>
            <w:r w:rsidR="00E9784E" w:rsidRPr="00526720">
              <w:rPr>
                <w:rFonts w:ascii="Arial" w:hAnsi="Arial" w:cs="Arial"/>
              </w:rPr>
              <w:instrText xml:space="preserve"> REF _Ref37921372 \r \h </w:instrText>
            </w:r>
            <w:r w:rsidR="00054D0B" w:rsidRPr="00526720">
              <w:rPr>
                <w:rFonts w:ascii="Arial" w:hAnsi="Arial" w:cs="Arial"/>
              </w:rPr>
              <w:instrText xml:space="preserve"> \* MERGEFORMAT </w:instrText>
            </w:r>
            <w:r w:rsidR="00E9784E" w:rsidRPr="00526720">
              <w:rPr>
                <w:rFonts w:ascii="Arial" w:hAnsi="Arial" w:cs="Arial"/>
              </w:rPr>
            </w:r>
            <w:r w:rsidR="00E9784E" w:rsidRPr="00526720">
              <w:rPr>
                <w:rFonts w:ascii="Arial" w:hAnsi="Arial" w:cs="Arial"/>
              </w:rPr>
              <w:fldChar w:fldCharType="separate"/>
            </w:r>
            <w:r w:rsidR="00F2627A">
              <w:rPr>
                <w:rFonts w:ascii="Arial" w:hAnsi="Arial" w:cs="Arial"/>
              </w:rPr>
              <w:t>10.2</w:t>
            </w:r>
            <w:r w:rsidR="00E9784E" w:rsidRPr="00526720">
              <w:rPr>
                <w:rFonts w:ascii="Arial" w:hAnsi="Arial" w:cs="Arial"/>
              </w:rPr>
              <w:fldChar w:fldCharType="end"/>
            </w:r>
          </w:p>
        </w:tc>
        <w:tc>
          <w:tcPr>
            <w:tcW w:w="1025" w:type="pct"/>
            <w:vMerge w:val="restart"/>
          </w:tcPr>
          <w:p w14:paraId="7E9DFD73" w14:textId="77777777" w:rsidR="00D96134" w:rsidRPr="00526720" w:rsidRDefault="00D96134" w:rsidP="007A303F">
            <w:pPr>
              <w:tabs>
                <w:tab w:val="left" w:pos="0"/>
                <w:tab w:val="left" w:pos="202"/>
                <w:tab w:val="left" w:pos="344"/>
              </w:tabs>
              <w:spacing w:before="120" w:after="120"/>
              <w:ind w:right="-41"/>
              <w:rPr>
                <w:rFonts w:ascii="Arial" w:hAnsi="Arial" w:cs="Arial"/>
                <w:b/>
              </w:rPr>
            </w:pPr>
            <w:r w:rsidRPr="00526720">
              <w:rPr>
                <w:rFonts w:ascii="Arial" w:hAnsi="Arial" w:cs="Arial"/>
                <w:b/>
              </w:rPr>
              <w:t>Renewal</w:t>
            </w:r>
          </w:p>
        </w:tc>
        <w:tc>
          <w:tcPr>
            <w:tcW w:w="784" w:type="pct"/>
            <w:vMerge w:val="restart"/>
          </w:tcPr>
          <w:p w14:paraId="0E113120" w14:textId="77777777" w:rsidR="00D96134" w:rsidRPr="00526720" w:rsidRDefault="00D96134" w:rsidP="007A303F">
            <w:pPr>
              <w:spacing w:before="120"/>
              <w:rPr>
                <w:rFonts w:ascii="Arial" w:hAnsi="Arial" w:cs="Arial"/>
              </w:rPr>
            </w:pPr>
            <w:r w:rsidRPr="00526720">
              <w:rPr>
                <w:rFonts w:ascii="Arial" w:hAnsi="Arial" w:cs="Arial"/>
              </w:rPr>
              <w:t>Option to renew</w:t>
            </w:r>
          </w:p>
        </w:tc>
        <w:tc>
          <w:tcPr>
            <w:tcW w:w="961" w:type="pct"/>
            <w:shd w:val="clear" w:color="auto" w:fill="F2F2F2" w:themeFill="background1" w:themeFillShade="F2"/>
          </w:tcPr>
          <w:p w14:paraId="449644E8" w14:textId="77777777" w:rsidR="00D96134" w:rsidRPr="00526720" w:rsidRDefault="00D96134" w:rsidP="007A303F">
            <w:pPr>
              <w:spacing w:before="120"/>
              <w:jc w:val="center"/>
              <w:rPr>
                <w:rFonts w:ascii="Arial" w:hAnsi="Arial" w:cs="Arial"/>
              </w:rPr>
            </w:pPr>
            <w:r w:rsidRPr="00526720">
              <w:rPr>
                <w:rFonts w:ascii="Arial" w:hAnsi="Arial" w:cs="Arial"/>
              </w:rPr>
              <w:t>YES</w:t>
            </w:r>
          </w:p>
        </w:tc>
        <w:tc>
          <w:tcPr>
            <w:tcW w:w="961" w:type="pct"/>
            <w:shd w:val="clear" w:color="auto" w:fill="F2F2F2" w:themeFill="background1" w:themeFillShade="F2"/>
          </w:tcPr>
          <w:p w14:paraId="53DE5F88" w14:textId="77777777" w:rsidR="00D96134" w:rsidRPr="00526720" w:rsidRDefault="00D96134" w:rsidP="007A303F">
            <w:pPr>
              <w:spacing w:before="120"/>
              <w:jc w:val="center"/>
              <w:rPr>
                <w:rFonts w:ascii="Arial" w:hAnsi="Arial" w:cs="Arial"/>
              </w:rPr>
            </w:pPr>
            <w:r w:rsidRPr="00526720">
              <w:rPr>
                <w:rFonts w:ascii="Arial" w:hAnsi="Arial" w:cs="Arial"/>
              </w:rPr>
              <w:t>NO</w:t>
            </w:r>
          </w:p>
        </w:tc>
      </w:tr>
      <w:tr w:rsidR="007A303F" w:rsidRPr="00526720" w14:paraId="18E23FCF" w14:textId="77777777" w:rsidTr="00752E7A">
        <w:trPr>
          <w:trHeight w:val="315"/>
        </w:trPr>
        <w:tc>
          <w:tcPr>
            <w:tcW w:w="528" w:type="pct"/>
            <w:vMerge/>
          </w:tcPr>
          <w:p w14:paraId="4D60F4A4"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tcPr>
          <w:p w14:paraId="1B962281" w14:textId="77777777" w:rsidR="00D96134" w:rsidRPr="00526720" w:rsidRDefault="00D96134" w:rsidP="007A303F">
            <w:pPr>
              <w:tabs>
                <w:tab w:val="left" w:pos="0"/>
              </w:tabs>
              <w:spacing w:before="120" w:after="120"/>
              <w:ind w:right="35"/>
              <w:rPr>
                <w:rFonts w:ascii="Arial" w:hAnsi="Arial" w:cs="Arial"/>
              </w:rPr>
            </w:pPr>
          </w:p>
        </w:tc>
        <w:tc>
          <w:tcPr>
            <w:tcW w:w="1025" w:type="pct"/>
            <w:vMerge/>
          </w:tcPr>
          <w:p w14:paraId="69B66A0E"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vMerge/>
          </w:tcPr>
          <w:p w14:paraId="160F87F6" w14:textId="77777777" w:rsidR="00D96134" w:rsidRPr="00526720" w:rsidRDefault="00D96134" w:rsidP="007A303F">
            <w:pPr>
              <w:spacing w:before="120"/>
              <w:jc w:val="both"/>
              <w:rPr>
                <w:rFonts w:ascii="Arial" w:hAnsi="Arial" w:cs="Arial"/>
              </w:rPr>
            </w:pPr>
          </w:p>
        </w:tc>
        <w:tc>
          <w:tcPr>
            <w:tcW w:w="961" w:type="pct"/>
          </w:tcPr>
          <w:p w14:paraId="6CDF98EB" w14:textId="77777777" w:rsidR="00D96134" w:rsidRPr="00526720" w:rsidRDefault="00D96134" w:rsidP="008400AC">
            <w:pPr>
              <w:spacing w:before="120"/>
              <w:jc w:val="center"/>
              <w:rPr>
                <w:rFonts w:ascii="Arial" w:hAnsi="Arial" w:cs="Arial"/>
              </w:rPr>
            </w:pPr>
          </w:p>
        </w:tc>
        <w:tc>
          <w:tcPr>
            <w:tcW w:w="961" w:type="pct"/>
          </w:tcPr>
          <w:p w14:paraId="58FA642F" w14:textId="77777777" w:rsidR="00D96134" w:rsidRPr="00526720" w:rsidRDefault="00D96134" w:rsidP="008400AC">
            <w:pPr>
              <w:spacing w:before="120"/>
              <w:jc w:val="center"/>
              <w:rPr>
                <w:rFonts w:ascii="Arial" w:hAnsi="Arial" w:cs="Arial"/>
              </w:rPr>
            </w:pPr>
          </w:p>
        </w:tc>
      </w:tr>
      <w:tr w:rsidR="007A303F" w:rsidRPr="00526720" w14:paraId="2D2FC54F" w14:textId="77777777" w:rsidTr="00752E7A">
        <w:trPr>
          <w:trHeight w:val="505"/>
        </w:trPr>
        <w:tc>
          <w:tcPr>
            <w:tcW w:w="528" w:type="pct"/>
            <w:vMerge/>
          </w:tcPr>
          <w:p w14:paraId="3AB6AEC8"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tcPr>
          <w:p w14:paraId="0D5C0C8B" w14:textId="77777777" w:rsidR="00D96134" w:rsidRPr="00526720" w:rsidRDefault="00D96134" w:rsidP="007A303F">
            <w:pPr>
              <w:tabs>
                <w:tab w:val="left" w:pos="0"/>
              </w:tabs>
              <w:spacing w:before="120" w:after="120"/>
              <w:ind w:right="35"/>
              <w:rPr>
                <w:rFonts w:ascii="Arial" w:hAnsi="Arial" w:cs="Arial"/>
              </w:rPr>
            </w:pPr>
          </w:p>
        </w:tc>
        <w:tc>
          <w:tcPr>
            <w:tcW w:w="1025" w:type="pct"/>
            <w:vMerge/>
          </w:tcPr>
          <w:p w14:paraId="1F59FAD4" w14:textId="77777777" w:rsidR="00D96134" w:rsidRPr="00526720" w:rsidDel="008414BB" w:rsidRDefault="00D96134" w:rsidP="007A303F">
            <w:pPr>
              <w:tabs>
                <w:tab w:val="left" w:pos="0"/>
                <w:tab w:val="left" w:pos="202"/>
                <w:tab w:val="left" w:pos="344"/>
              </w:tabs>
              <w:spacing w:before="120"/>
              <w:ind w:right="-41"/>
              <w:rPr>
                <w:rFonts w:ascii="Arial" w:hAnsi="Arial" w:cs="Arial"/>
                <w:b/>
              </w:rPr>
            </w:pPr>
          </w:p>
        </w:tc>
        <w:tc>
          <w:tcPr>
            <w:tcW w:w="784" w:type="pct"/>
          </w:tcPr>
          <w:p w14:paraId="59F851AF" w14:textId="77777777" w:rsidR="00D96134" w:rsidRPr="00526720" w:rsidRDefault="00D96134" w:rsidP="007A303F">
            <w:pPr>
              <w:spacing w:before="120"/>
              <w:jc w:val="both"/>
              <w:rPr>
                <w:rFonts w:ascii="Arial" w:hAnsi="Arial" w:cs="Arial"/>
              </w:rPr>
            </w:pPr>
            <w:r w:rsidRPr="00526720">
              <w:rPr>
                <w:rFonts w:ascii="Arial" w:hAnsi="Arial" w:cs="Arial"/>
              </w:rPr>
              <w:t>Renewal term</w:t>
            </w:r>
          </w:p>
        </w:tc>
        <w:tc>
          <w:tcPr>
            <w:tcW w:w="1922" w:type="pct"/>
            <w:gridSpan w:val="2"/>
          </w:tcPr>
          <w:p w14:paraId="26628908" w14:textId="77777777" w:rsidR="00D96134" w:rsidRPr="00526720" w:rsidRDefault="00D96134" w:rsidP="008400AC">
            <w:pPr>
              <w:spacing w:before="120"/>
              <w:jc w:val="both"/>
              <w:rPr>
                <w:rFonts w:ascii="Arial" w:hAnsi="Arial" w:cs="Arial"/>
              </w:rPr>
            </w:pPr>
          </w:p>
        </w:tc>
      </w:tr>
      <w:tr w:rsidR="007A303F" w:rsidRPr="00526720" w14:paraId="4CB01A42" w14:textId="77777777" w:rsidTr="00752E7A">
        <w:trPr>
          <w:trHeight w:val="505"/>
        </w:trPr>
        <w:tc>
          <w:tcPr>
            <w:tcW w:w="528" w:type="pct"/>
            <w:vMerge/>
          </w:tcPr>
          <w:p w14:paraId="1CB13387"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tcPr>
          <w:p w14:paraId="551294FD" w14:textId="77777777" w:rsidR="00D96134" w:rsidRPr="00526720" w:rsidRDefault="00D96134" w:rsidP="007A303F">
            <w:pPr>
              <w:tabs>
                <w:tab w:val="left" w:pos="0"/>
              </w:tabs>
              <w:spacing w:before="120" w:after="120"/>
              <w:ind w:right="35"/>
              <w:rPr>
                <w:rFonts w:ascii="Arial" w:hAnsi="Arial" w:cs="Arial"/>
              </w:rPr>
            </w:pPr>
          </w:p>
        </w:tc>
        <w:tc>
          <w:tcPr>
            <w:tcW w:w="1025" w:type="pct"/>
            <w:vMerge/>
          </w:tcPr>
          <w:p w14:paraId="44EA8AAC" w14:textId="77777777" w:rsidR="00D96134" w:rsidRPr="00526720" w:rsidDel="008414BB" w:rsidRDefault="00D96134" w:rsidP="007A303F">
            <w:pPr>
              <w:tabs>
                <w:tab w:val="left" w:pos="0"/>
                <w:tab w:val="left" w:pos="202"/>
                <w:tab w:val="left" w:pos="344"/>
              </w:tabs>
              <w:spacing w:before="120"/>
              <w:ind w:right="-41"/>
              <w:rPr>
                <w:rFonts w:ascii="Arial" w:hAnsi="Arial" w:cs="Arial"/>
                <w:b/>
              </w:rPr>
            </w:pPr>
          </w:p>
        </w:tc>
        <w:tc>
          <w:tcPr>
            <w:tcW w:w="784" w:type="pct"/>
          </w:tcPr>
          <w:p w14:paraId="74D6BD60" w14:textId="77777777" w:rsidR="00D96134" w:rsidRPr="00526720" w:rsidRDefault="00D96134" w:rsidP="007A303F">
            <w:pPr>
              <w:spacing w:before="120"/>
              <w:rPr>
                <w:rFonts w:ascii="Arial" w:hAnsi="Arial" w:cs="Arial"/>
              </w:rPr>
            </w:pPr>
            <w:r w:rsidRPr="00526720">
              <w:rPr>
                <w:rFonts w:ascii="Arial" w:hAnsi="Arial" w:cs="Arial"/>
              </w:rPr>
              <w:t>Notice to renew</w:t>
            </w:r>
          </w:p>
        </w:tc>
        <w:tc>
          <w:tcPr>
            <w:tcW w:w="1922" w:type="pct"/>
            <w:gridSpan w:val="2"/>
          </w:tcPr>
          <w:p w14:paraId="6D2C045B" w14:textId="77777777" w:rsidR="00D96134" w:rsidRPr="00526720" w:rsidRDefault="00D96134" w:rsidP="008400AC">
            <w:pPr>
              <w:spacing w:before="120"/>
              <w:jc w:val="both"/>
              <w:rPr>
                <w:rFonts w:ascii="Arial" w:hAnsi="Arial" w:cs="Arial"/>
              </w:rPr>
            </w:pPr>
          </w:p>
        </w:tc>
      </w:tr>
      <w:tr w:rsidR="007A303F" w:rsidRPr="00526720" w14:paraId="10E3D830" w14:textId="77777777" w:rsidTr="00752E7A">
        <w:tc>
          <w:tcPr>
            <w:tcW w:w="528" w:type="pct"/>
            <w:vMerge w:val="restart"/>
          </w:tcPr>
          <w:p w14:paraId="1AEC31EB" w14:textId="77777777" w:rsidR="001A6A03" w:rsidRPr="00526720" w:rsidRDefault="001A6A03"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val="restart"/>
          </w:tcPr>
          <w:p w14:paraId="7243B2F9" w14:textId="553D2CFB" w:rsidR="001A6A03" w:rsidRPr="00526720" w:rsidRDefault="001A6A03" w:rsidP="007A303F">
            <w:pPr>
              <w:tabs>
                <w:tab w:val="left" w:pos="0"/>
              </w:tabs>
              <w:spacing w:before="120" w:after="120"/>
              <w:ind w:right="35"/>
              <w:rPr>
                <w:rFonts w:ascii="Arial" w:hAnsi="Arial" w:cs="Arial"/>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Pr="00526720">
              <w:rPr>
                <w:rFonts w:ascii="Arial" w:hAnsi="Arial" w:cs="Arial"/>
              </w:rPr>
              <w:fldChar w:fldCharType="begin"/>
            </w:r>
            <w:r w:rsidRPr="00526720">
              <w:rPr>
                <w:rFonts w:ascii="Arial" w:hAnsi="Arial" w:cs="Arial"/>
              </w:rPr>
              <w:instrText xml:space="preserve"> REF _Ref37921395 \r \h  \* MERGEFORMAT </w:instrText>
            </w:r>
            <w:r w:rsidRPr="00526720">
              <w:rPr>
                <w:rFonts w:ascii="Arial" w:hAnsi="Arial" w:cs="Arial"/>
              </w:rPr>
            </w:r>
            <w:r w:rsidRPr="00526720">
              <w:rPr>
                <w:rFonts w:ascii="Arial" w:hAnsi="Arial" w:cs="Arial"/>
              </w:rPr>
              <w:fldChar w:fldCharType="separate"/>
            </w:r>
            <w:r w:rsidR="00F2627A">
              <w:rPr>
                <w:rFonts w:ascii="Arial" w:hAnsi="Arial" w:cs="Arial"/>
              </w:rPr>
              <w:t>25.4</w:t>
            </w:r>
            <w:r w:rsidRPr="00526720">
              <w:rPr>
                <w:rFonts w:ascii="Arial" w:hAnsi="Arial" w:cs="Arial"/>
              </w:rPr>
              <w:fldChar w:fldCharType="end"/>
            </w:r>
          </w:p>
        </w:tc>
        <w:tc>
          <w:tcPr>
            <w:tcW w:w="1025" w:type="pct"/>
            <w:vMerge w:val="restart"/>
          </w:tcPr>
          <w:p w14:paraId="2A35F9E9" w14:textId="77777777" w:rsidR="001A6A03" w:rsidRPr="00526720" w:rsidRDefault="001A6A03" w:rsidP="007A303F">
            <w:pPr>
              <w:tabs>
                <w:tab w:val="left" w:pos="0"/>
                <w:tab w:val="left" w:pos="202"/>
                <w:tab w:val="left" w:pos="344"/>
              </w:tabs>
              <w:spacing w:before="120" w:after="120"/>
              <w:ind w:right="-41"/>
              <w:rPr>
                <w:rFonts w:ascii="Arial" w:hAnsi="Arial" w:cs="Arial"/>
                <w:b/>
              </w:rPr>
            </w:pPr>
            <w:r w:rsidRPr="00526720">
              <w:rPr>
                <w:rFonts w:ascii="Arial" w:hAnsi="Arial" w:cs="Arial"/>
                <w:b/>
              </w:rPr>
              <w:t>Termination for convenience</w:t>
            </w:r>
          </w:p>
        </w:tc>
        <w:tc>
          <w:tcPr>
            <w:tcW w:w="784" w:type="pct"/>
            <w:vMerge w:val="restart"/>
          </w:tcPr>
          <w:p w14:paraId="73C1386F" w14:textId="77777777" w:rsidR="001A6A03" w:rsidRPr="00526720" w:rsidRDefault="001A6A03" w:rsidP="007A303F">
            <w:pPr>
              <w:spacing w:before="120"/>
              <w:jc w:val="both"/>
              <w:rPr>
                <w:rFonts w:ascii="Arial" w:hAnsi="Arial" w:cs="Arial"/>
              </w:rPr>
            </w:pPr>
            <w:r w:rsidRPr="00526720">
              <w:rPr>
                <w:rFonts w:ascii="Arial" w:hAnsi="Arial" w:cs="Arial"/>
              </w:rPr>
              <w:t>Applicable</w:t>
            </w:r>
          </w:p>
        </w:tc>
        <w:tc>
          <w:tcPr>
            <w:tcW w:w="961" w:type="pct"/>
            <w:shd w:val="clear" w:color="auto" w:fill="F2F2F2" w:themeFill="background1" w:themeFillShade="F2"/>
          </w:tcPr>
          <w:p w14:paraId="569EDD87" w14:textId="77777777" w:rsidR="001A6A03" w:rsidRPr="00526720" w:rsidRDefault="001A6A03" w:rsidP="007A303F">
            <w:pPr>
              <w:spacing w:before="120"/>
              <w:jc w:val="center"/>
              <w:rPr>
                <w:rFonts w:ascii="Arial" w:hAnsi="Arial" w:cs="Arial"/>
              </w:rPr>
            </w:pPr>
            <w:r w:rsidRPr="00526720">
              <w:rPr>
                <w:rFonts w:ascii="Arial" w:hAnsi="Arial" w:cs="Arial"/>
              </w:rPr>
              <w:t>YES</w:t>
            </w:r>
          </w:p>
        </w:tc>
        <w:tc>
          <w:tcPr>
            <w:tcW w:w="961" w:type="pct"/>
            <w:shd w:val="clear" w:color="auto" w:fill="F2F2F2" w:themeFill="background1" w:themeFillShade="F2"/>
          </w:tcPr>
          <w:p w14:paraId="27A570C4" w14:textId="77777777" w:rsidR="001A6A03" w:rsidRPr="00526720" w:rsidRDefault="001A6A03" w:rsidP="007A303F">
            <w:pPr>
              <w:spacing w:before="120"/>
              <w:jc w:val="center"/>
              <w:rPr>
                <w:rFonts w:ascii="Arial" w:hAnsi="Arial" w:cs="Arial"/>
              </w:rPr>
            </w:pPr>
            <w:r w:rsidRPr="00526720">
              <w:rPr>
                <w:rFonts w:ascii="Arial" w:hAnsi="Arial" w:cs="Arial"/>
              </w:rPr>
              <w:t>NO</w:t>
            </w:r>
          </w:p>
        </w:tc>
      </w:tr>
      <w:tr w:rsidR="007A303F" w:rsidRPr="00526720" w14:paraId="6148948E" w14:textId="77777777" w:rsidTr="00752E7A">
        <w:tc>
          <w:tcPr>
            <w:tcW w:w="528" w:type="pct"/>
            <w:vMerge/>
          </w:tcPr>
          <w:p w14:paraId="0FE959C5" w14:textId="77777777" w:rsidR="001A6A03" w:rsidRPr="00526720" w:rsidRDefault="001A6A03" w:rsidP="007A303F">
            <w:pPr>
              <w:pStyle w:val="ListParagraph"/>
              <w:widowControl/>
              <w:spacing w:before="120" w:after="120"/>
              <w:ind w:left="426" w:right="261"/>
              <w:jc w:val="both"/>
              <w:rPr>
                <w:rFonts w:ascii="Arial" w:hAnsi="Arial" w:cs="Arial"/>
                <w:b/>
              </w:rPr>
            </w:pPr>
          </w:p>
        </w:tc>
        <w:tc>
          <w:tcPr>
            <w:tcW w:w="741" w:type="pct"/>
            <w:vMerge/>
          </w:tcPr>
          <w:p w14:paraId="0625941D" w14:textId="77777777" w:rsidR="001A6A03" w:rsidRPr="00526720" w:rsidRDefault="001A6A03" w:rsidP="007A303F">
            <w:pPr>
              <w:tabs>
                <w:tab w:val="left" w:pos="0"/>
              </w:tabs>
              <w:spacing w:before="120" w:after="120"/>
              <w:ind w:right="35"/>
              <w:rPr>
                <w:rFonts w:ascii="Arial" w:hAnsi="Arial" w:cs="Arial"/>
              </w:rPr>
            </w:pPr>
          </w:p>
        </w:tc>
        <w:tc>
          <w:tcPr>
            <w:tcW w:w="1025" w:type="pct"/>
            <w:vMerge/>
          </w:tcPr>
          <w:p w14:paraId="6AAFE331" w14:textId="77777777" w:rsidR="001A6A03" w:rsidRPr="00526720" w:rsidRDefault="001A6A03" w:rsidP="007A303F">
            <w:pPr>
              <w:tabs>
                <w:tab w:val="left" w:pos="0"/>
                <w:tab w:val="left" w:pos="202"/>
                <w:tab w:val="left" w:pos="344"/>
              </w:tabs>
              <w:spacing w:before="120"/>
              <w:ind w:right="-41"/>
              <w:rPr>
                <w:rFonts w:ascii="Arial" w:hAnsi="Arial" w:cs="Arial"/>
                <w:b/>
              </w:rPr>
            </w:pPr>
          </w:p>
        </w:tc>
        <w:tc>
          <w:tcPr>
            <w:tcW w:w="784" w:type="pct"/>
            <w:vMerge/>
          </w:tcPr>
          <w:p w14:paraId="78ABB3A7" w14:textId="77777777" w:rsidR="001A6A03" w:rsidRPr="00526720" w:rsidRDefault="001A6A03" w:rsidP="007A303F">
            <w:pPr>
              <w:spacing w:before="120"/>
              <w:jc w:val="both"/>
              <w:rPr>
                <w:rFonts w:ascii="Arial" w:hAnsi="Arial" w:cs="Arial"/>
              </w:rPr>
            </w:pPr>
          </w:p>
        </w:tc>
        <w:tc>
          <w:tcPr>
            <w:tcW w:w="961" w:type="pct"/>
          </w:tcPr>
          <w:p w14:paraId="6E17FA3D" w14:textId="309CD925" w:rsidR="001A6A03" w:rsidRPr="00526720" w:rsidRDefault="001A6A03" w:rsidP="008400AC">
            <w:pPr>
              <w:spacing w:before="120"/>
              <w:jc w:val="center"/>
              <w:rPr>
                <w:rFonts w:ascii="Arial" w:hAnsi="Arial" w:cs="Arial"/>
              </w:rPr>
            </w:pPr>
          </w:p>
        </w:tc>
        <w:tc>
          <w:tcPr>
            <w:tcW w:w="961" w:type="pct"/>
          </w:tcPr>
          <w:p w14:paraId="28E7D7A5" w14:textId="77777777" w:rsidR="001A6A03" w:rsidRPr="00526720" w:rsidRDefault="001A6A03" w:rsidP="008400AC">
            <w:pPr>
              <w:spacing w:before="120"/>
              <w:jc w:val="center"/>
              <w:rPr>
                <w:rFonts w:ascii="Arial" w:hAnsi="Arial" w:cs="Arial"/>
              </w:rPr>
            </w:pPr>
          </w:p>
        </w:tc>
      </w:tr>
      <w:tr w:rsidR="007A303F" w:rsidRPr="00526720" w14:paraId="7E07975E" w14:textId="77777777" w:rsidTr="00752E7A">
        <w:tc>
          <w:tcPr>
            <w:tcW w:w="528" w:type="pct"/>
            <w:vMerge/>
          </w:tcPr>
          <w:p w14:paraId="3877ED98" w14:textId="77777777" w:rsidR="001A6A03" w:rsidRPr="00526720" w:rsidRDefault="001A6A03"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tcPr>
          <w:p w14:paraId="6BE2AA2C" w14:textId="77777777" w:rsidR="001A6A03" w:rsidRPr="00526720" w:rsidRDefault="001A6A03" w:rsidP="007A303F">
            <w:pPr>
              <w:tabs>
                <w:tab w:val="left" w:pos="0"/>
              </w:tabs>
              <w:spacing w:before="120" w:after="120"/>
              <w:ind w:right="35"/>
              <w:rPr>
                <w:rFonts w:ascii="Arial" w:hAnsi="Arial" w:cs="Arial"/>
                <w:b/>
              </w:rPr>
            </w:pPr>
          </w:p>
        </w:tc>
        <w:tc>
          <w:tcPr>
            <w:tcW w:w="1025" w:type="pct"/>
            <w:vMerge/>
          </w:tcPr>
          <w:p w14:paraId="71A73E89" w14:textId="77777777" w:rsidR="001A6A03" w:rsidRPr="00526720" w:rsidRDefault="001A6A03" w:rsidP="007A303F">
            <w:pPr>
              <w:tabs>
                <w:tab w:val="left" w:pos="0"/>
                <w:tab w:val="left" w:pos="202"/>
                <w:tab w:val="left" w:pos="344"/>
              </w:tabs>
              <w:spacing w:before="120"/>
              <w:ind w:right="-41"/>
              <w:rPr>
                <w:rFonts w:ascii="Arial" w:hAnsi="Arial" w:cs="Arial"/>
                <w:b/>
              </w:rPr>
            </w:pPr>
          </w:p>
        </w:tc>
        <w:tc>
          <w:tcPr>
            <w:tcW w:w="784" w:type="pct"/>
          </w:tcPr>
          <w:p w14:paraId="381704FB" w14:textId="77777777" w:rsidR="001A6A03" w:rsidRPr="00526720" w:rsidRDefault="001A6A03" w:rsidP="007A303F">
            <w:pPr>
              <w:spacing w:before="120"/>
              <w:jc w:val="both"/>
              <w:rPr>
                <w:rFonts w:ascii="Arial" w:hAnsi="Arial" w:cs="Arial"/>
              </w:rPr>
            </w:pPr>
            <w:r w:rsidRPr="00526720">
              <w:rPr>
                <w:rFonts w:ascii="Arial" w:hAnsi="Arial" w:cs="Arial"/>
              </w:rPr>
              <w:t>Notice period</w:t>
            </w:r>
          </w:p>
        </w:tc>
        <w:tc>
          <w:tcPr>
            <w:tcW w:w="1922" w:type="pct"/>
            <w:gridSpan w:val="2"/>
          </w:tcPr>
          <w:p w14:paraId="6626EAB9" w14:textId="77777777" w:rsidR="001A6A03" w:rsidRPr="008400AC" w:rsidRDefault="001A6A03" w:rsidP="007A303F">
            <w:pPr>
              <w:spacing w:before="120"/>
              <w:jc w:val="both"/>
              <w:rPr>
                <w:rFonts w:ascii="Arial" w:hAnsi="Arial" w:cs="Arial"/>
              </w:rPr>
            </w:pPr>
          </w:p>
        </w:tc>
      </w:tr>
      <w:tr w:rsidR="007A303F" w:rsidRPr="00526720" w14:paraId="110A7294" w14:textId="77777777" w:rsidTr="00752E7A">
        <w:trPr>
          <w:trHeight w:val="375"/>
        </w:trPr>
        <w:tc>
          <w:tcPr>
            <w:tcW w:w="528" w:type="pct"/>
            <w:vMerge w:val="restart"/>
          </w:tcPr>
          <w:p w14:paraId="0446DB07"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val="restart"/>
          </w:tcPr>
          <w:p w14:paraId="0EEEA7EA" w14:textId="67595EC7" w:rsidR="00D96134" w:rsidRPr="00526720" w:rsidRDefault="00072AA1" w:rsidP="00F2627A">
            <w:pPr>
              <w:tabs>
                <w:tab w:val="left" w:pos="0"/>
              </w:tabs>
              <w:spacing w:before="120"/>
              <w:ind w:right="34"/>
              <w:rPr>
                <w:rFonts w:ascii="Arial" w:hAnsi="Arial" w:cs="Arial"/>
              </w:rPr>
            </w:pPr>
            <w:r w:rsidRPr="00526720">
              <w:rPr>
                <w:rFonts w:ascii="Arial" w:hAnsi="Arial" w:cs="Arial"/>
              </w:rPr>
              <w:t xml:space="preserve">Part I: </w:t>
            </w:r>
            <w:r w:rsidR="00631DB4">
              <w:rPr>
                <w:rFonts w:ascii="Arial" w:hAnsi="Arial" w:cs="Arial"/>
              </w:rPr>
              <w:fldChar w:fldCharType="begin"/>
            </w:r>
            <w:r w:rsidR="00631DB4">
              <w:rPr>
                <w:rFonts w:ascii="Arial" w:hAnsi="Arial" w:cs="Arial"/>
              </w:rPr>
              <w:instrText xml:space="preserve"> REF _Ref55314936 \r \h </w:instrText>
            </w:r>
            <w:r w:rsidR="008400AC">
              <w:rPr>
                <w:rFonts w:ascii="Arial" w:hAnsi="Arial" w:cs="Arial"/>
              </w:rPr>
              <w:instrText xml:space="preserve"> \* MERGEFORMAT </w:instrText>
            </w:r>
            <w:r w:rsidR="00631DB4">
              <w:rPr>
                <w:rFonts w:ascii="Arial" w:hAnsi="Arial" w:cs="Arial"/>
              </w:rPr>
            </w:r>
            <w:r w:rsidR="00631DB4">
              <w:rPr>
                <w:rFonts w:ascii="Arial" w:hAnsi="Arial" w:cs="Arial"/>
              </w:rPr>
              <w:fldChar w:fldCharType="separate"/>
            </w:r>
            <w:r w:rsidR="00F2627A">
              <w:rPr>
                <w:rFonts w:ascii="Arial" w:hAnsi="Arial" w:cs="Arial"/>
              </w:rPr>
              <w:t>4.21</w:t>
            </w:r>
            <w:r w:rsidR="00631DB4">
              <w:rPr>
                <w:rFonts w:ascii="Arial" w:hAnsi="Arial" w:cs="Arial"/>
              </w:rPr>
              <w:fldChar w:fldCharType="end"/>
            </w:r>
            <w:r w:rsidR="00527C91" w:rsidRPr="00526720">
              <w:rPr>
                <w:rFonts w:ascii="Arial" w:hAnsi="Arial" w:cs="Arial"/>
              </w:rPr>
              <w:t xml:space="preserve"> &amp; Part II:</w:t>
            </w:r>
          </w:p>
          <w:p w14:paraId="2D4D41FC" w14:textId="12AADD02" w:rsidR="00527C91" w:rsidRPr="00526720" w:rsidRDefault="00527C91" w:rsidP="007A303F">
            <w:pPr>
              <w:tabs>
                <w:tab w:val="left" w:pos="0"/>
              </w:tabs>
              <w:spacing w:after="120"/>
              <w:ind w:right="35"/>
              <w:rPr>
                <w:rFonts w:ascii="Arial" w:hAnsi="Arial" w:cs="Arial"/>
              </w:rPr>
            </w:pPr>
            <w:r w:rsidRPr="00526720">
              <w:rPr>
                <w:rFonts w:ascii="Arial" w:hAnsi="Arial" w:cs="Arial"/>
              </w:rPr>
              <w:fldChar w:fldCharType="begin"/>
            </w:r>
            <w:r w:rsidRPr="00526720">
              <w:rPr>
                <w:rFonts w:ascii="Arial" w:hAnsi="Arial" w:cs="Arial"/>
              </w:rPr>
              <w:instrText xml:space="preserve"> REF _Ref37937900 \r \h </w:instrText>
            </w:r>
            <w:r w:rsidR="00526720">
              <w:rPr>
                <w:rFonts w:ascii="Arial" w:hAnsi="Arial" w:cs="Arial"/>
              </w:rPr>
              <w:instrText xml:space="preserve"> \* MERGEFORMAT </w:instrText>
            </w:r>
            <w:r w:rsidRPr="00526720">
              <w:rPr>
                <w:rFonts w:ascii="Arial" w:hAnsi="Arial" w:cs="Arial"/>
              </w:rPr>
            </w:r>
            <w:r w:rsidRPr="00526720">
              <w:rPr>
                <w:rFonts w:ascii="Arial" w:hAnsi="Arial" w:cs="Arial"/>
              </w:rPr>
              <w:fldChar w:fldCharType="separate"/>
            </w:r>
            <w:r w:rsidR="00F2627A">
              <w:rPr>
                <w:rFonts w:ascii="Arial" w:hAnsi="Arial" w:cs="Arial"/>
              </w:rPr>
              <w:t>32.14</w:t>
            </w:r>
            <w:r w:rsidRPr="00526720">
              <w:rPr>
                <w:rFonts w:ascii="Arial" w:hAnsi="Arial" w:cs="Arial"/>
              </w:rPr>
              <w:fldChar w:fldCharType="end"/>
            </w:r>
          </w:p>
        </w:tc>
        <w:tc>
          <w:tcPr>
            <w:tcW w:w="1025" w:type="pct"/>
            <w:vMerge w:val="restart"/>
          </w:tcPr>
          <w:p w14:paraId="07E91AFF" w14:textId="7621601F" w:rsidR="00D96134" w:rsidRPr="00526720" w:rsidRDefault="00072AA1" w:rsidP="007A303F">
            <w:pPr>
              <w:tabs>
                <w:tab w:val="left" w:pos="0"/>
                <w:tab w:val="left" w:pos="202"/>
                <w:tab w:val="left" w:pos="344"/>
              </w:tabs>
              <w:spacing w:before="120" w:after="120"/>
              <w:ind w:right="-41"/>
              <w:rPr>
                <w:rFonts w:ascii="Arial" w:hAnsi="Arial" w:cs="Arial"/>
                <w:b/>
              </w:rPr>
            </w:pPr>
            <w:r w:rsidRPr="00526720">
              <w:rPr>
                <w:rFonts w:ascii="Arial" w:hAnsi="Arial" w:cs="Arial"/>
                <w:b/>
              </w:rPr>
              <w:t xml:space="preserve">Price </w:t>
            </w:r>
            <w:r w:rsidR="00527C91" w:rsidRPr="00526720">
              <w:rPr>
                <w:rFonts w:ascii="Arial" w:hAnsi="Arial" w:cs="Arial"/>
                <w:b/>
              </w:rPr>
              <w:t xml:space="preserve">/ Service Fee </w:t>
            </w:r>
            <w:r w:rsidRPr="00526720">
              <w:rPr>
                <w:rFonts w:ascii="Arial" w:hAnsi="Arial" w:cs="Arial"/>
                <w:b/>
              </w:rPr>
              <w:t>(t</w:t>
            </w:r>
            <w:r w:rsidR="00D96134" w:rsidRPr="00526720">
              <w:rPr>
                <w:rFonts w:ascii="Arial" w:hAnsi="Arial" w:cs="Arial"/>
                <w:b/>
              </w:rPr>
              <w:t>otal contract value</w:t>
            </w:r>
            <w:r w:rsidRPr="00526720">
              <w:rPr>
                <w:rFonts w:ascii="Arial" w:hAnsi="Arial" w:cs="Arial"/>
                <w:b/>
              </w:rPr>
              <w:t>)</w:t>
            </w:r>
          </w:p>
        </w:tc>
        <w:tc>
          <w:tcPr>
            <w:tcW w:w="784" w:type="pct"/>
          </w:tcPr>
          <w:p w14:paraId="14BD4FD4" w14:textId="77777777" w:rsidR="00D96134" w:rsidRPr="00526720" w:rsidRDefault="00D96134" w:rsidP="007A303F">
            <w:pPr>
              <w:spacing w:before="120"/>
              <w:jc w:val="both"/>
              <w:rPr>
                <w:rFonts w:ascii="Arial" w:hAnsi="Arial" w:cs="Arial"/>
              </w:rPr>
            </w:pPr>
            <w:r w:rsidRPr="00526720">
              <w:rPr>
                <w:rFonts w:ascii="Arial" w:hAnsi="Arial" w:cs="Arial"/>
              </w:rPr>
              <w:t>Fixed</w:t>
            </w:r>
          </w:p>
        </w:tc>
        <w:tc>
          <w:tcPr>
            <w:tcW w:w="1922" w:type="pct"/>
            <w:gridSpan w:val="2"/>
          </w:tcPr>
          <w:p w14:paraId="3DAC2B6B" w14:textId="77777777" w:rsidR="00D96134" w:rsidRPr="008400AC" w:rsidRDefault="00D96134" w:rsidP="007A303F">
            <w:pPr>
              <w:spacing w:before="120"/>
              <w:jc w:val="both"/>
              <w:rPr>
                <w:rFonts w:ascii="Arial" w:hAnsi="Arial" w:cs="Arial"/>
              </w:rPr>
            </w:pPr>
          </w:p>
        </w:tc>
      </w:tr>
      <w:tr w:rsidR="007A303F" w:rsidRPr="00526720" w14:paraId="447588DE" w14:textId="77777777" w:rsidTr="00752E7A">
        <w:trPr>
          <w:trHeight w:val="375"/>
        </w:trPr>
        <w:tc>
          <w:tcPr>
            <w:tcW w:w="528" w:type="pct"/>
            <w:vMerge/>
          </w:tcPr>
          <w:p w14:paraId="58DA4EE9" w14:textId="74AC6990"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4A1234DC"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3782AB32"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2AEE7DC0" w14:textId="77777777" w:rsidR="00D96134" w:rsidRPr="00526720" w:rsidRDefault="00D96134" w:rsidP="007A303F">
            <w:pPr>
              <w:spacing w:before="120"/>
              <w:jc w:val="both"/>
              <w:rPr>
                <w:rFonts w:ascii="Arial" w:hAnsi="Arial" w:cs="Arial"/>
              </w:rPr>
            </w:pPr>
            <w:r w:rsidRPr="00526720">
              <w:rPr>
                <w:rFonts w:ascii="Arial" w:hAnsi="Arial" w:cs="Arial"/>
              </w:rPr>
              <w:t>OR</w:t>
            </w:r>
          </w:p>
          <w:p w14:paraId="1A5AE766" w14:textId="77777777" w:rsidR="00D96134" w:rsidRPr="00526720" w:rsidRDefault="00D96134" w:rsidP="007A303F">
            <w:pPr>
              <w:jc w:val="both"/>
              <w:rPr>
                <w:rFonts w:ascii="Arial" w:hAnsi="Arial" w:cs="Arial"/>
              </w:rPr>
            </w:pPr>
            <w:r w:rsidRPr="00526720">
              <w:rPr>
                <w:rFonts w:ascii="Arial" w:hAnsi="Arial" w:cs="Arial"/>
              </w:rPr>
              <w:t>Estimation</w:t>
            </w:r>
          </w:p>
        </w:tc>
        <w:tc>
          <w:tcPr>
            <w:tcW w:w="1922" w:type="pct"/>
            <w:gridSpan w:val="2"/>
          </w:tcPr>
          <w:p w14:paraId="2C6BF3D2" w14:textId="77777777" w:rsidR="00D96134" w:rsidRPr="008400AC" w:rsidRDefault="00D96134" w:rsidP="007A303F">
            <w:pPr>
              <w:spacing w:before="120"/>
              <w:jc w:val="both"/>
              <w:rPr>
                <w:rFonts w:ascii="Arial" w:hAnsi="Arial" w:cs="Arial"/>
              </w:rPr>
            </w:pPr>
          </w:p>
        </w:tc>
      </w:tr>
      <w:tr w:rsidR="007A303F" w:rsidRPr="00526720" w14:paraId="6D4801F2" w14:textId="77777777" w:rsidTr="00752E7A">
        <w:trPr>
          <w:trHeight w:val="250"/>
        </w:trPr>
        <w:tc>
          <w:tcPr>
            <w:tcW w:w="528" w:type="pct"/>
            <w:vMerge w:val="restart"/>
          </w:tcPr>
          <w:p w14:paraId="6C1094B9"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val="restart"/>
          </w:tcPr>
          <w:p w14:paraId="53266282" w14:textId="0C5AAA5C" w:rsidR="00D96134" w:rsidRPr="00526720" w:rsidRDefault="00D96134" w:rsidP="007A303F">
            <w:pPr>
              <w:tabs>
                <w:tab w:val="left" w:pos="0"/>
              </w:tabs>
              <w:spacing w:before="120" w:after="120"/>
              <w:ind w:right="35"/>
              <w:rPr>
                <w:rFonts w:ascii="Arial" w:hAnsi="Arial" w:cs="Arial"/>
                <w:b/>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E9784E" w:rsidRPr="00526720">
              <w:rPr>
                <w:rFonts w:ascii="Arial" w:hAnsi="Arial" w:cs="Arial"/>
              </w:rPr>
              <w:fldChar w:fldCharType="begin"/>
            </w:r>
            <w:r w:rsidR="00E9784E" w:rsidRPr="00526720">
              <w:rPr>
                <w:rFonts w:ascii="Arial" w:hAnsi="Arial" w:cs="Arial"/>
              </w:rPr>
              <w:instrText xml:space="preserve"> REF _Ref37921426 \r \h </w:instrText>
            </w:r>
            <w:r w:rsidR="00054D0B" w:rsidRPr="00526720">
              <w:rPr>
                <w:rFonts w:ascii="Arial" w:hAnsi="Arial" w:cs="Arial"/>
              </w:rPr>
              <w:instrText xml:space="preserve"> \* MERGEFORMAT </w:instrText>
            </w:r>
            <w:r w:rsidR="00E9784E" w:rsidRPr="00526720">
              <w:rPr>
                <w:rFonts w:ascii="Arial" w:hAnsi="Arial" w:cs="Arial"/>
              </w:rPr>
            </w:r>
            <w:r w:rsidR="00E9784E" w:rsidRPr="00526720">
              <w:rPr>
                <w:rFonts w:ascii="Arial" w:hAnsi="Arial" w:cs="Arial"/>
              </w:rPr>
              <w:fldChar w:fldCharType="separate"/>
            </w:r>
            <w:r w:rsidR="00F2627A">
              <w:rPr>
                <w:rFonts w:ascii="Arial" w:hAnsi="Arial" w:cs="Arial"/>
              </w:rPr>
              <w:t>11.3</w:t>
            </w:r>
            <w:r w:rsidR="00E9784E" w:rsidRPr="00526720">
              <w:rPr>
                <w:rFonts w:ascii="Arial" w:hAnsi="Arial" w:cs="Arial"/>
              </w:rPr>
              <w:fldChar w:fldCharType="end"/>
            </w:r>
          </w:p>
        </w:tc>
        <w:tc>
          <w:tcPr>
            <w:tcW w:w="1025" w:type="pct"/>
            <w:vMerge w:val="restart"/>
          </w:tcPr>
          <w:p w14:paraId="029E0540" w14:textId="420211A8" w:rsidR="00D96134" w:rsidRPr="00526720" w:rsidRDefault="001A6A03" w:rsidP="007A303F">
            <w:pPr>
              <w:tabs>
                <w:tab w:val="left" w:pos="0"/>
                <w:tab w:val="left" w:pos="202"/>
                <w:tab w:val="left" w:pos="344"/>
              </w:tabs>
              <w:spacing w:before="120" w:after="120"/>
              <w:ind w:right="-41"/>
              <w:rPr>
                <w:rFonts w:ascii="Arial" w:hAnsi="Arial" w:cs="Arial"/>
                <w:b/>
              </w:rPr>
            </w:pPr>
            <w:r w:rsidRPr="00526720">
              <w:rPr>
                <w:rFonts w:ascii="Arial" w:hAnsi="Arial" w:cs="Arial"/>
                <w:b/>
              </w:rPr>
              <w:t xml:space="preserve">Price </w:t>
            </w:r>
            <w:r w:rsidR="008F5AAF">
              <w:rPr>
                <w:rFonts w:ascii="Arial" w:hAnsi="Arial" w:cs="Arial"/>
                <w:b/>
              </w:rPr>
              <w:t>e</w:t>
            </w:r>
            <w:r w:rsidR="00D96134" w:rsidRPr="00526720">
              <w:rPr>
                <w:rFonts w:ascii="Arial" w:hAnsi="Arial" w:cs="Arial"/>
                <w:b/>
              </w:rPr>
              <w:t>scalation</w:t>
            </w:r>
          </w:p>
        </w:tc>
        <w:tc>
          <w:tcPr>
            <w:tcW w:w="784" w:type="pct"/>
          </w:tcPr>
          <w:p w14:paraId="033C0A92" w14:textId="77777777" w:rsidR="00D96134" w:rsidRPr="00526720" w:rsidRDefault="00D96134" w:rsidP="007A303F">
            <w:pPr>
              <w:spacing w:before="120"/>
              <w:jc w:val="both"/>
              <w:rPr>
                <w:rFonts w:ascii="Arial" w:hAnsi="Arial" w:cs="Arial"/>
              </w:rPr>
            </w:pPr>
            <w:r w:rsidRPr="00526720">
              <w:rPr>
                <w:rFonts w:ascii="Arial" w:hAnsi="Arial" w:cs="Arial"/>
              </w:rPr>
              <w:t>Details</w:t>
            </w:r>
          </w:p>
        </w:tc>
        <w:tc>
          <w:tcPr>
            <w:tcW w:w="1922" w:type="pct"/>
            <w:gridSpan w:val="2"/>
          </w:tcPr>
          <w:p w14:paraId="316E3DDD" w14:textId="77777777" w:rsidR="00D96134" w:rsidRPr="008400AC" w:rsidRDefault="00D96134" w:rsidP="007A303F">
            <w:pPr>
              <w:spacing w:before="120"/>
              <w:jc w:val="both"/>
              <w:rPr>
                <w:rFonts w:ascii="Arial" w:hAnsi="Arial" w:cs="Arial"/>
              </w:rPr>
            </w:pPr>
          </w:p>
        </w:tc>
      </w:tr>
      <w:tr w:rsidR="007A303F" w:rsidRPr="00526720" w14:paraId="066FA7FB" w14:textId="77777777" w:rsidTr="00752E7A">
        <w:trPr>
          <w:trHeight w:val="250"/>
        </w:trPr>
        <w:tc>
          <w:tcPr>
            <w:tcW w:w="528" w:type="pct"/>
            <w:vMerge/>
          </w:tcPr>
          <w:p w14:paraId="7E7FA216"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017A2BE5"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46F29415"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6327C3B1" w14:textId="77777777" w:rsidR="00D96134" w:rsidRPr="00526720" w:rsidRDefault="00D96134" w:rsidP="007A303F">
            <w:pPr>
              <w:spacing w:before="120"/>
              <w:jc w:val="both"/>
              <w:rPr>
                <w:rFonts w:ascii="Arial" w:hAnsi="Arial" w:cs="Arial"/>
              </w:rPr>
            </w:pPr>
            <w:r w:rsidRPr="00526720">
              <w:rPr>
                <w:rFonts w:ascii="Arial" w:hAnsi="Arial" w:cs="Arial"/>
              </w:rPr>
              <w:t>Effective Date</w:t>
            </w:r>
          </w:p>
        </w:tc>
        <w:tc>
          <w:tcPr>
            <w:tcW w:w="1922" w:type="pct"/>
            <w:gridSpan w:val="2"/>
          </w:tcPr>
          <w:p w14:paraId="078B4F58" w14:textId="77777777" w:rsidR="00D96134" w:rsidRPr="008400AC" w:rsidRDefault="00D96134" w:rsidP="007A303F">
            <w:pPr>
              <w:spacing w:before="120"/>
              <w:jc w:val="both"/>
              <w:rPr>
                <w:rFonts w:ascii="Arial" w:hAnsi="Arial" w:cs="Arial"/>
              </w:rPr>
            </w:pPr>
          </w:p>
        </w:tc>
      </w:tr>
      <w:tr w:rsidR="007A303F" w:rsidRPr="00526720" w14:paraId="7929DD64" w14:textId="77777777" w:rsidTr="00752E7A">
        <w:trPr>
          <w:trHeight w:val="170"/>
        </w:trPr>
        <w:tc>
          <w:tcPr>
            <w:tcW w:w="528" w:type="pct"/>
            <w:vMerge w:val="restart"/>
          </w:tcPr>
          <w:p w14:paraId="048C06D4"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val="restart"/>
          </w:tcPr>
          <w:p w14:paraId="0AEEA0CD" w14:textId="5C96FBD4" w:rsidR="00D96134" w:rsidRPr="00526720" w:rsidRDefault="00D96134" w:rsidP="007A303F">
            <w:pPr>
              <w:tabs>
                <w:tab w:val="left" w:pos="0"/>
              </w:tabs>
              <w:spacing w:before="120" w:after="120"/>
              <w:ind w:right="35"/>
              <w:rPr>
                <w:rFonts w:ascii="Arial" w:hAnsi="Arial" w:cs="Arial"/>
                <w:b/>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E9784E" w:rsidRPr="00526720">
              <w:rPr>
                <w:rFonts w:ascii="Arial" w:hAnsi="Arial" w:cs="Arial"/>
              </w:rPr>
              <w:fldChar w:fldCharType="begin"/>
            </w:r>
            <w:r w:rsidR="00E9784E" w:rsidRPr="00526720">
              <w:rPr>
                <w:rFonts w:ascii="Arial" w:hAnsi="Arial" w:cs="Arial"/>
              </w:rPr>
              <w:instrText xml:space="preserve"> REF _Ref37921445 \r \h </w:instrText>
            </w:r>
            <w:r w:rsidR="00054D0B" w:rsidRPr="00526720">
              <w:rPr>
                <w:rFonts w:ascii="Arial" w:hAnsi="Arial" w:cs="Arial"/>
              </w:rPr>
              <w:instrText xml:space="preserve"> \* MERGEFORMAT </w:instrText>
            </w:r>
            <w:r w:rsidR="00E9784E" w:rsidRPr="00526720">
              <w:rPr>
                <w:rFonts w:ascii="Arial" w:hAnsi="Arial" w:cs="Arial"/>
              </w:rPr>
            </w:r>
            <w:r w:rsidR="00E9784E" w:rsidRPr="00526720">
              <w:rPr>
                <w:rFonts w:ascii="Arial" w:hAnsi="Arial" w:cs="Arial"/>
              </w:rPr>
              <w:fldChar w:fldCharType="separate"/>
            </w:r>
            <w:r w:rsidR="00F2627A">
              <w:rPr>
                <w:rFonts w:ascii="Arial" w:hAnsi="Arial" w:cs="Arial"/>
              </w:rPr>
              <w:t>12.4</w:t>
            </w:r>
            <w:r w:rsidR="00E9784E" w:rsidRPr="00526720">
              <w:rPr>
                <w:rFonts w:ascii="Arial" w:hAnsi="Arial" w:cs="Arial"/>
              </w:rPr>
              <w:fldChar w:fldCharType="end"/>
            </w:r>
          </w:p>
        </w:tc>
        <w:tc>
          <w:tcPr>
            <w:tcW w:w="1025" w:type="pct"/>
            <w:vMerge w:val="restart"/>
          </w:tcPr>
          <w:p w14:paraId="7F9B8B45" w14:textId="69476986" w:rsidR="00D96134" w:rsidRPr="00526720" w:rsidRDefault="00D96134" w:rsidP="007A303F">
            <w:pPr>
              <w:tabs>
                <w:tab w:val="left" w:pos="0"/>
                <w:tab w:val="left" w:pos="202"/>
                <w:tab w:val="left" w:pos="344"/>
              </w:tabs>
              <w:spacing w:before="120" w:after="120"/>
              <w:ind w:right="-41"/>
              <w:rPr>
                <w:rFonts w:ascii="Arial" w:hAnsi="Arial" w:cs="Arial"/>
                <w:b/>
              </w:rPr>
            </w:pPr>
            <w:r w:rsidRPr="00526720">
              <w:rPr>
                <w:rFonts w:ascii="Arial" w:hAnsi="Arial" w:cs="Arial"/>
                <w:b/>
              </w:rPr>
              <w:t xml:space="preserve">Invoices, </w:t>
            </w:r>
            <w:r w:rsidR="008F5AAF">
              <w:rPr>
                <w:rFonts w:ascii="Arial" w:hAnsi="Arial" w:cs="Arial"/>
                <w:b/>
              </w:rPr>
              <w:t>c</w:t>
            </w:r>
            <w:r w:rsidRPr="00526720">
              <w:rPr>
                <w:rFonts w:ascii="Arial" w:hAnsi="Arial" w:cs="Arial"/>
                <w:b/>
              </w:rPr>
              <w:t xml:space="preserve">redit </w:t>
            </w:r>
            <w:r w:rsidR="008F5AAF">
              <w:rPr>
                <w:rFonts w:ascii="Arial" w:hAnsi="Arial" w:cs="Arial"/>
                <w:b/>
              </w:rPr>
              <w:t>n</w:t>
            </w:r>
            <w:r w:rsidRPr="00526720">
              <w:rPr>
                <w:rFonts w:ascii="Arial" w:hAnsi="Arial" w:cs="Arial"/>
                <w:b/>
              </w:rPr>
              <w:t xml:space="preserve">otes &amp; </w:t>
            </w:r>
            <w:r w:rsidR="008F5AAF">
              <w:rPr>
                <w:rFonts w:ascii="Arial" w:hAnsi="Arial" w:cs="Arial"/>
                <w:b/>
              </w:rPr>
              <w:t>s</w:t>
            </w:r>
            <w:r w:rsidRPr="00526720">
              <w:rPr>
                <w:rFonts w:ascii="Arial" w:hAnsi="Arial" w:cs="Arial"/>
                <w:b/>
              </w:rPr>
              <w:t xml:space="preserve">tatements </w:t>
            </w:r>
          </w:p>
        </w:tc>
        <w:tc>
          <w:tcPr>
            <w:tcW w:w="784" w:type="pct"/>
          </w:tcPr>
          <w:p w14:paraId="0D3ADC1E" w14:textId="77777777" w:rsidR="00D96134" w:rsidRPr="00526720" w:rsidRDefault="00D96134" w:rsidP="007A303F">
            <w:pPr>
              <w:spacing w:before="120"/>
              <w:jc w:val="both"/>
              <w:rPr>
                <w:rFonts w:ascii="Arial" w:hAnsi="Arial" w:cs="Arial"/>
              </w:rPr>
            </w:pPr>
            <w:r w:rsidRPr="00526720">
              <w:rPr>
                <w:rFonts w:ascii="Arial" w:hAnsi="Arial" w:cs="Arial"/>
              </w:rPr>
              <w:t xml:space="preserve">Transmit to </w:t>
            </w:r>
          </w:p>
        </w:tc>
        <w:tc>
          <w:tcPr>
            <w:tcW w:w="1922" w:type="pct"/>
            <w:gridSpan w:val="2"/>
          </w:tcPr>
          <w:p w14:paraId="261B1CBA" w14:textId="07F92483" w:rsidR="00D96134" w:rsidRPr="008400AC" w:rsidRDefault="00A7626A" w:rsidP="007A303F">
            <w:pPr>
              <w:spacing w:before="120"/>
              <w:jc w:val="both"/>
              <w:rPr>
                <w:rFonts w:ascii="Arial" w:hAnsi="Arial" w:cs="Arial"/>
              </w:rPr>
            </w:pPr>
            <w:hyperlink r:id="rId18" w:history="1">
              <w:r w:rsidR="00D96134" w:rsidRPr="008400AC">
                <w:rPr>
                  <w:rStyle w:val="Hyperlink"/>
                  <w:rFonts w:ascii="Arial" w:hAnsi="Arial" w:cs="Arial"/>
                </w:rPr>
                <w:t>fsd-creditors@resbank.co.za</w:t>
              </w:r>
            </w:hyperlink>
          </w:p>
        </w:tc>
      </w:tr>
      <w:tr w:rsidR="007A303F" w:rsidRPr="00526720" w14:paraId="7BD14657" w14:textId="77777777" w:rsidTr="00752E7A">
        <w:trPr>
          <w:trHeight w:val="170"/>
        </w:trPr>
        <w:tc>
          <w:tcPr>
            <w:tcW w:w="528" w:type="pct"/>
            <w:vMerge/>
          </w:tcPr>
          <w:p w14:paraId="561F2CA7"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0500EF18"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0FE118D4"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49823DD4" w14:textId="77777777" w:rsidR="00D96134" w:rsidRPr="00526720" w:rsidRDefault="00D96134" w:rsidP="007A303F">
            <w:pPr>
              <w:spacing w:before="120"/>
              <w:jc w:val="both"/>
              <w:rPr>
                <w:rFonts w:ascii="Arial" w:hAnsi="Arial" w:cs="Arial"/>
              </w:rPr>
            </w:pPr>
            <w:r w:rsidRPr="00526720">
              <w:rPr>
                <w:rFonts w:ascii="Arial" w:hAnsi="Arial" w:cs="Arial"/>
              </w:rPr>
              <w:t>Queries to</w:t>
            </w:r>
          </w:p>
        </w:tc>
        <w:tc>
          <w:tcPr>
            <w:tcW w:w="1922" w:type="pct"/>
            <w:gridSpan w:val="2"/>
          </w:tcPr>
          <w:p w14:paraId="248ACC6D" w14:textId="77777777" w:rsidR="00D96134" w:rsidRPr="008400AC" w:rsidRDefault="00D96134" w:rsidP="007A303F">
            <w:pPr>
              <w:jc w:val="both"/>
              <w:rPr>
                <w:rFonts w:ascii="Arial" w:hAnsi="Arial" w:cs="Arial"/>
              </w:rPr>
            </w:pPr>
          </w:p>
        </w:tc>
      </w:tr>
      <w:tr w:rsidR="007A303F" w:rsidRPr="00526720" w14:paraId="1D7D0A6C" w14:textId="77777777" w:rsidTr="00752E7A">
        <w:trPr>
          <w:trHeight w:val="315"/>
        </w:trPr>
        <w:tc>
          <w:tcPr>
            <w:tcW w:w="528" w:type="pct"/>
          </w:tcPr>
          <w:p w14:paraId="26846228" w14:textId="77777777" w:rsidR="001A6A03" w:rsidRPr="00526720" w:rsidRDefault="001A6A03" w:rsidP="006B4E9B">
            <w:pPr>
              <w:pStyle w:val="ListParagraph"/>
              <w:widowControl/>
              <w:numPr>
                <w:ilvl w:val="0"/>
                <w:numId w:val="17"/>
              </w:numPr>
              <w:spacing w:before="120" w:after="120"/>
              <w:ind w:left="426" w:right="261" w:hanging="426"/>
              <w:jc w:val="both"/>
              <w:rPr>
                <w:rFonts w:ascii="Arial" w:hAnsi="Arial" w:cs="Arial"/>
                <w:b/>
              </w:rPr>
            </w:pPr>
          </w:p>
        </w:tc>
        <w:tc>
          <w:tcPr>
            <w:tcW w:w="741" w:type="pct"/>
          </w:tcPr>
          <w:p w14:paraId="3FB65765" w14:textId="4FD44BE6" w:rsidR="001A6A03" w:rsidRPr="00526720" w:rsidRDefault="00655DE6" w:rsidP="007A303F">
            <w:pPr>
              <w:tabs>
                <w:tab w:val="left" w:pos="0"/>
              </w:tabs>
              <w:spacing w:before="120" w:after="120"/>
              <w:ind w:right="35"/>
              <w:rPr>
                <w:rFonts w:ascii="Arial" w:hAnsi="Arial" w:cs="Arial"/>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1A6A03" w:rsidRPr="00526720">
              <w:rPr>
                <w:rFonts w:ascii="Arial" w:hAnsi="Arial" w:cs="Arial"/>
              </w:rPr>
              <w:fldChar w:fldCharType="begin"/>
            </w:r>
            <w:r w:rsidR="001A6A03" w:rsidRPr="00526720">
              <w:rPr>
                <w:rFonts w:ascii="Arial" w:hAnsi="Arial" w:cs="Arial"/>
              </w:rPr>
              <w:instrText xml:space="preserve"> REF _Ref37924435 \r \h </w:instrText>
            </w:r>
            <w:r w:rsidR="000011DA" w:rsidRPr="00526720">
              <w:rPr>
                <w:rFonts w:ascii="Arial" w:hAnsi="Arial" w:cs="Arial"/>
              </w:rPr>
              <w:instrText xml:space="preserve"> \* MERGEFORMAT </w:instrText>
            </w:r>
            <w:r w:rsidR="001A6A03" w:rsidRPr="00526720">
              <w:rPr>
                <w:rFonts w:ascii="Arial" w:hAnsi="Arial" w:cs="Arial"/>
              </w:rPr>
            </w:r>
            <w:r w:rsidR="001A6A03" w:rsidRPr="00526720">
              <w:rPr>
                <w:rFonts w:ascii="Arial" w:hAnsi="Arial" w:cs="Arial"/>
              </w:rPr>
              <w:fldChar w:fldCharType="separate"/>
            </w:r>
            <w:r w:rsidR="00F2627A">
              <w:rPr>
                <w:rFonts w:ascii="Arial" w:hAnsi="Arial" w:cs="Arial"/>
              </w:rPr>
              <w:t>12.3</w:t>
            </w:r>
            <w:r w:rsidR="001A6A03" w:rsidRPr="00526720">
              <w:rPr>
                <w:rFonts w:ascii="Arial" w:hAnsi="Arial" w:cs="Arial"/>
              </w:rPr>
              <w:fldChar w:fldCharType="end"/>
            </w:r>
          </w:p>
        </w:tc>
        <w:tc>
          <w:tcPr>
            <w:tcW w:w="1025" w:type="pct"/>
          </w:tcPr>
          <w:p w14:paraId="5143A6BD" w14:textId="77777777" w:rsidR="001A6A03" w:rsidRPr="00526720" w:rsidRDefault="001A6A03" w:rsidP="007A303F">
            <w:pPr>
              <w:tabs>
                <w:tab w:val="left" w:pos="0"/>
                <w:tab w:val="left" w:pos="202"/>
                <w:tab w:val="left" w:pos="344"/>
              </w:tabs>
              <w:spacing w:before="120" w:after="120"/>
              <w:ind w:right="-41"/>
              <w:rPr>
                <w:rFonts w:ascii="Arial" w:hAnsi="Arial" w:cs="Arial"/>
                <w:b/>
              </w:rPr>
            </w:pPr>
            <w:r w:rsidRPr="00526720">
              <w:rPr>
                <w:rFonts w:ascii="Arial" w:hAnsi="Arial" w:cs="Arial"/>
                <w:b/>
              </w:rPr>
              <w:t>Payment period for undisputed invoices</w:t>
            </w:r>
          </w:p>
        </w:tc>
        <w:tc>
          <w:tcPr>
            <w:tcW w:w="784" w:type="pct"/>
          </w:tcPr>
          <w:p w14:paraId="2B6093D4" w14:textId="77777777" w:rsidR="001A6A03" w:rsidRPr="00526720" w:rsidRDefault="001A6A03" w:rsidP="007A303F">
            <w:pPr>
              <w:spacing w:before="120"/>
              <w:jc w:val="both"/>
              <w:rPr>
                <w:rFonts w:ascii="Arial" w:hAnsi="Arial" w:cs="Arial"/>
              </w:rPr>
            </w:pPr>
            <w:r w:rsidRPr="00526720">
              <w:rPr>
                <w:rFonts w:ascii="Arial" w:hAnsi="Arial" w:cs="Arial"/>
              </w:rPr>
              <w:t>Payable within</w:t>
            </w:r>
          </w:p>
        </w:tc>
        <w:tc>
          <w:tcPr>
            <w:tcW w:w="1922" w:type="pct"/>
            <w:gridSpan w:val="2"/>
          </w:tcPr>
          <w:p w14:paraId="3313E676" w14:textId="77777777" w:rsidR="001A6A03" w:rsidRPr="008400AC" w:rsidRDefault="001A6A03" w:rsidP="007A303F">
            <w:pPr>
              <w:spacing w:before="120"/>
              <w:jc w:val="both"/>
              <w:rPr>
                <w:rFonts w:ascii="Arial" w:hAnsi="Arial" w:cs="Arial"/>
                <w:color w:val="000000" w:themeColor="text1"/>
              </w:rPr>
            </w:pPr>
          </w:p>
        </w:tc>
      </w:tr>
      <w:tr w:rsidR="00F101E0" w:rsidRPr="00526720" w14:paraId="5E3B36BD" w14:textId="77777777" w:rsidTr="00752E7A">
        <w:trPr>
          <w:trHeight w:val="756"/>
        </w:trPr>
        <w:tc>
          <w:tcPr>
            <w:tcW w:w="528" w:type="pct"/>
          </w:tcPr>
          <w:p w14:paraId="610584A2" w14:textId="77777777" w:rsidR="00F101E0" w:rsidRPr="00526720" w:rsidRDefault="00F101E0" w:rsidP="006B4E9B">
            <w:pPr>
              <w:pStyle w:val="ListParagraph"/>
              <w:widowControl/>
              <w:numPr>
                <w:ilvl w:val="0"/>
                <w:numId w:val="17"/>
              </w:numPr>
              <w:spacing w:before="120" w:after="120"/>
              <w:ind w:left="426" w:right="261" w:hanging="426"/>
              <w:jc w:val="both"/>
              <w:rPr>
                <w:rFonts w:ascii="Arial" w:hAnsi="Arial" w:cs="Arial"/>
                <w:b/>
              </w:rPr>
            </w:pPr>
          </w:p>
        </w:tc>
        <w:tc>
          <w:tcPr>
            <w:tcW w:w="741" w:type="pct"/>
          </w:tcPr>
          <w:p w14:paraId="2BBE2BEB" w14:textId="77EF6A4A" w:rsidR="00F101E0" w:rsidRPr="00526720" w:rsidRDefault="00F101E0" w:rsidP="007A303F">
            <w:pPr>
              <w:tabs>
                <w:tab w:val="left" w:pos="0"/>
              </w:tabs>
              <w:spacing w:before="120" w:after="120"/>
              <w:ind w:right="35"/>
              <w:rPr>
                <w:rFonts w:ascii="Arial" w:hAnsi="Arial" w:cs="Arial"/>
                <w:b/>
              </w:rPr>
            </w:pPr>
            <w:r w:rsidRPr="00526720">
              <w:rPr>
                <w:rFonts w:ascii="Arial" w:hAnsi="Arial" w:cs="Arial"/>
              </w:rPr>
              <w:t xml:space="preserve">Part I: </w:t>
            </w:r>
            <w:r>
              <w:rPr>
                <w:rFonts w:ascii="Arial" w:hAnsi="Arial" w:cs="Arial"/>
              </w:rPr>
              <w:fldChar w:fldCharType="begin"/>
            </w:r>
            <w:r>
              <w:rPr>
                <w:rFonts w:ascii="Arial" w:hAnsi="Arial" w:cs="Arial"/>
              </w:rPr>
              <w:instrText xml:space="preserve"> REF _Ref54261645 \r \h </w:instrText>
            </w:r>
            <w:r w:rsidR="008400AC">
              <w:rPr>
                <w:rFonts w:ascii="Arial" w:hAnsi="Arial" w:cs="Arial"/>
              </w:rPr>
              <w:instrText xml:space="preserve"> \* MERGEFORMAT </w:instrText>
            </w:r>
            <w:r>
              <w:rPr>
                <w:rFonts w:ascii="Arial" w:hAnsi="Arial" w:cs="Arial"/>
              </w:rPr>
            </w:r>
            <w:r>
              <w:rPr>
                <w:rFonts w:ascii="Arial" w:hAnsi="Arial" w:cs="Arial"/>
              </w:rPr>
              <w:fldChar w:fldCharType="separate"/>
            </w:r>
            <w:r w:rsidR="00F2627A">
              <w:rPr>
                <w:rFonts w:ascii="Arial" w:hAnsi="Arial" w:cs="Arial"/>
              </w:rPr>
              <w:t>22.3</w:t>
            </w:r>
            <w:r>
              <w:rPr>
                <w:rFonts w:ascii="Arial" w:hAnsi="Arial" w:cs="Arial"/>
              </w:rPr>
              <w:fldChar w:fldCharType="end"/>
            </w:r>
            <w:r w:rsidRPr="00526720">
              <w:rPr>
                <w:rFonts w:ascii="Arial" w:hAnsi="Arial" w:cs="Arial"/>
              </w:rPr>
              <w:fldChar w:fldCharType="begin"/>
            </w:r>
            <w:r w:rsidRPr="00526720">
              <w:rPr>
                <w:rFonts w:ascii="Arial" w:hAnsi="Arial" w:cs="Arial"/>
              </w:rPr>
              <w:instrText xml:space="preserve"> REF _Ref37921492 \r \h  \* MERGEFORMAT </w:instrText>
            </w:r>
            <w:r w:rsidRPr="00526720">
              <w:rPr>
                <w:rFonts w:ascii="Arial" w:hAnsi="Arial" w:cs="Arial"/>
              </w:rPr>
            </w:r>
            <w:r w:rsidRPr="00526720">
              <w:rPr>
                <w:rFonts w:ascii="Arial" w:hAnsi="Arial" w:cs="Arial"/>
              </w:rPr>
              <w:fldChar w:fldCharType="separate"/>
            </w:r>
            <w:r w:rsidR="00F2627A">
              <w:rPr>
                <w:rFonts w:ascii="Arial" w:hAnsi="Arial" w:cs="Arial"/>
              </w:rPr>
              <w:t>(ii)</w:t>
            </w:r>
            <w:r w:rsidRPr="00526720">
              <w:rPr>
                <w:rFonts w:ascii="Arial" w:hAnsi="Arial" w:cs="Arial"/>
              </w:rPr>
              <w:fldChar w:fldCharType="end"/>
            </w:r>
          </w:p>
        </w:tc>
        <w:tc>
          <w:tcPr>
            <w:tcW w:w="1025" w:type="pct"/>
          </w:tcPr>
          <w:p w14:paraId="39A7B3E2" w14:textId="77777777" w:rsidR="00F101E0" w:rsidRPr="00526720" w:rsidRDefault="00F101E0" w:rsidP="007A303F">
            <w:pPr>
              <w:tabs>
                <w:tab w:val="left" w:pos="0"/>
                <w:tab w:val="left" w:pos="202"/>
                <w:tab w:val="left" w:pos="344"/>
              </w:tabs>
              <w:spacing w:before="120" w:after="120"/>
              <w:ind w:right="-41"/>
              <w:rPr>
                <w:rFonts w:ascii="Arial" w:hAnsi="Arial" w:cs="Arial"/>
                <w:b/>
              </w:rPr>
            </w:pPr>
            <w:r w:rsidRPr="00526720">
              <w:rPr>
                <w:rFonts w:ascii="Arial" w:hAnsi="Arial" w:cs="Arial"/>
                <w:b/>
              </w:rPr>
              <w:t>Insurance</w:t>
            </w:r>
          </w:p>
        </w:tc>
        <w:tc>
          <w:tcPr>
            <w:tcW w:w="784" w:type="pct"/>
          </w:tcPr>
          <w:p w14:paraId="40927032" w14:textId="77777777" w:rsidR="00F101E0" w:rsidRPr="00526720" w:rsidRDefault="00F101E0" w:rsidP="007A303F">
            <w:pPr>
              <w:spacing w:before="120"/>
              <w:jc w:val="both"/>
              <w:rPr>
                <w:rFonts w:ascii="Arial" w:hAnsi="Arial" w:cs="Arial"/>
              </w:rPr>
            </w:pPr>
            <w:r w:rsidRPr="00526720">
              <w:rPr>
                <w:rFonts w:ascii="Arial" w:hAnsi="Arial" w:cs="Arial"/>
              </w:rPr>
              <w:t>Types</w:t>
            </w:r>
            <w:r>
              <w:rPr>
                <w:rFonts w:ascii="Arial" w:hAnsi="Arial" w:cs="Arial"/>
              </w:rPr>
              <w:t xml:space="preserve"> and</w:t>
            </w:r>
          </w:p>
          <w:p w14:paraId="71ACB2F3" w14:textId="4CE7162A" w:rsidR="00F101E0" w:rsidRPr="00526720" w:rsidRDefault="00F101E0" w:rsidP="00F101E0">
            <w:pPr>
              <w:jc w:val="both"/>
              <w:rPr>
                <w:rFonts w:ascii="Arial" w:hAnsi="Arial" w:cs="Arial"/>
              </w:rPr>
            </w:pPr>
            <w:r>
              <w:rPr>
                <w:rFonts w:ascii="Arial" w:hAnsi="Arial" w:cs="Arial"/>
              </w:rPr>
              <w:t>l</w:t>
            </w:r>
            <w:r w:rsidRPr="00526720">
              <w:rPr>
                <w:rFonts w:ascii="Arial" w:hAnsi="Arial" w:cs="Arial"/>
              </w:rPr>
              <w:t>oss limits</w:t>
            </w:r>
          </w:p>
        </w:tc>
        <w:tc>
          <w:tcPr>
            <w:tcW w:w="1922" w:type="pct"/>
            <w:gridSpan w:val="2"/>
          </w:tcPr>
          <w:p w14:paraId="095A09EB" w14:textId="77777777" w:rsidR="00F101E0" w:rsidRPr="008400AC" w:rsidRDefault="00F101E0" w:rsidP="007A303F">
            <w:pPr>
              <w:spacing w:before="120"/>
              <w:jc w:val="both"/>
              <w:rPr>
                <w:rFonts w:ascii="Arial" w:hAnsi="Arial" w:cs="Arial"/>
                <w:color w:val="000000" w:themeColor="text1"/>
              </w:rPr>
            </w:pPr>
          </w:p>
        </w:tc>
      </w:tr>
      <w:tr w:rsidR="007A303F" w:rsidRPr="00526720" w14:paraId="7CC257FF" w14:textId="77777777" w:rsidTr="00752E7A">
        <w:tc>
          <w:tcPr>
            <w:tcW w:w="528" w:type="pct"/>
          </w:tcPr>
          <w:p w14:paraId="7FB14484"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tcPr>
          <w:p w14:paraId="4E9E7077" w14:textId="071DC243" w:rsidR="00D96134" w:rsidRPr="00526720" w:rsidRDefault="000011DA" w:rsidP="007A303F">
            <w:pPr>
              <w:tabs>
                <w:tab w:val="left" w:pos="0"/>
              </w:tabs>
              <w:spacing w:before="120" w:after="120"/>
              <w:ind w:right="35"/>
              <w:rPr>
                <w:rFonts w:ascii="Arial" w:hAnsi="Arial" w:cs="Arial"/>
                <w:b/>
              </w:rPr>
            </w:pPr>
            <w:r w:rsidRPr="00526720">
              <w:rPr>
                <w:rFonts w:ascii="Arial" w:hAnsi="Arial" w:cs="Arial"/>
              </w:rPr>
              <w:t>Part I</w:t>
            </w:r>
            <w:r w:rsidR="00D96134" w:rsidRPr="00526720">
              <w:rPr>
                <w:rFonts w:ascii="Arial" w:hAnsi="Arial" w:cs="Arial"/>
              </w:rPr>
              <w:t xml:space="preserve">: </w:t>
            </w:r>
            <w:r w:rsidR="00E9784E" w:rsidRPr="00526720">
              <w:rPr>
                <w:rFonts w:ascii="Arial" w:hAnsi="Arial" w:cs="Arial"/>
              </w:rPr>
              <w:fldChar w:fldCharType="begin"/>
            </w:r>
            <w:r w:rsidR="00E9784E" w:rsidRPr="00526720">
              <w:rPr>
                <w:rFonts w:ascii="Arial" w:hAnsi="Arial" w:cs="Arial"/>
              </w:rPr>
              <w:instrText xml:space="preserve"> REF _Ref37921530 \r \h </w:instrText>
            </w:r>
            <w:r w:rsidR="00054D0B" w:rsidRPr="00526720">
              <w:rPr>
                <w:rFonts w:ascii="Arial" w:hAnsi="Arial" w:cs="Arial"/>
              </w:rPr>
              <w:instrText xml:space="preserve"> \* MERGEFORMAT </w:instrText>
            </w:r>
            <w:r w:rsidR="00E9784E" w:rsidRPr="00526720">
              <w:rPr>
                <w:rFonts w:ascii="Arial" w:hAnsi="Arial" w:cs="Arial"/>
              </w:rPr>
            </w:r>
            <w:r w:rsidR="00E9784E" w:rsidRPr="00526720">
              <w:rPr>
                <w:rFonts w:ascii="Arial" w:hAnsi="Arial" w:cs="Arial"/>
              </w:rPr>
              <w:fldChar w:fldCharType="separate"/>
            </w:r>
            <w:r w:rsidR="00F2627A">
              <w:rPr>
                <w:rFonts w:ascii="Arial" w:hAnsi="Arial" w:cs="Arial"/>
              </w:rPr>
              <w:t>16.3</w:t>
            </w:r>
            <w:r w:rsidR="00E9784E" w:rsidRPr="00526720">
              <w:rPr>
                <w:rFonts w:ascii="Arial" w:hAnsi="Arial" w:cs="Arial"/>
              </w:rPr>
              <w:fldChar w:fldCharType="end"/>
            </w:r>
          </w:p>
        </w:tc>
        <w:tc>
          <w:tcPr>
            <w:tcW w:w="1025" w:type="pct"/>
          </w:tcPr>
          <w:p w14:paraId="2F4D7074" w14:textId="77777777" w:rsidR="00D96134" w:rsidRPr="00526720" w:rsidRDefault="007275B0" w:rsidP="007A303F">
            <w:pPr>
              <w:tabs>
                <w:tab w:val="left" w:pos="0"/>
                <w:tab w:val="left" w:pos="202"/>
                <w:tab w:val="left" w:pos="344"/>
              </w:tabs>
              <w:spacing w:before="120" w:after="120"/>
              <w:ind w:right="-41"/>
              <w:rPr>
                <w:rFonts w:ascii="Arial" w:hAnsi="Arial" w:cs="Arial"/>
                <w:b/>
              </w:rPr>
            </w:pPr>
            <w:r w:rsidRPr="00526720">
              <w:rPr>
                <w:rFonts w:ascii="Arial" w:hAnsi="Arial" w:cs="Arial"/>
                <w:b/>
              </w:rPr>
              <w:t>L</w:t>
            </w:r>
            <w:r w:rsidR="00D96134" w:rsidRPr="00526720">
              <w:rPr>
                <w:rFonts w:ascii="Arial" w:hAnsi="Arial" w:cs="Arial"/>
                <w:b/>
              </w:rPr>
              <w:t>icenses</w:t>
            </w:r>
            <w:r w:rsidRPr="00526720">
              <w:rPr>
                <w:rFonts w:ascii="Arial" w:hAnsi="Arial" w:cs="Arial"/>
                <w:b/>
              </w:rPr>
              <w:t>,</w:t>
            </w:r>
            <w:r w:rsidR="00D96134" w:rsidRPr="00526720">
              <w:rPr>
                <w:rFonts w:ascii="Arial" w:hAnsi="Arial" w:cs="Arial"/>
                <w:b/>
              </w:rPr>
              <w:t xml:space="preserve"> certificates</w:t>
            </w:r>
            <w:r w:rsidRPr="00526720">
              <w:rPr>
                <w:rFonts w:ascii="Arial" w:hAnsi="Arial" w:cs="Arial"/>
                <w:b/>
              </w:rPr>
              <w:t>/ certifications, registrations, accreditations</w:t>
            </w:r>
            <w:r w:rsidR="00D96134" w:rsidRPr="00526720">
              <w:rPr>
                <w:rFonts w:ascii="Arial" w:hAnsi="Arial" w:cs="Arial"/>
                <w:b/>
              </w:rPr>
              <w:t xml:space="preserve"> </w:t>
            </w:r>
            <w:r w:rsidRPr="00526720">
              <w:rPr>
                <w:rFonts w:ascii="Arial" w:hAnsi="Arial" w:cs="Arial"/>
                <w:b/>
              </w:rPr>
              <w:t xml:space="preserve">permits </w:t>
            </w:r>
            <w:r w:rsidR="00D96134" w:rsidRPr="00526720">
              <w:rPr>
                <w:rFonts w:ascii="Arial" w:hAnsi="Arial" w:cs="Arial"/>
                <w:b/>
              </w:rPr>
              <w:t>and/or consents</w:t>
            </w:r>
          </w:p>
        </w:tc>
        <w:tc>
          <w:tcPr>
            <w:tcW w:w="784" w:type="pct"/>
          </w:tcPr>
          <w:p w14:paraId="48DFE935" w14:textId="77777777" w:rsidR="00D96134" w:rsidRPr="00526720" w:rsidRDefault="00D96134" w:rsidP="007A303F">
            <w:pPr>
              <w:pStyle w:val="ListParagraph"/>
              <w:spacing w:before="120"/>
              <w:ind w:left="0"/>
              <w:jc w:val="both"/>
              <w:rPr>
                <w:rFonts w:ascii="Arial" w:hAnsi="Arial" w:cs="Arial"/>
              </w:rPr>
            </w:pPr>
            <w:r w:rsidRPr="00526720">
              <w:rPr>
                <w:rFonts w:ascii="Arial" w:hAnsi="Arial" w:cs="Arial"/>
              </w:rPr>
              <w:t>Details</w:t>
            </w:r>
          </w:p>
          <w:p w14:paraId="510272A4" w14:textId="77777777" w:rsidR="00D96134" w:rsidRPr="00526720" w:rsidRDefault="00D96134" w:rsidP="006916CE">
            <w:pPr>
              <w:pStyle w:val="ListParagraph"/>
              <w:spacing w:before="120"/>
              <w:ind w:left="34"/>
              <w:jc w:val="both"/>
              <w:rPr>
                <w:rFonts w:ascii="Arial" w:hAnsi="Arial" w:cs="Arial"/>
              </w:rPr>
            </w:pPr>
          </w:p>
        </w:tc>
        <w:tc>
          <w:tcPr>
            <w:tcW w:w="1922" w:type="pct"/>
            <w:gridSpan w:val="2"/>
          </w:tcPr>
          <w:p w14:paraId="65F4D5FE" w14:textId="77777777" w:rsidR="00D96134" w:rsidRPr="008400AC" w:rsidRDefault="00D96134" w:rsidP="007A303F">
            <w:pPr>
              <w:spacing w:before="120"/>
              <w:jc w:val="both"/>
              <w:rPr>
                <w:rFonts w:ascii="Arial" w:hAnsi="Arial" w:cs="Arial"/>
              </w:rPr>
            </w:pPr>
          </w:p>
        </w:tc>
      </w:tr>
      <w:tr w:rsidR="007A303F" w:rsidRPr="00526720" w14:paraId="75A48B29" w14:textId="77777777" w:rsidTr="00752E7A">
        <w:trPr>
          <w:trHeight w:val="105"/>
        </w:trPr>
        <w:tc>
          <w:tcPr>
            <w:tcW w:w="528" w:type="pct"/>
            <w:vMerge w:val="restart"/>
          </w:tcPr>
          <w:p w14:paraId="46B6D2F6"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val="restart"/>
          </w:tcPr>
          <w:p w14:paraId="6EC814FC" w14:textId="1F6D3A97" w:rsidR="00D96134" w:rsidRPr="00526720" w:rsidRDefault="00D96134" w:rsidP="007A303F">
            <w:pPr>
              <w:tabs>
                <w:tab w:val="left" w:pos="0"/>
              </w:tabs>
              <w:spacing w:before="120" w:after="120"/>
              <w:ind w:right="35"/>
              <w:rPr>
                <w:rFonts w:ascii="Arial" w:hAnsi="Arial" w:cs="Arial"/>
                <w:b/>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E9784E" w:rsidRPr="00526720">
              <w:rPr>
                <w:rFonts w:ascii="Arial" w:hAnsi="Arial" w:cs="Arial"/>
              </w:rPr>
              <w:fldChar w:fldCharType="begin"/>
            </w:r>
            <w:r w:rsidR="00E9784E" w:rsidRPr="00526720">
              <w:rPr>
                <w:rFonts w:ascii="Arial" w:hAnsi="Arial" w:cs="Arial"/>
              </w:rPr>
              <w:instrText xml:space="preserve"> REF _Ref37921544 \r \h </w:instrText>
            </w:r>
            <w:r w:rsidR="00054D0B" w:rsidRPr="00526720">
              <w:rPr>
                <w:rFonts w:ascii="Arial" w:hAnsi="Arial" w:cs="Arial"/>
              </w:rPr>
              <w:instrText xml:space="preserve"> \* MERGEFORMAT </w:instrText>
            </w:r>
            <w:r w:rsidR="00E9784E" w:rsidRPr="00526720">
              <w:rPr>
                <w:rFonts w:ascii="Arial" w:hAnsi="Arial" w:cs="Arial"/>
              </w:rPr>
            </w:r>
            <w:r w:rsidR="00E9784E" w:rsidRPr="00526720">
              <w:rPr>
                <w:rFonts w:ascii="Arial" w:hAnsi="Arial" w:cs="Arial"/>
              </w:rPr>
              <w:fldChar w:fldCharType="separate"/>
            </w:r>
            <w:r w:rsidR="00F2627A">
              <w:rPr>
                <w:rFonts w:ascii="Arial" w:hAnsi="Arial" w:cs="Arial"/>
              </w:rPr>
              <w:t>30.2</w:t>
            </w:r>
            <w:r w:rsidR="00E9784E" w:rsidRPr="00526720">
              <w:rPr>
                <w:rFonts w:ascii="Arial" w:hAnsi="Arial" w:cs="Arial"/>
              </w:rPr>
              <w:fldChar w:fldCharType="end"/>
            </w:r>
          </w:p>
        </w:tc>
        <w:tc>
          <w:tcPr>
            <w:tcW w:w="1025" w:type="pct"/>
            <w:vMerge w:val="restart"/>
          </w:tcPr>
          <w:p w14:paraId="0CD9FDCA" w14:textId="77777777" w:rsidR="00D96134" w:rsidRPr="00526720" w:rsidRDefault="00D96134" w:rsidP="007A303F">
            <w:pPr>
              <w:tabs>
                <w:tab w:val="left" w:pos="0"/>
                <w:tab w:val="left" w:pos="202"/>
                <w:tab w:val="left" w:pos="344"/>
              </w:tabs>
              <w:spacing w:before="120" w:after="120"/>
              <w:ind w:right="-41"/>
              <w:rPr>
                <w:rFonts w:ascii="Arial" w:hAnsi="Arial" w:cs="Arial"/>
                <w:b/>
              </w:rPr>
            </w:pPr>
            <w:r w:rsidRPr="00526720">
              <w:rPr>
                <w:rFonts w:ascii="Arial" w:hAnsi="Arial" w:cs="Arial"/>
                <w:b/>
              </w:rPr>
              <w:t>Customer’s representative</w:t>
            </w:r>
          </w:p>
        </w:tc>
        <w:tc>
          <w:tcPr>
            <w:tcW w:w="784" w:type="pct"/>
          </w:tcPr>
          <w:p w14:paraId="21E9D3C6" w14:textId="77777777" w:rsidR="00D96134" w:rsidRPr="00526720" w:rsidRDefault="00D96134" w:rsidP="007A303F">
            <w:pPr>
              <w:spacing w:before="120"/>
              <w:jc w:val="both"/>
              <w:rPr>
                <w:rFonts w:ascii="Arial" w:hAnsi="Arial" w:cs="Arial"/>
                <w:color w:val="7F7F7F" w:themeColor="text1" w:themeTint="80"/>
              </w:rPr>
            </w:pPr>
            <w:r w:rsidRPr="00526720">
              <w:rPr>
                <w:rFonts w:ascii="Arial" w:hAnsi="Arial" w:cs="Arial"/>
              </w:rPr>
              <w:t xml:space="preserve">Business Unit </w:t>
            </w:r>
          </w:p>
        </w:tc>
        <w:tc>
          <w:tcPr>
            <w:tcW w:w="1922" w:type="pct"/>
            <w:gridSpan w:val="2"/>
          </w:tcPr>
          <w:p w14:paraId="226E1EE9" w14:textId="11F3F3D8" w:rsidR="00D96134" w:rsidRPr="008400AC" w:rsidRDefault="00D96134" w:rsidP="007A303F">
            <w:pPr>
              <w:spacing w:before="120"/>
              <w:jc w:val="both"/>
              <w:rPr>
                <w:rFonts w:ascii="Arial" w:hAnsi="Arial" w:cs="Arial"/>
              </w:rPr>
            </w:pPr>
          </w:p>
        </w:tc>
      </w:tr>
      <w:tr w:rsidR="007A303F" w:rsidRPr="00526720" w14:paraId="5DF6ADCA" w14:textId="77777777" w:rsidTr="00752E7A">
        <w:trPr>
          <w:trHeight w:val="105"/>
        </w:trPr>
        <w:tc>
          <w:tcPr>
            <w:tcW w:w="528" w:type="pct"/>
            <w:vMerge/>
          </w:tcPr>
          <w:p w14:paraId="447B9EC7"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55870DEF"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392E7B44"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473BB9B1" w14:textId="77777777" w:rsidR="00D96134" w:rsidRPr="00526720" w:rsidRDefault="00D96134" w:rsidP="007A303F">
            <w:pPr>
              <w:spacing w:before="120"/>
              <w:jc w:val="both"/>
              <w:rPr>
                <w:rFonts w:ascii="Arial" w:hAnsi="Arial" w:cs="Arial"/>
                <w:color w:val="7F7F7F" w:themeColor="text1" w:themeTint="80"/>
              </w:rPr>
            </w:pPr>
            <w:r w:rsidRPr="00526720">
              <w:rPr>
                <w:rFonts w:ascii="Arial" w:hAnsi="Arial" w:cs="Arial"/>
              </w:rPr>
              <w:t>Name</w:t>
            </w:r>
            <w:r w:rsidRPr="00526720">
              <w:rPr>
                <w:rFonts w:ascii="Arial" w:hAnsi="Arial" w:cs="Arial"/>
              </w:rPr>
              <w:tab/>
            </w:r>
          </w:p>
        </w:tc>
        <w:tc>
          <w:tcPr>
            <w:tcW w:w="1922" w:type="pct"/>
            <w:gridSpan w:val="2"/>
          </w:tcPr>
          <w:p w14:paraId="594F9AE8" w14:textId="56DE5BA4" w:rsidR="00D96134" w:rsidRPr="008400AC" w:rsidRDefault="00D96134" w:rsidP="007A303F">
            <w:pPr>
              <w:spacing w:before="120"/>
              <w:jc w:val="both"/>
              <w:rPr>
                <w:rFonts w:ascii="Arial" w:hAnsi="Arial" w:cs="Arial"/>
              </w:rPr>
            </w:pPr>
          </w:p>
        </w:tc>
      </w:tr>
      <w:tr w:rsidR="007A303F" w:rsidRPr="00526720" w14:paraId="26348871" w14:textId="77777777" w:rsidTr="00752E7A">
        <w:trPr>
          <w:trHeight w:val="105"/>
        </w:trPr>
        <w:tc>
          <w:tcPr>
            <w:tcW w:w="528" w:type="pct"/>
            <w:vMerge/>
          </w:tcPr>
          <w:p w14:paraId="5B7613B8"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5BDF64EA"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242F5481"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46C99721" w14:textId="77777777" w:rsidR="00D96134" w:rsidRPr="00526720" w:rsidRDefault="00D96134" w:rsidP="007A303F">
            <w:pPr>
              <w:spacing w:before="120"/>
              <w:jc w:val="both"/>
              <w:rPr>
                <w:rFonts w:ascii="Arial" w:hAnsi="Arial" w:cs="Arial"/>
                <w:color w:val="7F7F7F" w:themeColor="text1" w:themeTint="80"/>
              </w:rPr>
            </w:pPr>
            <w:r w:rsidRPr="00526720">
              <w:rPr>
                <w:rFonts w:ascii="Arial" w:hAnsi="Arial" w:cs="Arial"/>
              </w:rPr>
              <w:t>Capacity</w:t>
            </w:r>
          </w:p>
        </w:tc>
        <w:tc>
          <w:tcPr>
            <w:tcW w:w="1922" w:type="pct"/>
            <w:gridSpan w:val="2"/>
          </w:tcPr>
          <w:p w14:paraId="3EB7A4A8" w14:textId="2B6E88EF" w:rsidR="00D96134" w:rsidRPr="008400AC" w:rsidRDefault="00D96134" w:rsidP="007A303F">
            <w:pPr>
              <w:spacing w:before="120"/>
              <w:jc w:val="both"/>
              <w:rPr>
                <w:rFonts w:ascii="Arial" w:hAnsi="Arial" w:cs="Arial"/>
              </w:rPr>
            </w:pPr>
          </w:p>
        </w:tc>
      </w:tr>
      <w:tr w:rsidR="007A303F" w:rsidRPr="00526720" w14:paraId="08B5B208" w14:textId="77777777" w:rsidTr="00752E7A">
        <w:trPr>
          <w:trHeight w:val="105"/>
        </w:trPr>
        <w:tc>
          <w:tcPr>
            <w:tcW w:w="528" w:type="pct"/>
            <w:vMerge/>
          </w:tcPr>
          <w:p w14:paraId="48630E7F"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1B3007DD"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1CAA6814"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506782FC" w14:textId="77777777" w:rsidR="00D96134" w:rsidRPr="00526720" w:rsidRDefault="00D96134" w:rsidP="007A303F">
            <w:pPr>
              <w:spacing w:before="120"/>
              <w:jc w:val="both"/>
              <w:rPr>
                <w:rFonts w:ascii="Arial" w:hAnsi="Arial" w:cs="Arial"/>
                <w:color w:val="7F7F7F" w:themeColor="text1" w:themeTint="80"/>
              </w:rPr>
            </w:pPr>
            <w:r w:rsidRPr="00526720">
              <w:rPr>
                <w:rFonts w:ascii="Arial" w:hAnsi="Arial" w:cs="Arial"/>
              </w:rPr>
              <w:t>Tel</w:t>
            </w:r>
          </w:p>
        </w:tc>
        <w:tc>
          <w:tcPr>
            <w:tcW w:w="1922" w:type="pct"/>
            <w:gridSpan w:val="2"/>
          </w:tcPr>
          <w:p w14:paraId="2E18CE79" w14:textId="4A87F0F2" w:rsidR="00D96134" w:rsidRPr="008400AC" w:rsidRDefault="00D96134" w:rsidP="007A303F">
            <w:pPr>
              <w:spacing w:before="120"/>
              <w:jc w:val="both"/>
              <w:rPr>
                <w:rFonts w:ascii="Arial" w:hAnsi="Arial" w:cs="Arial"/>
              </w:rPr>
            </w:pPr>
          </w:p>
        </w:tc>
      </w:tr>
      <w:tr w:rsidR="007A303F" w:rsidRPr="00526720" w14:paraId="74A803AD" w14:textId="77777777" w:rsidTr="00752E7A">
        <w:trPr>
          <w:trHeight w:val="105"/>
        </w:trPr>
        <w:tc>
          <w:tcPr>
            <w:tcW w:w="528" w:type="pct"/>
            <w:vMerge/>
          </w:tcPr>
          <w:p w14:paraId="3D7B879E"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470E8068"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1260DE9D"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2948F5CB" w14:textId="77777777" w:rsidR="00D96134" w:rsidRPr="00526720" w:rsidRDefault="00D96134" w:rsidP="007A303F">
            <w:pPr>
              <w:spacing w:before="120"/>
              <w:jc w:val="both"/>
              <w:rPr>
                <w:rFonts w:ascii="Arial" w:hAnsi="Arial" w:cs="Arial"/>
              </w:rPr>
            </w:pPr>
            <w:r w:rsidRPr="00526720">
              <w:rPr>
                <w:rFonts w:ascii="Arial" w:hAnsi="Arial" w:cs="Arial"/>
              </w:rPr>
              <w:t>Cell</w:t>
            </w:r>
          </w:p>
        </w:tc>
        <w:tc>
          <w:tcPr>
            <w:tcW w:w="1922" w:type="pct"/>
            <w:gridSpan w:val="2"/>
          </w:tcPr>
          <w:p w14:paraId="6F0A2E88" w14:textId="5C334FA0" w:rsidR="00D96134" w:rsidRPr="008400AC" w:rsidRDefault="00D96134" w:rsidP="007A303F">
            <w:pPr>
              <w:spacing w:before="120"/>
              <w:jc w:val="both"/>
              <w:rPr>
                <w:rFonts w:ascii="Arial" w:hAnsi="Arial" w:cs="Arial"/>
              </w:rPr>
            </w:pPr>
          </w:p>
        </w:tc>
      </w:tr>
      <w:tr w:rsidR="007A303F" w:rsidRPr="00526720" w14:paraId="263BD7F3" w14:textId="77777777" w:rsidTr="00752E7A">
        <w:trPr>
          <w:trHeight w:val="105"/>
        </w:trPr>
        <w:tc>
          <w:tcPr>
            <w:tcW w:w="528" w:type="pct"/>
            <w:vMerge/>
          </w:tcPr>
          <w:p w14:paraId="6CA1EFD1"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1B7A1B64"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3679858C"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6F052ADE" w14:textId="77777777" w:rsidR="00D96134" w:rsidRPr="00526720" w:rsidRDefault="00D96134" w:rsidP="007A303F">
            <w:pPr>
              <w:spacing w:before="120"/>
              <w:jc w:val="both"/>
              <w:rPr>
                <w:rFonts w:ascii="Arial" w:hAnsi="Arial" w:cs="Arial"/>
                <w:color w:val="7F7F7F" w:themeColor="text1" w:themeTint="80"/>
              </w:rPr>
            </w:pPr>
            <w:r w:rsidRPr="00526720">
              <w:rPr>
                <w:rFonts w:ascii="Arial" w:hAnsi="Arial" w:cs="Arial"/>
              </w:rPr>
              <w:t xml:space="preserve">Email </w:t>
            </w:r>
          </w:p>
        </w:tc>
        <w:tc>
          <w:tcPr>
            <w:tcW w:w="1922" w:type="pct"/>
            <w:gridSpan w:val="2"/>
          </w:tcPr>
          <w:p w14:paraId="344A6CC7" w14:textId="3782938E" w:rsidR="00D96134" w:rsidRPr="008400AC" w:rsidRDefault="00D96134" w:rsidP="007A303F">
            <w:pPr>
              <w:spacing w:before="120"/>
              <w:jc w:val="both"/>
              <w:rPr>
                <w:rFonts w:ascii="Arial" w:hAnsi="Arial" w:cs="Arial"/>
              </w:rPr>
            </w:pPr>
          </w:p>
        </w:tc>
      </w:tr>
      <w:tr w:rsidR="007A303F" w:rsidRPr="00526720" w14:paraId="2742CECE" w14:textId="77777777" w:rsidTr="00752E7A">
        <w:trPr>
          <w:trHeight w:val="111"/>
        </w:trPr>
        <w:tc>
          <w:tcPr>
            <w:tcW w:w="528" w:type="pct"/>
            <w:vMerge w:val="restart"/>
          </w:tcPr>
          <w:p w14:paraId="60D84DF5"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val="restart"/>
          </w:tcPr>
          <w:p w14:paraId="6533912F" w14:textId="4FC450F8" w:rsidR="00D96134" w:rsidRPr="00526720" w:rsidRDefault="00D96134" w:rsidP="007A303F">
            <w:pPr>
              <w:tabs>
                <w:tab w:val="left" w:pos="0"/>
              </w:tabs>
              <w:spacing w:before="120" w:after="120"/>
              <w:ind w:right="35"/>
              <w:rPr>
                <w:rFonts w:ascii="Arial" w:hAnsi="Arial" w:cs="Arial"/>
                <w:b/>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E9784E" w:rsidRPr="00526720">
              <w:rPr>
                <w:rFonts w:ascii="Arial" w:hAnsi="Arial" w:cs="Arial"/>
              </w:rPr>
              <w:fldChar w:fldCharType="begin"/>
            </w:r>
            <w:r w:rsidR="00E9784E" w:rsidRPr="00526720">
              <w:rPr>
                <w:rFonts w:ascii="Arial" w:hAnsi="Arial" w:cs="Arial"/>
              </w:rPr>
              <w:instrText xml:space="preserve"> REF _Ref37921560 \r \h </w:instrText>
            </w:r>
            <w:r w:rsidR="00054D0B" w:rsidRPr="00526720">
              <w:rPr>
                <w:rFonts w:ascii="Arial" w:hAnsi="Arial" w:cs="Arial"/>
              </w:rPr>
              <w:instrText xml:space="preserve"> \* MERGEFORMAT </w:instrText>
            </w:r>
            <w:r w:rsidR="00E9784E" w:rsidRPr="00526720">
              <w:rPr>
                <w:rFonts w:ascii="Arial" w:hAnsi="Arial" w:cs="Arial"/>
              </w:rPr>
            </w:r>
            <w:r w:rsidR="00E9784E" w:rsidRPr="00526720">
              <w:rPr>
                <w:rFonts w:ascii="Arial" w:hAnsi="Arial" w:cs="Arial"/>
              </w:rPr>
              <w:fldChar w:fldCharType="separate"/>
            </w:r>
            <w:r w:rsidR="00F2627A">
              <w:rPr>
                <w:rFonts w:ascii="Arial" w:hAnsi="Arial" w:cs="Arial"/>
              </w:rPr>
              <w:t>29.1</w:t>
            </w:r>
            <w:r w:rsidR="00E9784E" w:rsidRPr="00526720">
              <w:rPr>
                <w:rFonts w:ascii="Arial" w:hAnsi="Arial" w:cs="Arial"/>
              </w:rPr>
              <w:fldChar w:fldCharType="end"/>
            </w:r>
          </w:p>
        </w:tc>
        <w:tc>
          <w:tcPr>
            <w:tcW w:w="1025" w:type="pct"/>
            <w:vMerge w:val="restart"/>
          </w:tcPr>
          <w:p w14:paraId="0655A878" w14:textId="77777777" w:rsidR="00D96134" w:rsidRPr="00526720" w:rsidRDefault="00D96134" w:rsidP="007A303F">
            <w:pPr>
              <w:tabs>
                <w:tab w:val="left" w:pos="0"/>
                <w:tab w:val="left" w:pos="202"/>
                <w:tab w:val="left" w:pos="344"/>
              </w:tabs>
              <w:spacing w:before="120"/>
              <w:ind w:right="-41"/>
              <w:rPr>
                <w:rFonts w:ascii="Arial" w:hAnsi="Arial" w:cs="Arial"/>
                <w:b/>
                <w:i/>
              </w:rPr>
            </w:pPr>
            <w:r w:rsidRPr="00526720">
              <w:rPr>
                <w:rFonts w:ascii="Arial" w:hAnsi="Arial" w:cs="Arial"/>
                <w:b/>
              </w:rPr>
              <w:t>Customer’s</w:t>
            </w:r>
          </w:p>
          <w:p w14:paraId="1F2CC8C1" w14:textId="77777777" w:rsidR="00D96134" w:rsidRPr="00526720" w:rsidRDefault="00D96134" w:rsidP="007A303F">
            <w:pPr>
              <w:tabs>
                <w:tab w:val="left" w:pos="0"/>
                <w:tab w:val="left" w:pos="34"/>
                <w:tab w:val="left" w:pos="202"/>
              </w:tabs>
              <w:spacing w:after="120"/>
              <w:ind w:right="-41"/>
              <w:rPr>
                <w:rFonts w:ascii="Arial" w:hAnsi="Arial" w:cs="Arial"/>
                <w:b/>
                <w:i/>
              </w:rPr>
            </w:pPr>
            <w:proofErr w:type="spellStart"/>
            <w:r w:rsidRPr="00526720">
              <w:rPr>
                <w:rFonts w:ascii="Arial" w:hAnsi="Arial" w:cs="Arial"/>
                <w:b/>
                <w:i/>
              </w:rPr>
              <w:t>domicilium</w:t>
            </w:r>
            <w:proofErr w:type="spellEnd"/>
            <w:r w:rsidRPr="00526720">
              <w:rPr>
                <w:rFonts w:ascii="Arial" w:hAnsi="Arial" w:cs="Arial"/>
                <w:b/>
                <w:i/>
              </w:rPr>
              <w:t xml:space="preserve"> </w:t>
            </w:r>
            <w:proofErr w:type="spellStart"/>
            <w:r w:rsidRPr="00526720">
              <w:rPr>
                <w:rFonts w:ascii="Arial" w:hAnsi="Arial" w:cs="Arial"/>
                <w:b/>
                <w:i/>
              </w:rPr>
              <w:t>citandi</w:t>
            </w:r>
            <w:proofErr w:type="spellEnd"/>
            <w:r w:rsidRPr="00526720">
              <w:rPr>
                <w:rFonts w:ascii="Arial" w:hAnsi="Arial" w:cs="Arial"/>
                <w:b/>
                <w:i/>
              </w:rPr>
              <w:t xml:space="preserve"> et </w:t>
            </w:r>
            <w:proofErr w:type="spellStart"/>
            <w:r w:rsidRPr="00526720">
              <w:rPr>
                <w:rFonts w:ascii="Arial" w:hAnsi="Arial" w:cs="Arial"/>
                <w:b/>
                <w:i/>
              </w:rPr>
              <w:t>executandi</w:t>
            </w:r>
            <w:proofErr w:type="spellEnd"/>
            <w:r w:rsidRPr="00526720">
              <w:rPr>
                <w:rFonts w:ascii="Arial" w:hAnsi="Arial" w:cs="Arial"/>
                <w:b/>
                <w:i/>
              </w:rPr>
              <w:t xml:space="preserve"> </w:t>
            </w:r>
          </w:p>
        </w:tc>
        <w:tc>
          <w:tcPr>
            <w:tcW w:w="784" w:type="pct"/>
          </w:tcPr>
          <w:p w14:paraId="141E60B1" w14:textId="77777777" w:rsidR="00D96134" w:rsidRPr="00526720" w:rsidRDefault="00D96134" w:rsidP="007A303F">
            <w:pPr>
              <w:spacing w:before="120"/>
              <w:jc w:val="both"/>
              <w:rPr>
                <w:rFonts w:ascii="Arial" w:hAnsi="Arial" w:cs="Arial"/>
              </w:rPr>
            </w:pPr>
            <w:r w:rsidRPr="00526720">
              <w:rPr>
                <w:rFonts w:ascii="Arial" w:hAnsi="Arial" w:cs="Arial"/>
              </w:rPr>
              <w:t>Building</w:t>
            </w:r>
          </w:p>
        </w:tc>
        <w:tc>
          <w:tcPr>
            <w:tcW w:w="1922" w:type="pct"/>
            <w:gridSpan w:val="2"/>
          </w:tcPr>
          <w:p w14:paraId="6C703233" w14:textId="77777777" w:rsidR="00D96134" w:rsidRPr="00526720" w:rsidRDefault="00D96134" w:rsidP="007A303F">
            <w:pPr>
              <w:spacing w:before="120"/>
              <w:jc w:val="both"/>
              <w:rPr>
                <w:rFonts w:ascii="Arial" w:hAnsi="Arial" w:cs="Arial"/>
              </w:rPr>
            </w:pPr>
            <w:r w:rsidRPr="00526720">
              <w:rPr>
                <w:rFonts w:ascii="Arial" w:hAnsi="Arial" w:cs="Arial"/>
              </w:rPr>
              <w:t>Head Office</w:t>
            </w:r>
          </w:p>
        </w:tc>
      </w:tr>
      <w:tr w:rsidR="007A303F" w:rsidRPr="00526720" w14:paraId="2F8CE8AA" w14:textId="77777777" w:rsidTr="00752E7A">
        <w:trPr>
          <w:trHeight w:val="109"/>
        </w:trPr>
        <w:tc>
          <w:tcPr>
            <w:tcW w:w="528" w:type="pct"/>
            <w:vMerge/>
          </w:tcPr>
          <w:p w14:paraId="49048D7A"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4EB45697"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776AAD74"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528D29BC" w14:textId="77777777" w:rsidR="00D96134" w:rsidRPr="00526720" w:rsidRDefault="00D96134" w:rsidP="007A303F">
            <w:pPr>
              <w:spacing w:before="120"/>
              <w:jc w:val="both"/>
              <w:rPr>
                <w:rFonts w:ascii="Arial" w:hAnsi="Arial" w:cs="Arial"/>
              </w:rPr>
            </w:pPr>
            <w:r w:rsidRPr="00526720">
              <w:rPr>
                <w:rFonts w:ascii="Arial" w:hAnsi="Arial" w:cs="Arial"/>
              </w:rPr>
              <w:t>Street</w:t>
            </w:r>
          </w:p>
        </w:tc>
        <w:tc>
          <w:tcPr>
            <w:tcW w:w="1922" w:type="pct"/>
            <w:gridSpan w:val="2"/>
          </w:tcPr>
          <w:p w14:paraId="0C86EF09" w14:textId="77777777" w:rsidR="00D96134" w:rsidRPr="00526720" w:rsidRDefault="00D96134" w:rsidP="007A303F">
            <w:pPr>
              <w:spacing w:before="120"/>
              <w:jc w:val="both"/>
              <w:rPr>
                <w:rFonts w:ascii="Arial" w:hAnsi="Arial" w:cs="Arial"/>
              </w:rPr>
            </w:pPr>
            <w:r w:rsidRPr="00526720">
              <w:rPr>
                <w:rFonts w:ascii="Arial" w:hAnsi="Arial" w:cs="Arial"/>
              </w:rPr>
              <w:t>370 Helen Joseph Street</w:t>
            </w:r>
          </w:p>
        </w:tc>
      </w:tr>
      <w:tr w:rsidR="007A303F" w:rsidRPr="00526720" w14:paraId="6F40645A" w14:textId="77777777" w:rsidTr="00752E7A">
        <w:trPr>
          <w:trHeight w:val="109"/>
        </w:trPr>
        <w:tc>
          <w:tcPr>
            <w:tcW w:w="528" w:type="pct"/>
            <w:vMerge/>
          </w:tcPr>
          <w:p w14:paraId="4BC684AB"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19DC75D5"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39A11A76"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7480EF8A" w14:textId="77777777" w:rsidR="00D96134" w:rsidRPr="00526720" w:rsidRDefault="00D96134" w:rsidP="007A303F">
            <w:pPr>
              <w:spacing w:before="120"/>
              <w:jc w:val="both"/>
              <w:rPr>
                <w:rFonts w:ascii="Arial" w:hAnsi="Arial" w:cs="Arial"/>
              </w:rPr>
            </w:pPr>
            <w:r w:rsidRPr="00526720">
              <w:rPr>
                <w:rFonts w:ascii="Arial" w:hAnsi="Arial" w:cs="Arial"/>
              </w:rPr>
              <w:t>Suburb</w:t>
            </w:r>
          </w:p>
        </w:tc>
        <w:tc>
          <w:tcPr>
            <w:tcW w:w="1922" w:type="pct"/>
            <w:gridSpan w:val="2"/>
          </w:tcPr>
          <w:p w14:paraId="117276B3" w14:textId="77777777" w:rsidR="00D96134" w:rsidRPr="00526720" w:rsidRDefault="00D96134" w:rsidP="007A303F">
            <w:pPr>
              <w:spacing w:before="120"/>
              <w:jc w:val="both"/>
              <w:rPr>
                <w:rFonts w:ascii="Arial" w:hAnsi="Arial" w:cs="Arial"/>
              </w:rPr>
            </w:pPr>
            <w:r w:rsidRPr="00526720">
              <w:rPr>
                <w:rFonts w:ascii="Arial" w:hAnsi="Arial" w:cs="Arial"/>
              </w:rPr>
              <w:t>Pretoria</w:t>
            </w:r>
          </w:p>
        </w:tc>
      </w:tr>
      <w:tr w:rsidR="007A303F" w:rsidRPr="00526720" w14:paraId="67A12888" w14:textId="77777777" w:rsidTr="00752E7A">
        <w:trPr>
          <w:trHeight w:val="109"/>
        </w:trPr>
        <w:tc>
          <w:tcPr>
            <w:tcW w:w="528" w:type="pct"/>
            <w:vMerge/>
          </w:tcPr>
          <w:p w14:paraId="1456BACC"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5E48DF60"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2CAE59B7"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37B49447" w14:textId="77777777" w:rsidR="00D96134" w:rsidRPr="00526720" w:rsidRDefault="00D96134" w:rsidP="007A303F">
            <w:pPr>
              <w:spacing w:before="120"/>
              <w:jc w:val="both"/>
              <w:rPr>
                <w:rFonts w:ascii="Arial" w:hAnsi="Arial" w:cs="Arial"/>
              </w:rPr>
            </w:pPr>
            <w:r w:rsidRPr="00526720">
              <w:rPr>
                <w:rFonts w:ascii="Arial" w:hAnsi="Arial" w:cs="Arial"/>
              </w:rPr>
              <w:t>Town</w:t>
            </w:r>
          </w:p>
        </w:tc>
        <w:tc>
          <w:tcPr>
            <w:tcW w:w="1922" w:type="pct"/>
            <w:gridSpan w:val="2"/>
          </w:tcPr>
          <w:p w14:paraId="25A9369F" w14:textId="77777777" w:rsidR="00D96134" w:rsidRPr="00526720" w:rsidRDefault="00D96134" w:rsidP="007A303F">
            <w:pPr>
              <w:spacing w:before="120"/>
              <w:jc w:val="both"/>
              <w:rPr>
                <w:rFonts w:ascii="Arial" w:hAnsi="Arial" w:cs="Arial"/>
              </w:rPr>
            </w:pPr>
            <w:r w:rsidRPr="00526720">
              <w:rPr>
                <w:rFonts w:ascii="Arial" w:hAnsi="Arial" w:cs="Arial"/>
              </w:rPr>
              <w:t>Pretoria</w:t>
            </w:r>
          </w:p>
        </w:tc>
      </w:tr>
      <w:tr w:rsidR="007A303F" w:rsidRPr="00526720" w14:paraId="551341FF" w14:textId="77777777" w:rsidTr="00752E7A">
        <w:trPr>
          <w:trHeight w:val="109"/>
        </w:trPr>
        <w:tc>
          <w:tcPr>
            <w:tcW w:w="528" w:type="pct"/>
            <w:vMerge/>
          </w:tcPr>
          <w:p w14:paraId="2C9CE125"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197605F6"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5FCF66B6"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32A444BC" w14:textId="77777777" w:rsidR="00D96134" w:rsidRPr="00526720" w:rsidRDefault="00D96134" w:rsidP="007A303F">
            <w:pPr>
              <w:spacing w:before="120"/>
              <w:jc w:val="both"/>
              <w:rPr>
                <w:rFonts w:ascii="Arial" w:hAnsi="Arial" w:cs="Arial"/>
              </w:rPr>
            </w:pPr>
            <w:r w:rsidRPr="00526720">
              <w:rPr>
                <w:rFonts w:ascii="Arial" w:hAnsi="Arial" w:cs="Arial"/>
              </w:rPr>
              <w:t>Province</w:t>
            </w:r>
          </w:p>
        </w:tc>
        <w:tc>
          <w:tcPr>
            <w:tcW w:w="1922" w:type="pct"/>
            <w:gridSpan w:val="2"/>
          </w:tcPr>
          <w:p w14:paraId="62EDBA5C" w14:textId="77777777" w:rsidR="00D96134" w:rsidRPr="00526720" w:rsidRDefault="00D96134" w:rsidP="007A303F">
            <w:pPr>
              <w:spacing w:before="120"/>
              <w:jc w:val="both"/>
              <w:rPr>
                <w:rFonts w:ascii="Arial" w:hAnsi="Arial" w:cs="Arial"/>
              </w:rPr>
            </w:pPr>
            <w:r w:rsidRPr="00526720">
              <w:rPr>
                <w:rFonts w:ascii="Arial" w:hAnsi="Arial" w:cs="Arial"/>
              </w:rPr>
              <w:t>Gauteng</w:t>
            </w:r>
          </w:p>
        </w:tc>
      </w:tr>
      <w:tr w:rsidR="007A303F" w:rsidRPr="00526720" w14:paraId="6190460B" w14:textId="77777777" w:rsidTr="00752E7A">
        <w:trPr>
          <w:trHeight w:val="109"/>
        </w:trPr>
        <w:tc>
          <w:tcPr>
            <w:tcW w:w="528" w:type="pct"/>
            <w:vMerge/>
          </w:tcPr>
          <w:p w14:paraId="5ED7C706"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16FB26E5"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3C0FE061"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481FC420" w14:textId="77777777" w:rsidR="00D96134" w:rsidRPr="00526720" w:rsidRDefault="00D96134" w:rsidP="007A303F">
            <w:pPr>
              <w:spacing w:before="120"/>
              <w:jc w:val="both"/>
              <w:rPr>
                <w:rFonts w:ascii="Arial" w:hAnsi="Arial" w:cs="Arial"/>
              </w:rPr>
            </w:pPr>
            <w:r w:rsidRPr="00526720">
              <w:rPr>
                <w:rFonts w:ascii="Arial" w:hAnsi="Arial" w:cs="Arial"/>
              </w:rPr>
              <w:t>Postal code</w:t>
            </w:r>
          </w:p>
        </w:tc>
        <w:tc>
          <w:tcPr>
            <w:tcW w:w="1922" w:type="pct"/>
            <w:gridSpan w:val="2"/>
          </w:tcPr>
          <w:p w14:paraId="05B3E621" w14:textId="77777777" w:rsidR="00D96134" w:rsidRPr="00526720" w:rsidRDefault="00D96134" w:rsidP="007A303F">
            <w:pPr>
              <w:spacing w:before="120"/>
              <w:jc w:val="both"/>
              <w:rPr>
                <w:rFonts w:ascii="Arial" w:hAnsi="Arial" w:cs="Arial"/>
              </w:rPr>
            </w:pPr>
            <w:r w:rsidRPr="00526720">
              <w:rPr>
                <w:rFonts w:ascii="Arial" w:hAnsi="Arial" w:cs="Arial"/>
              </w:rPr>
              <w:t>0002</w:t>
            </w:r>
          </w:p>
        </w:tc>
      </w:tr>
      <w:tr w:rsidR="007A303F" w:rsidRPr="00526720" w14:paraId="1B389F45" w14:textId="77777777" w:rsidTr="00752E7A">
        <w:trPr>
          <w:trHeight w:val="109"/>
        </w:trPr>
        <w:tc>
          <w:tcPr>
            <w:tcW w:w="528" w:type="pct"/>
            <w:vMerge/>
          </w:tcPr>
          <w:p w14:paraId="76DC0DD4"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730B6530"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1735E74A" w14:textId="77777777" w:rsidR="00D96134" w:rsidRPr="00526720" w:rsidRDefault="00D96134" w:rsidP="007A303F">
            <w:pPr>
              <w:tabs>
                <w:tab w:val="left" w:pos="0"/>
                <w:tab w:val="left" w:pos="202"/>
                <w:tab w:val="left" w:pos="344"/>
              </w:tabs>
              <w:spacing w:before="120"/>
              <w:ind w:right="-41"/>
              <w:rPr>
                <w:rFonts w:ascii="Arial" w:hAnsi="Arial" w:cs="Arial"/>
                <w:b/>
              </w:rPr>
            </w:pPr>
          </w:p>
        </w:tc>
        <w:tc>
          <w:tcPr>
            <w:tcW w:w="784" w:type="pct"/>
          </w:tcPr>
          <w:p w14:paraId="09F6B74F" w14:textId="77777777" w:rsidR="00D96134" w:rsidRPr="00526720" w:rsidRDefault="00D96134" w:rsidP="007A303F">
            <w:pPr>
              <w:spacing w:before="120"/>
              <w:jc w:val="both"/>
              <w:rPr>
                <w:rFonts w:ascii="Arial" w:hAnsi="Arial" w:cs="Arial"/>
              </w:rPr>
            </w:pPr>
            <w:r w:rsidRPr="00526720">
              <w:rPr>
                <w:rFonts w:ascii="Arial" w:hAnsi="Arial" w:cs="Arial"/>
              </w:rPr>
              <w:t>Attention</w:t>
            </w:r>
          </w:p>
        </w:tc>
        <w:tc>
          <w:tcPr>
            <w:tcW w:w="1922" w:type="pct"/>
            <w:gridSpan w:val="2"/>
          </w:tcPr>
          <w:p w14:paraId="58E318BB" w14:textId="77777777" w:rsidR="00D96134" w:rsidRPr="00526720" w:rsidRDefault="00D96134" w:rsidP="007A303F">
            <w:pPr>
              <w:spacing w:before="120"/>
              <w:jc w:val="both"/>
              <w:rPr>
                <w:rFonts w:ascii="Arial" w:hAnsi="Arial" w:cs="Arial"/>
              </w:rPr>
            </w:pPr>
            <w:r w:rsidRPr="00526720">
              <w:rPr>
                <w:rFonts w:ascii="Arial" w:hAnsi="Arial" w:cs="Arial"/>
              </w:rPr>
              <w:t>Head of Department: LSD</w:t>
            </w:r>
          </w:p>
        </w:tc>
      </w:tr>
      <w:tr w:rsidR="00513ADA" w:rsidRPr="00526720" w14:paraId="329B7791" w14:textId="77777777" w:rsidTr="00752E7A">
        <w:trPr>
          <w:trHeight w:val="105"/>
        </w:trPr>
        <w:tc>
          <w:tcPr>
            <w:tcW w:w="528" w:type="pct"/>
          </w:tcPr>
          <w:p w14:paraId="4251B41A" w14:textId="77777777" w:rsidR="00513ADA" w:rsidRPr="00526720" w:rsidRDefault="00513ADA" w:rsidP="006B4E9B">
            <w:pPr>
              <w:pStyle w:val="ListParagraph"/>
              <w:widowControl/>
              <w:numPr>
                <w:ilvl w:val="0"/>
                <w:numId w:val="17"/>
              </w:numPr>
              <w:spacing w:before="120"/>
              <w:ind w:left="425" w:right="261" w:hanging="425"/>
              <w:jc w:val="both"/>
              <w:rPr>
                <w:rFonts w:ascii="Arial" w:hAnsi="Arial" w:cs="Arial"/>
                <w:b/>
              </w:rPr>
            </w:pPr>
          </w:p>
        </w:tc>
        <w:tc>
          <w:tcPr>
            <w:tcW w:w="741" w:type="pct"/>
          </w:tcPr>
          <w:p w14:paraId="251F8376" w14:textId="77777777" w:rsidR="00513ADA" w:rsidRDefault="00513ADA" w:rsidP="00F2627A">
            <w:pPr>
              <w:tabs>
                <w:tab w:val="left" w:pos="0"/>
              </w:tabs>
              <w:spacing w:before="120"/>
              <w:ind w:right="34"/>
              <w:rPr>
                <w:rFonts w:ascii="Arial" w:hAnsi="Arial" w:cs="Arial"/>
              </w:rPr>
            </w:pPr>
            <w:r>
              <w:rPr>
                <w:rFonts w:ascii="Arial" w:hAnsi="Arial" w:cs="Arial"/>
              </w:rPr>
              <w:t xml:space="preserve">Part I: </w:t>
            </w:r>
          </w:p>
          <w:p w14:paraId="5377168C" w14:textId="27C73798" w:rsidR="00955612" w:rsidRPr="00526720" w:rsidRDefault="00955612" w:rsidP="00F2627A">
            <w:pPr>
              <w:tabs>
                <w:tab w:val="left" w:pos="0"/>
              </w:tabs>
              <w:spacing w:after="120"/>
              <w:ind w:right="34"/>
              <w:rPr>
                <w:rFonts w:ascii="Arial" w:hAnsi="Arial" w:cs="Arial"/>
              </w:rPr>
            </w:pPr>
            <w:r>
              <w:rPr>
                <w:rFonts w:ascii="Arial" w:hAnsi="Arial" w:cs="Arial"/>
              </w:rPr>
              <w:fldChar w:fldCharType="begin"/>
            </w:r>
            <w:r>
              <w:rPr>
                <w:rFonts w:ascii="Arial" w:hAnsi="Arial" w:cs="Arial"/>
              </w:rPr>
              <w:instrText xml:space="preserve"> REF _Ref152578621 \r \h </w:instrText>
            </w:r>
            <w:r>
              <w:rPr>
                <w:rFonts w:ascii="Arial" w:hAnsi="Arial" w:cs="Arial"/>
              </w:rPr>
            </w:r>
            <w:r>
              <w:rPr>
                <w:rFonts w:ascii="Arial" w:hAnsi="Arial" w:cs="Arial"/>
              </w:rPr>
              <w:fldChar w:fldCharType="separate"/>
            </w:r>
            <w:r w:rsidR="00F2627A">
              <w:rPr>
                <w:rFonts w:ascii="Arial" w:hAnsi="Arial" w:cs="Arial"/>
              </w:rPr>
              <w:t>29.4</w:t>
            </w:r>
            <w:r>
              <w:rPr>
                <w:rFonts w:ascii="Arial" w:hAnsi="Arial" w:cs="Arial"/>
              </w:rPr>
              <w:fldChar w:fldCharType="end"/>
            </w:r>
          </w:p>
        </w:tc>
        <w:tc>
          <w:tcPr>
            <w:tcW w:w="1025" w:type="pct"/>
          </w:tcPr>
          <w:p w14:paraId="1AA8CF2E" w14:textId="2E892D4C" w:rsidR="00513ADA" w:rsidRDefault="00513ADA" w:rsidP="007A303F">
            <w:pPr>
              <w:tabs>
                <w:tab w:val="left" w:pos="0"/>
                <w:tab w:val="left" w:pos="202"/>
                <w:tab w:val="left" w:pos="344"/>
              </w:tabs>
              <w:spacing w:before="120" w:after="120"/>
              <w:ind w:right="-41"/>
              <w:rPr>
                <w:rFonts w:ascii="Arial" w:hAnsi="Arial" w:cs="Arial"/>
                <w:b/>
              </w:rPr>
            </w:pPr>
            <w:r>
              <w:rPr>
                <w:rFonts w:ascii="Arial" w:hAnsi="Arial" w:cs="Arial"/>
                <w:b/>
              </w:rPr>
              <w:t>Customer’s address for legal notices</w:t>
            </w:r>
          </w:p>
        </w:tc>
        <w:tc>
          <w:tcPr>
            <w:tcW w:w="784" w:type="pct"/>
          </w:tcPr>
          <w:p w14:paraId="5920D4C7" w14:textId="2005576A" w:rsidR="00513ADA" w:rsidRPr="00526720" w:rsidRDefault="00513ADA" w:rsidP="007A303F">
            <w:pPr>
              <w:spacing w:before="120"/>
              <w:jc w:val="both"/>
              <w:rPr>
                <w:rFonts w:ascii="Arial" w:hAnsi="Arial" w:cs="Arial"/>
              </w:rPr>
            </w:pPr>
            <w:r>
              <w:rPr>
                <w:rFonts w:ascii="Arial" w:hAnsi="Arial" w:cs="Arial"/>
              </w:rPr>
              <w:t>Email</w:t>
            </w:r>
          </w:p>
        </w:tc>
        <w:tc>
          <w:tcPr>
            <w:tcW w:w="1922" w:type="pct"/>
            <w:gridSpan w:val="2"/>
          </w:tcPr>
          <w:p w14:paraId="5B8FB18E" w14:textId="179A830E" w:rsidR="00513ADA" w:rsidRPr="00526720" w:rsidRDefault="00513ADA" w:rsidP="007A303F">
            <w:pPr>
              <w:spacing w:before="120"/>
              <w:jc w:val="both"/>
              <w:rPr>
                <w:rFonts w:ascii="Arial" w:hAnsi="Arial" w:cs="Arial"/>
              </w:rPr>
            </w:pPr>
            <w:r w:rsidRPr="00513ADA">
              <w:rPr>
                <w:rFonts w:ascii="Arial" w:hAnsi="Arial" w:cs="Arial"/>
              </w:rPr>
              <w:t>LITIGATION@resbank.co.za</w:t>
            </w:r>
          </w:p>
        </w:tc>
      </w:tr>
      <w:tr w:rsidR="007A303F" w:rsidRPr="00526720" w14:paraId="05A3CA08" w14:textId="77777777" w:rsidTr="00752E7A">
        <w:trPr>
          <w:trHeight w:val="105"/>
        </w:trPr>
        <w:tc>
          <w:tcPr>
            <w:tcW w:w="528" w:type="pct"/>
            <w:vMerge w:val="restart"/>
          </w:tcPr>
          <w:p w14:paraId="6642CBAB" w14:textId="77777777" w:rsidR="00D96134" w:rsidRPr="00526720" w:rsidRDefault="00D96134" w:rsidP="006B4E9B">
            <w:pPr>
              <w:pStyle w:val="ListParagraph"/>
              <w:widowControl/>
              <w:numPr>
                <w:ilvl w:val="0"/>
                <w:numId w:val="17"/>
              </w:numPr>
              <w:spacing w:before="120"/>
              <w:ind w:left="425" w:right="261" w:hanging="425"/>
              <w:jc w:val="both"/>
              <w:rPr>
                <w:rFonts w:ascii="Arial" w:hAnsi="Arial" w:cs="Arial"/>
                <w:b/>
              </w:rPr>
            </w:pPr>
          </w:p>
        </w:tc>
        <w:tc>
          <w:tcPr>
            <w:tcW w:w="741" w:type="pct"/>
            <w:vMerge w:val="restart"/>
          </w:tcPr>
          <w:p w14:paraId="2B8C4267" w14:textId="172E312B" w:rsidR="00D96134" w:rsidRPr="00526720" w:rsidRDefault="00D96134" w:rsidP="007A303F">
            <w:pPr>
              <w:tabs>
                <w:tab w:val="left" w:pos="0"/>
              </w:tabs>
              <w:spacing w:before="120" w:after="120"/>
              <w:ind w:right="35"/>
              <w:rPr>
                <w:rFonts w:ascii="Arial" w:hAnsi="Arial" w:cs="Arial"/>
                <w:b/>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E9784E" w:rsidRPr="00526720">
              <w:rPr>
                <w:rFonts w:ascii="Arial" w:hAnsi="Arial" w:cs="Arial"/>
              </w:rPr>
              <w:fldChar w:fldCharType="begin"/>
            </w:r>
            <w:r w:rsidR="00E9784E" w:rsidRPr="00526720">
              <w:rPr>
                <w:rFonts w:ascii="Arial" w:hAnsi="Arial" w:cs="Arial"/>
              </w:rPr>
              <w:instrText xml:space="preserve"> REF _Ref37921544 \r \h </w:instrText>
            </w:r>
            <w:r w:rsidR="00054D0B" w:rsidRPr="00526720">
              <w:rPr>
                <w:rFonts w:ascii="Arial" w:hAnsi="Arial" w:cs="Arial"/>
              </w:rPr>
              <w:instrText xml:space="preserve"> \* MERGEFORMAT </w:instrText>
            </w:r>
            <w:r w:rsidR="00E9784E" w:rsidRPr="00526720">
              <w:rPr>
                <w:rFonts w:ascii="Arial" w:hAnsi="Arial" w:cs="Arial"/>
              </w:rPr>
            </w:r>
            <w:r w:rsidR="00E9784E" w:rsidRPr="00526720">
              <w:rPr>
                <w:rFonts w:ascii="Arial" w:hAnsi="Arial" w:cs="Arial"/>
              </w:rPr>
              <w:fldChar w:fldCharType="separate"/>
            </w:r>
            <w:r w:rsidR="00F2627A">
              <w:rPr>
                <w:rFonts w:ascii="Arial" w:hAnsi="Arial" w:cs="Arial"/>
              </w:rPr>
              <w:t>30.2</w:t>
            </w:r>
            <w:r w:rsidR="00E9784E" w:rsidRPr="00526720">
              <w:rPr>
                <w:rFonts w:ascii="Arial" w:hAnsi="Arial" w:cs="Arial"/>
              </w:rPr>
              <w:fldChar w:fldCharType="end"/>
            </w:r>
          </w:p>
        </w:tc>
        <w:tc>
          <w:tcPr>
            <w:tcW w:w="1025" w:type="pct"/>
            <w:vMerge w:val="restart"/>
          </w:tcPr>
          <w:p w14:paraId="3EDC36BF" w14:textId="1EEE06FA" w:rsidR="00D96134" w:rsidRPr="00526720" w:rsidRDefault="007A303F" w:rsidP="007A303F">
            <w:pPr>
              <w:tabs>
                <w:tab w:val="left" w:pos="0"/>
                <w:tab w:val="left" w:pos="202"/>
                <w:tab w:val="left" w:pos="344"/>
              </w:tabs>
              <w:spacing w:before="120" w:after="120"/>
              <w:ind w:right="-41"/>
              <w:rPr>
                <w:rFonts w:ascii="Arial" w:hAnsi="Arial" w:cs="Arial"/>
                <w:b/>
              </w:rPr>
            </w:pPr>
            <w:r>
              <w:rPr>
                <w:rFonts w:ascii="Arial" w:hAnsi="Arial" w:cs="Arial"/>
                <w:b/>
              </w:rPr>
              <w:t>Supplier’s representative</w:t>
            </w:r>
          </w:p>
        </w:tc>
        <w:tc>
          <w:tcPr>
            <w:tcW w:w="784" w:type="pct"/>
          </w:tcPr>
          <w:p w14:paraId="212D023F" w14:textId="77777777" w:rsidR="00D96134" w:rsidRPr="00526720" w:rsidRDefault="00D96134" w:rsidP="007A303F">
            <w:pPr>
              <w:spacing w:before="120"/>
              <w:jc w:val="both"/>
              <w:rPr>
                <w:rFonts w:ascii="Arial" w:hAnsi="Arial" w:cs="Arial"/>
                <w:color w:val="7F7F7F" w:themeColor="text1" w:themeTint="80"/>
              </w:rPr>
            </w:pPr>
            <w:r w:rsidRPr="00526720">
              <w:rPr>
                <w:rFonts w:ascii="Arial" w:hAnsi="Arial" w:cs="Arial"/>
              </w:rPr>
              <w:t>Name</w:t>
            </w:r>
            <w:r w:rsidRPr="00526720">
              <w:rPr>
                <w:rFonts w:ascii="Arial" w:hAnsi="Arial" w:cs="Arial"/>
              </w:rPr>
              <w:tab/>
            </w:r>
          </w:p>
        </w:tc>
        <w:tc>
          <w:tcPr>
            <w:tcW w:w="1922" w:type="pct"/>
            <w:gridSpan w:val="2"/>
          </w:tcPr>
          <w:p w14:paraId="56BC01F4" w14:textId="0AE54685" w:rsidR="00D96134" w:rsidRPr="00526720" w:rsidRDefault="00D96134" w:rsidP="008400AC">
            <w:pPr>
              <w:spacing w:before="120"/>
              <w:jc w:val="both"/>
              <w:rPr>
                <w:rFonts w:ascii="Arial" w:hAnsi="Arial" w:cs="Arial"/>
              </w:rPr>
            </w:pPr>
          </w:p>
        </w:tc>
      </w:tr>
      <w:tr w:rsidR="007A303F" w:rsidRPr="00526720" w14:paraId="4DDA48B6" w14:textId="77777777" w:rsidTr="00752E7A">
        <w:trPr>
          <w:trHeight w:val="105"/>
        </w:trPr>
        <w:tc>
          <w:tcPr>
            <w:tcW w:w="528" w:type="pct"/>
            <w:vMerge/>
          </w:tcPr>
          <w:p w14:paraId="778A46F5"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0ED10BBC"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04BBDFFA" w14:textId="77777777" w:rsidR="00D96134" w:rsidRPr="00526720" w:rsidRDefault="00D96134" w:rsidP="007A303F">
            <w:pPr>
              <w:tabs>
                <w:tab w:val="left" w:pos="0"/>
                <w:tab w:val="left" w:pos="202"/>
              </w:tabs>
              <w:spacing w:before="120"/>
              <w:ind w:right="-41"/>
              <w:rPr>
                <w:rFonts w:ascii="Arial" w:hAnsi="Arial" w:cs="Arial"/>
                <w:b/>
              </w:rPr>
            </w:pPr>
          </w:p>
        </w:tc>
        <w:tc>
          <w:tcPr>
            <w:tcW w:w="784" w:type="pct"/>
          </w:tcPr>
          <w:p w14:paraId="368C2189" w14:textId="77777777" w:rsidR="00D96134" w:rsidRPr="00526720" w:rsidRDefault="00D96134" w:rsidP="007A303F">
            <w:pPr>
              <w:spacing w:before="120"/>
              <w:jc w:val="both"/>
              <w:rPr>
                <w:rFonts w:ascii="Arial" w:hAnsi="Arial" w:cs="Arial"/>
                <w:color w:val="7F7F7F" w:themeColor="text1" w:themeTint="80"/>
              </w:rPr>
            </w:pPr>
            <w:r w:rsidRPr="00526720">
              <w:rPr>
                <w:rFonts w:ascii="Arial" w:hAnsi="Arial" w:cs="Arial"/>
              </w:rPr>
              <w:t>Capacity</w:t>
            </w:r>
          </w:p>
        </w:tc>
        <w:tc>
          <w:tcPr>
            <w:tcW w:w="1922" w:type="pct"/>
            <w:gridSpan w:val="2"/>
          </w:tcPr>
          <w:p w14:paraId="38EF4296" w14:textId="18CF0B99" w:rsidR="00D96134" w:rsidRPr="00526720" w:rsidRDefault="00D96134" w:rsidP="008400AC">
            <w:pPr>
              <w:spacing w:before="120"/>
              <w:jc w:val="both"/>
              <w:rPr>
                <w:rFonts w:ascii="Arial" w:hAnsi="Arial" w:cs="Arial"/>
              </w:rPr>
            </w:pPr>
          </w:p>
        </w:tc>
      </w:tr>
      <w:tr w:rsidR="007A303F" w:rsidRPr="00526720" w14:paraId="7327BCB9" w14:textId="77777777" w:rsidTr="00752E7A">
        <w:trPr>
          <w:trHeight w:val="105"/>
        </w:trPr>
        <w:tc>
          <w:tcPr>
            <w:tcW w:w="528" w:type="pct"/>
            <w:vMerge/>
          </w:tcPr>
          <w:p w14:paraId="4A244E40"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6DDAC8CF"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7D56AC0D" w14:textId="77777777" w:rsidR="00D96134" w:rsidRPr="00526720" w:rsidRDefault="00D96134" w:rsidP="007A303F">
            <w:pPr>
              <w:tabs>
                <w:tab w:val="left" w:pos="0"/>
                <w:tab w:val="left" w:pos="202"/>
              </w:tabs>
              <w:spacing w:before="120"/>
              <w:ind w:right="-41"/>
              <w:rPr>
                <w:rFonts w:ascii="Arial" w:hAnsi="Arial" w:cs="Arial"/>
                <w:b/>
              </w:rPr>
            </w:pPr>
          </w:p>
        </w:tc>
        <w:tc>
          <w:tcPr>
            <w:tcW w:w="784" w:type="pct"/>
          </w:tcPr>
          <w:p w14:paraId="01135C7F" w14:textId="77777777" w:rsidR="00D96134" w:rsidRPr="00526720" w:rsidRDefault="00D96134" w:rsidP="007A303F">
            <w:pPr>
              <w:spacing w:before="120"/>
              <w:jc w:val="both"/>
              <w:rPr>
                <w:rFonts w:ascii="Arial" w:hAnsi="Arial" w:cs="Arial"/>
                <w:color w:val="7F7F7F" w:themeColor="text1" w:themeTint="80"/>
              </w:rPr>
            </w:pPr>
            <w:r w:rsidRPr="00526720">
              <w:rPr>
                <w:rFonts w:ascii="Arial" w:hAnsi="Arial" w:cs="Arial"/>
              </w:rPr>
              <w:t>Tel</w:t>
            </w:r>
          </w:p>
        </w:tc>
        <w:tc>
          <w:tcPr>
            <w:tcW w:w="1922" w:type="pct"/>
            <w:gridSpan w:val="2"/>
          </w:tcPr>
          <w:p w14:paraId="5ED02BA8" w14:textId="59FCB7A9" w:rsidR="00D96134" w:rsidRPr="00526720" w:rsidRDefault="00D96134" w:rsidP="008400AC">
            <w:pPr>
              <w:spacing w:before="120"/>
              <w:jc w:val="both"/>
              <w:rPr>
                <w:rFonts w:ascii="Arial" w:hAnsi="Arial" w:cs="Arial"/>
              </w:rPr>
            </w:pPr>
          </w:p>
        </w:tc>
      </w:tr>
      <w:tr w:rsidR="007A303F" w:rsidRPr="00526720" w14:paraId="6B2956D1" w14:textId="77777777" w:rsidTr="00752E7A">
        <w:trPr>
          <w:trHeight w:val="105"/>
        </w:trPr>
        <w:tc>
          <w:tcPr>
            <w:tcW w:w="528" w:type="pct"/>
            <w:vMerge/>
          </w:tcPr>
          <w:p w14:paraId="567FF1B4"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056860D5"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10578813" w14:textId="77777777" w:rsidR="00D96134" w:rsidRPr="00526720" w:rsidRDefault="00D96134" w:rsidP="007A303F">
            <w:pPr>
              <w:tabs>
                <w:tab w:val="left" w:pos="0"/>
                <w:tab w:val="left" w:pos="202"/>
              </w:tabs>
              <w:spacing w:before="120"/>
              <w:ind w:right="-41"/>
              <w:rPr>
                <w:rFonts w:ascii="Arial" w:hAnsi="Arial" w:cs="Arial"/>
                <w:b/>
              </w:rPr>
            </w:pPr>
          </w:p>
        </w:tc>
        <w:tc>
          <w:tcPr>
            <w:tcW w:w="784" w:type="pct"/>
          </w:tcPr>
          <w:p w14:paraId="090BF954" w14:textId="77777777" w:rsidR="00D96134" w:rsidRPr="00526720" w:rsidRDefault="00D96134" w:rsidP="007A303F">
            <w:pPr>
              <w:spacing w:before="120"/>
              <w:jc w:val="both"/>
              <w:rPr>
                <w:rFonts w:ascii="Arial" w:hAnsi="Arial" w:cs="Arial"/>
                <w:color w:val="7F7F7F" w:themeColor="text1" w:themeTint="80"/>
              </w:rPr>
            </w:pPr>
            <w:r w:rsidRPr="00526720">
              <w:rPr>
                <w:rFonts w:ascii="Arial" w:hAnsi="Arial" w:cs="Arial"/>
              </w:rPr>
              <w:t>Cell</w:t>
            </w:r>
          </w:p>
        </w:tc>
        <w:tc>
          <w:tcPr>
            <w:tcW w:w="1922" w:type="pct"/>
            <w:gridSpan w:val="2"/>
          </w:tcPr>
          <w:p w14:paraId="2B68B660" w14:textId="4F1EA862" w:rsidR="00D96134" w:rsidRPr="00526720" w:rsidRDefault="00D96134" w:rsidP="008400AC">
            <w:pPr>
              <w:spacing w:before="120"/>
              <w:jc w:val="both"/>
              <w:rPr>
                <w:rFonts w:ascii="Arial" w:hAnsi="Arial" w:cs="Arial"/>
              </w:rPr>
            </w:pPr>
          </w:p>
        </w:tc>
      </w:tr>
      <w:tr w:rsidR="007A303F" w:rsidRPr="00526720" w14:paraId="3EAF3AD3" w14:textId="77777777" w:rsidTr="00752E7A">
        <w:trPr>
          <w:trHeight w:val="105"/>
        </w:trPr>
        <w:tc>
          <w:tcPr>
            <w:tcW w:w="528" w:type="pct"/>
            <w:vMerge/>
          </w:tcPr>
          <w:p w14:paraId="2BF476E1"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5C815F64" w14:textId="77777777" w:rsidR="00D96134" w:rsidRPr="00526720" w:rsidRDefault="00D96134" w:rsidP="007A303F">
            <w:pPr>
              <w:tabs>
                <w:tab w:val="left" w:pos="0"/>
              </w:tabs>
              <w:spacing w:before="120" w:after="120"/>
              <w:ind w:right="35"/>
              <w:rPr>
                <w:rFonts w:ascii="Arial" w:hAnsi="Arial" w:cs="Arial"/>
                <w:b/>
              </w:rPr>
            </w:pPr>
          </w:p>
        </w:tc>
        <w:tc>
          <w:tcPr>
            <w:tcW w:w="1025" w:type="pct"/>
            <w:vMerge/>
          </w:tcPr>
          <w:p w14:paraId="6A356E5F" w14:textId="77777777" w:rsidR="00D96134" w:rsidRPr="00526720" w:rsidRDefault="00D96134" w:rsidP="007A303F">
            <w:pPr>
              <w:tabs>
                <w:tab w:val="left" w:pos="0"/>
                <w:tab w:val="left" w:pos="202"/>
              </w:tabs>
              <w:spacing w:before="120"/>
              <w:ind w:right="-41"/>
              <w:rPr>
                <w:rFonts w:ascii="Arial" w:hAnsi="Arial" w:cs="Arial"/>
                <w:b/>
              </w:rPr>
            </w:pPr>
          </w:p>
        </w:tc>
        <w:tc>
          <w:tcPr>
            <w:tcW w:w="784" w:type="pct"/>
          </w:tcPr>
          <w:p w14:paraId="1ED813B2" w14:textId="77777777" w:rsidR="00D96134" w:rsidRPr="00526720" w:rsidRDefault="00D96134" w:rsidP="007A303F">
            <w:pPr>
              <w:spacing w:before="120"/>
              <w:jc w:val="both"/>
              <w:rPr>
                <w:rFonts w:ascii="Arial" w:hAnsi="Arial" w:cs="Arial"/>
                <w:color w:val="7F7F7F" w:themeColor="text1" w:themeTint="80"/>
              </w:rPr>
            </w:pPr>
            <w:r w:rsidRPr="00526720">
              <w:rPr>
                <w:rFonts w:ascii="Arial" w:hAnsi="Arial" w:cs="Arial"/>
              </w:rPr>
              <w:t xml:space="preserve">Email </w:t>
            </w:r>
          </w:p>
        </w:tc>
        <w:tc>
          <w:tcPr>
            <w:tcW w:w="1922" w:type="pct"/>
            <w:gridSpan w:val="2"/>
          </w:tcPr>
          <w:p w14:paraId="62785DB1" w14:textId="662E9735" w:rsidR="00D96134" w:rsidRPr="00526720" w:rsidRDefault="00D96134" w:rsidP="008400AC">
            <w:pPr>
              <w:spacing w:before="120"/>
              <w:jc w:val="both"/>
              <w:rPr>
                <w:rFonts w:ascii="Arial" w:hAnsi="Arial" w:cs="Arial"/>
              </w:rPr>
            </w:pPr>
          </w:p>
        </w:tc>
      </w:tr>
      <w:tr w:rsidR="007A303F" w:rsidRPr="00526720" w14:paraId="1479D2F5" w14:textId="77777777" w:rsidTr="00752E7A">
        <w:trPr>
          <w:trHeight w:val="111"/>
        </w:trPr>
        <w:tc>
          <w:tcPr>
            <w:tcW w:w="528" w:type="pct"/>
            <w:vMerge w:val="restart"/>
          </w:tcPr>
          <w:p w14:paraId="63707D3A" w14:textId="77777777" w:rsidR="00D96134" w:rsidRPr="00526720" w:rsidRDefault="00D96134" w:rsidP="006B4E9B">
            <w:pPr>
              <w:pStyle w:val="ListParagraph"/>
              <w:widowControl/>
              <w:numPr>
                <w:ilvl w:val="0"/>
                <w:numId w:val="17"/>
              </w:numPr>
              <w:spacing w:before="120" w:after="120"/>
              <w:ind w:left="426" w:right="261" w:hanging="426"/>
              <w:jc w:val="both"/>
              <w:rPr>
                <w:rFonts w:ascii="Arial" w:hAnsi="Arial" w:cs="Arial"/>
                <w:b/>
              </w:rPr>
            </w:pPr>
          </w:p>
        </w:tc>
        <w:tc>
          <w:tcPr>
            <w:tcW w:w="741" w:type="pct"/>
            <w:vMerge w:val="restart"/>
          </w:tcPr>
          <w:p w14:paraId="6D810C55" w14:textId="28A07077" w:rsidR="00D96134" w:rsidRPr="00526720" w:rsidRDefault="00D96134" w:rsidP="007A303F">
            <w:pPr>
              <w:tabs>
                <w:tab w:val="left" w:pos="0"/>
              </w:tabs>
              <w:spacing w:before="120" w:after="120"/>
              <w:ind w:right="35"/>
              <w:rPr>
                <w:rFonts w:ascii="Arial" w:hAnsi="Arial" w:cs="Arial"/>
                <w:b/>
              </w:rPr>
            </w:pPr>
            <w:r w:rsidRPr="00526720">
              <w:rPr>
                <w:rFonts w:ascii="Arial" w:hAnsi="Arial" w:cs="Arial"/>
              </w:rPr>
              <w:t xml:space="preserve">Part </w:t>
            </w:r>
            <w:r w:rsidR="000011DA" w:rsidRPr="00526720">
              <w:rPr>
                <w:rFonts w:ascii="Arial" w:hAnsi="Arial" w:cs="Arial"/>
              </w:rPr>
              <w:t>I</w:t>
            </w:r>
            <w:r w:rsidRPr="00526720">
              <w:rPr>
                <w:rFonts w:ascii="Arial" w:hAnsi="Arial" w:cs="Arial"/>
              </w:rPr>
              <w:t xml:space="preserve">: </w:t>
            </w:r>
            <w:r w:rsidR="00E9784E" w:rsidRPr="00526720">
              <w:rPr>
                <w:rFonts w:ascii="Arial" w:hAnsi="Arial" w:cs="Arial"/>
              </w:rPr>
              <w:fldChar w:fldCharType="begin"/>
            </w:r>
            <w:r w:rsidR="00E9784E" w:rsidRPr="00526720">
              <w:rPr>
                <w:rFonts w:ascii="Arial" w:hAnsi="Arial" w:cs="Arial"/>
              </w:rPr>
              <w:instrText xml:space="preserve"> REF _Ref37921560 \r \h </w:instrText>
            </w:r>
            <w:r w:rsidR="00054D0B" w:rsidRPr="00526720">
              <w:rPr>
                <w:rFonts w:ascii="Arial" w:hAnsi="Arial" w:cs="Arial"/>
              </w:rPr>
              <w:instrText xml:space="preserve"> \* MERGEFORMAT </w:instrText>
            </w:r>
            <w:r w:rsidR="00E9784E" w:rsidRPr="00526720">
              <w:rPr>
                <w:rFonts w:ascii="Arial" w:hAnsi="Arial" w:cs="Arial"/>
              </w:rPr>
            </w:r>
            <w:r w:rsidR="00E9784E" w:rsidRPr="00526720">
              <w:rPr>
                <w:rFonts w:ascii="Arial" w:hAnsi="Arial" w:cs="Arial"/>
              </w:rPr>
              <w:fldChar w:fldCharType="separate"/>
            </w:r>
            <w:r w:rsidR="00F2627A">
              <w:rPr>
                <w:rFonts w:ascii="Arial" w:hAnsi="Arial" w:cs="Arial"/>
              </w:rPr>
              <w:t>29.1</w:t>
            </w:r>
            <w:r w:rsidR="00E9784E" w:rsidRPr="00526720">
              <w:rPr>
                <w:rFonts w:ascii="Arial" w:hAnsi="Arial" w:cs="Arial"/>
              </w:rPr>
              <w:fldChar w:fldCharType="end"/>
            </w:r>
          </w:p>
        </w:tc>
        <w:tc>
          <w:tcPr>
            <w:tcW w:w="1025" w:type="pct"/>
            <w:vMerge w:val="restart"/>
          </w:tcPr>
          <w:p w14:paraId="0AC31929" w14:textId="77777777" w:rsidR="00D96134" w:rsidRPr="00526720" w:rsidRDefault="00D96134" w:rsidP="007A303F">
            <w:pPr>
              <w:tabs>
                <w:tab w:val="left" w:pos="34"/>
                <w:tab w:val="left" w:pos="202"/>
                <w:tab w:val="left" w:pos="344"/>
              </w:tabs>
              <w:spacing w:before="120"/>
              <w:ind w:right="-41"/>
              <w:rPr>
                <w:rFonts w:ascii="Arial" w:hAnsi="Arial" w:cs="Arial"/>
                <w:b/>
                <w:i/>
              </w:rPr>
            </w:pPr>
            <w:r w:rsidRPr="00526720">
              <w:rPr>
                <w:rFonts w:ascii="Arial" w:hAnsi="Arial" w:cs="Arial"/>
                <w:b/>
              </w:rPr>
              <w:t>Supplier’s</w:t>
            </w:r>
          </w:p>
          <w:p w14:paraId="79A8EC2B" w14:textId="77777777" w:rsidR="00D96134" w:rsidRPr="00526720" w:rsidRDefault="00D96134" w:rsidP="007A303F">
            <w:pPr>
              <w:tabs>
                <w:tab w:val="left" w:pos="0"/>
                <w:tab w:val="left" w:pos="34"/>
                <w:tab w:val="left" w:pos="202"/>
              </w:tabs>
              <w:spacing w:after="120"/>
              <w:ind w:right="-41"/>
              <w:rPr>
                <w:rFonts w:ascii="Arial" w:hAnsi="Arial" w:cs="Arial"/>
                <w:b/>
                <w:i/>
              </w:rPr>
            </w:pPr>
            <w:proofErr w:type="spellStart"/>
            <w:r w:rsidRPr="00526720">
              <w:rPr>
                <w:rFonts w:ascii="Arial" w:hAnsi="Arial" w:cs="Arial"/>
                <w:b/>
                <w:i/>
              </w:rPr>
              <w:t>domicilium</w:t>
            </w:r>
            <w:proofErr w:type="spellEnd"/>
            <w:r w:rsidRPr="00526720">
              <w:rPr>
                <w:rFonts w:ascii="Arial" w:hAnsi="Arial" w:cs="Arial"/>
                <w:b/>
                <w:i/>
              </w:rPr>
              <w:t xml:space="preserve"> </w:t>
            </w:r>
            <w:proofErr w:type="spellStart"/>
            <w:r w:rsidRPr="00526720">
              <w:rPr>
                <w:rFonts w:ascii="Arial" w:hAnsi="Arial" w:cs="Arial"/>
                <w:b/>
                <w:i/>
              </w:rPr>
              <w:t>citandi</w:t>
            </w:r>
            <w:proofErr w:type="spellEnd"/>
            <w:r w:rsidRPr="00526720">
              <w:rPr>
                <w:rFonts w:ascii="Arial" w:hAnsi="Arial" w:cs="Arial"/>
                <w:b/>
                <w:i/>
              </w:rPr>
              <w:t xml:space="preserve"> et </w:t>
            </w:r>
            <w:proofErr w:type="spellStart"/>
            <w:r w:rsidRPr="00526720">
              <w:rPr>
                <w:rFonts w:ascii="Arial" w:hAnsi="Arial" w:cs="Arial"/>
                <w:b/>
                <w:i/>
              </w:rPr>
              <w:t>executandi</w:t>
            </w:r>
            <w:proofErr w:type="spellEnd"/>
            <w:r w:rsidRPr="00526720">
              <w:rPr>
                <w:rFonts w:ascii="Arial" w:hAnsi="Arial" w:cs="Arial"/>
                <w:b/>
                <w:i/>
              </w:rPr>
              <w:t xml:space="preserve"> </w:t>
            </w:r>
          </w:p>
        </w:tc>
        <w:tc>
          <w:tcPr>
            <w:tcW w:w="784" w:type="pct"/>
          </w:tcPr>
          <w:p w14:paraId="60792940" w14:textId="77777777" w:rsidR="00D96134" w:rsidRPr="00526720" w:rsidRDefault="00D96134" w:rsidP="007A303F">
            <w:pPr>
              <w:spacing w:before="120"/>
              <w:jc w:val="both"/>
              <w:rPr>
                <w:rFonts w:ascii="Arial" w:hAnsi="Arial" w:cs="Arial"/>
              </w:rPr>
            </w:pPr>
            <w:r w:rsidRPr="00526720">
              <w:rPr>
                <w:rFonts w:ascii="Arial" w:hAnsi="Arial" w:cs="Arial"/>
              </w:rPr>
              <w:t>Building</w:t>
            </w:r>
          </w:p>
        </w:tc>
        <w:tc>
          <w:tcPr>
            <w:tcW w:w="1922" w:type="pct"/>
            <w:gridSpan w:val="2"/>
          </w:tcPr>
          <w:p w14:paraId="2330715D" w14:textId="6CF35ACD" w:rsidR="00D96134" w:rsidRPr="00526720" w:rsidRDefault="00D96134" w:rsidP="008400AC">
            <w:pPr>
              <w:spacing w:before="120"/>
              <w:jc w:val="both"/>
              <w:rPr>
                <w:rFonts w:ascii="Arial" w:hAnsi="Arial" w:cs="Arial"/>
              </w:rPr>
            </w:pPr>
          </w:p>
        </w:tc>
      </w:tr>
      <w:tr w:rsidR="007A303F" w:rsidRPr="00526720" w14:paraId="1FB4AE9A" w14:textId="77777777" w:rsidTr="00752E7A">
        <w:trPr>
          <w:trHeight w:val="109"/>
        </w:trPr>
        <w:tc>
          <w:tcPr>
            <w:tcW w:w="528" w:type="pct"/>
            <w:vMerge/>
          </w:tcPr>
          <w:p w14:paraId="209EB023"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02D7EBDC" w14:textId="77777777" w:rsidR="00D96134" w:rsidRPr="00526720" w:rsidRDefault="00D96134" w:rsidP="007A303F">
            <w:pPr>
              <w:tabs>
                <w:tab w:val="left" w:pos="0"/>
              </w:tabs>
              <w:spacing w:before="120" w:after="120"/>
              <w:ind w:right="261"/>
              <w:rPr>
                <w:rFonts w:ascii="Arial" w:hAnsi="Arial" w:cs="Arial"/>
                <w:b/>
              </w:rPr>
            </w:pPr>
          </w:p>
        </w:tc>
        <w:tc>
          <w:tcPr>
            <w:tcW w:w="1025" w:type="pct"/>
            <w:vMerge/>
          </w:tcPr>
          <w:p w14:paraId="308012CA" w14:textId="77777777" w:rsidR="00D96134" w:rsidRPr="00526720" w:rsidRDefault="00D96134" w:rsidP="007A303F">
            <w:pPr>
              <w:tabs>
                <w:tab w:val="left" w:pos="0"/>
                <w:tab w:val="left" w:pos="202"/>
              </w:tabs>
              <w:spacing w:before="120"/>
              <w:ind w:right="261"/>
              <w:jc w:val="both"/>
              <w:rPr>
                <w:rFonts w:ascii="Arial" w:hAnsi="Arial" w:cs="Arial"/>
                <w:b/>
              </w:rPr>
            </w:pPr>
          </w:p>
        </w:tc>
        <w:tc>
          <w:tcPr>
            <w:tcW w:w="784" w:type="pct"/>
          </w:tcPr>
          <w:p w14:paraId="3C5DAE3F" w14:textId="77777777" w:rsidR="00D96134" w:rsidRPr="00526720" w:rsidRDefault="00D96134" w:rsidP="007A303F">
            <w:pPr>
              <w:spacing w:before="120"/>
              <w:jc w:val="both"/>
              <w:rPr>
                <w:rFonts w:ascii="Arial" w:hAnsi="Arial" w:cs="Arial"/>
              </w:rPr>
            </w:pPr>
            <w:r w:rsidRPr="00526720">
              <w:rPr>
                <w:rFonts w:ascii="Arial" w:hAnsi="Arial" w:cs="Arial"/>
              </w:rPr>
              <w:t>Street</w:t>
            </w:r>
          </w:p>
        </w:tc>
        <w:tc>
          <w:tcPr>
            <w:tcW w:w="1922" w:type="pct"/>
            <w:gridSpan w:val="2"/>
          </w:tcPr>
          <w:p w14:paraId="70F26FB7" w14:textId="4EEF63A2" w:rsidR="00D96134" w:rsidRPr="00526720" w:rsidRDefault="00D96134" w:rsidP="008400AC">
            <w:pPr>
              <w:spacing w:before="120"/>
              <w:jc w:val="both"/>
              <w:rPr>
                <w:rFonts w:ascii="Arial" w:hAnsi="Arial" w:cs="Arial"/>
              </w:rPr>
            </w:pPr>
          </w:p>
        </w:tc>
      </w:tr>
      <w:tr w:rsidR="007A303F" w:rsidRPr="00526720" w14:paraId="5AA6B06E" w14:textId="77777777" w:rsidTr="00752E7A">
        <w:trPr>
          <w:trHeight w:val="109"/>
        </w:trPr>
        <w:tc>
          <w:tcPr>
            <w:tcW w:w="528" w:type="pct"/>
            <w:vMerge/>
          </w:tcPr>
          <w:p w14:paraId="719B0BCE"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6420D113" w14:textId="77777777" w:rsidR="00D96134" w:rsidRPr="00526720" w:rsidRDefault="00D96134" w:rsidP="007A303F">
            <w:pPr>
              <w:tabs>
                <w:tab w:val="left" w:pos="0"/>
              </w:tabs>
              <w:spacing w:before="120" w:after="120"/>
              <w:ind w:right="261"/>
              <w:rPr>
                <w:rFonts w:ascii="Arial" w:hAnsi="Arial" w:cs="Arial"/>
                <w:b/>
              </w:rPr>
            </w:pPr>
          </w:p>
        </w:tc>
        <w:tc>
          <w:tcPr>
            <w:tcW w:w="1025" w:type="pct"/>
            <w:vMerge/>
          </w:tcPr>
          <w:p w14:paraId="5A01ADD4" w14:textId="77777777" w:rsidR="00D96134" w:rsidRPr="00526720" w:rsidRDefault="00D96134" w:rsidP="007A303F">
            <w:pPr>
              <w:tabs>
                <w:tab w:val="left" w:pos="0"/>
                <w:tab w:val="left" w:pos="202"/>
              </w:tabs>
              <w:spacing w:before="120"/>
              <w:ind w:right="261"/>
              <w:jc w:val="both"/>
              <w:rPr>
                <w:rFonts w:ascii="Arial" w:hAnsi="Arial" w:cs="Arial"/>
                <w:b/>
              </w:rPr>
            </w:pPr>
          </w:p>
        </w:tc>
        <w:tc>
          <w:tcPr>
            <w:tcW w:w="784" w:type="pct"/>
          </w:tcPr>
          <w:p w14:paraId="0D767563" w14:textId="77777777" w:rsidR="00D96134" w:rsidRPr="00526720" w:rsidRDefault="00D96134" w:rsidP="007A303F">
            <w:pPr>
              <w:spacing w:before="120"/>
              <w:jc w:val="both"/>
              <w:rPr>
                <w:rFonts w:ascii="Arial" w:hAnsi="Arial" w:cs="Arial"/>
              </w:rPr>
            </w:pPr>
            <w:r w:rsidRPr="00526720">
              <w:rPr>
                <w:rFonts w:ascii="Arial" w:hAnsi="Arial" w:cs="Arial"/>
              </w:rPr>
              <w:t>Suburb</w:t>
            </w:r>
          </w:p>
        </w:tc>
        <w:tc>
          <w:tcPr>
            <w:tcW w:w="1922" w:type="pct"/>
            <w:gridSpan w:val="2"/>
          </w:tcPr>
          <w:p w14:paraId="14820280" w14:textId="50CE0CC0" w:rsidR="00D96134" w:rsidRPr="00526720" w:rsidRDefault="00D96134" w:rsidP="008400AC">
            <w:pPr>
              <w:spacing w:before="120"/>
              <w:jc w:val="both"/>
              <w:rPr>
                <w:rFonts w:ascii="Arial" w:hAnsi="Arial" w:cs="Arial"/>
              </w:rPr>
            </w:pPr>
          </w:p>
        </w:tc>
      </w:tr>
      <w:tr w:rsidR="007A303F" w:rsidRPr="00526720" w14:paraId="66D64DD3" w14:textId="77777777" w:rsidTr="00752E7A">
        <w:trPr>
          <w:trHeight w:val="109"/>
        </w:trPr>
        <w:tc>
          <w:tcPr>
            <w:tcW w:w="528" w:type="pct"/>
            <w:vMerge/>
          </w:tcPr>
          <w:p w14:paraId="47CB5430"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5E698250" w14:textId="77777777" w:rsidR="00D96134" w:rsidRPr="00526720" w:rsidRDefault="00D96134" w:rsidP="007A303F">
            <w:pPr>
              <w:tabs>
                <w:tab w:val="left" w:pos="0"/>
              </w:tabs>
              <w:spacing w:before="120" w:after="120"/>
              <w:ind w:right="261"/>
              <w:rPr>
                <w:rFonts w:ascii="Arial" w:hAnsi="Arial" w:cs="Arial"/>
                <w:b/>
              </w:rPr>
            </w:pPr>
          </w:p>
        </w:tc>
        <w:tc>
          <w:tcPr>
            <w:tcW w:w="1025" w:type="pct"/>
            <w:vMerge/>
          </w:tcPr>
          <w:p w14:paraId="10B91ED7" w14:textId="77777777" w:rsidR="00D96134" w:rsidRPr="00526720" w:rsidRDefault="00D96134" w:rsidP="007A303F">
            <w:pPr>
              <w:tabs>
                <w:tab w:val="left" w:pos="0"/>
                <w:tab w:val="left" w:pos="202"/>
              </w:tabs>
              <w:spacing w:before="120"/>
              <w:ind w:right="261"/>
              <w:jc w:val="both"/>
              <w:rPr>
                <w:rFonts w:ascii="Arial" w:hAnsi="Arial" w:cs="Arial"/>
                <w:b/>
              </w:rPr>
            </w:pPr>
          </w:p>
        </w:tc>
        <w:tc>
          <w:tcPr>
            <w:tcW w:w="784" w:type="pct"/>
          </w:tcPr>
          <w:p w14:paraId="28E0E789" w14:textId="77777777" w:rsidR="00D96134" w:rsidRPr="00526720" w:rsidRDefault="00D96134" w:rsidP="007A303F">
            <w:pPr>
              <w:spacing w:before="120"/>
              <w:jc w:val="both"/>
              <w:rPr>
                <w:rFonts w:ascii="Arial" w:hAnsi="Arial" w:cs="Arial"/>
              </w:rPr>
            </w:pPr>
            <w:r w:rsidRPr="00526720">
              <w:rPr>
                <w:rFonts w:ascii="Arial" w:hAnsi="Arial" w:cs="Arial"/>
              </w:rPr>
              <w:t>Town</w:t>
            </w:r>
          </w:p>
        </w:tc>
        <w:tc>
          <w:tcPr>
            <w:tcW w:w="1922" w:type="pct"/>
            <w:gridSpan w:val="2"/>
          </w:tcPr>
          <w:p w14:paraId="571F4CE8" w14:textId="0BCC05DC" w:rsidR="00D96134" w:rsidRPr="00526720" w:rsidRDefault="00D96134" w:rsidP="008400AC">
            <w:pPr>
              <w:spacing w:before="120"/>
              <w:jc w:val="both"/>
              <w:rPr>
                <w:rFonts w:ascii="Arial" w:hAnsi="Arial" w:cs="Arial"/>
              </w:rPr>
            </w:pPr>
          </w:p>
        </w:tc>
      </w:tr>
      <w:tr w:rsidR="007A303F" w:rsidRPr="00526720" w14:paraId="0CAD97A9" w14:textId="77777777" w:rsidTr="00752E7A">
        <w:trPr>
          <w:trHeight w:val="109"/>
        </w:trPr>
        <w:tc>
          <w:tcPr>
            <w:tcW w:w="528" w:type="pct"/>
            <w:vMerge/>
          </w:tcPr>
          <w:p w14:paraId="467486EC" w14:textId="77777777" w:rsidR="00D96134" w:rsidRPr="00526720" w:rsidRDefault="00D96134" w:rsidP="007A303F">
            <w:pPr>
              <w:pStyle w:val="ListParagraph"/>
              <w:spacing w:before="120" w:after="120"/>
              <w:ind w:left="426" w:right="261"/>
              <w:jc w:val="both"/>
              <w:rPr>
                <w:rFonts w:ascii="Arial" w:hAnsi="Arial" w:cs="Arial"/>
                <w:b/>
              </w:rPr>
            </w:pPr>
          </w:p>
        </w:tc>
        <w:tc>
          <w:tcPr>
            <w:tcW w:w="741" w:type="pct"/>
            <w:vMerge/>
          </w:tcPr>
          <w:p w14:paraId="7F68DB74" w14:textId="77777777" w:rsidR="00D96134" w:rsidRPr="00526720" w:rsidRDefault="00D96134" w:rsidP="007A303F">
            <w:pPr>
              <w:tabs>
                <w:tab w:val="left" w:pos="0"/>
              </w:tabs>
              <w:spacing w:before="120" w:after="120"/>
              <w:ind w:right="261"/>
              <w:rPr>
                <w:rFonts w:ascii="Arial" w:hAnsi="Arial" w:cs="Arial"/>
                <w:b/>
              </w:rPr>
            </w:pPr>
          </w:p>
        </w:tc>
        <w:tc>
          <w:tcPr>
            <w:tcW w:w="1025" w:type="pct"/>
            <w:vMerge/>
          </w:tcPr>
          <w:p w14:paraId="74B7FB88" w14:textId="77777777" w:rsidR="00D96134" w:rsidRPr="00526720" w:rsidRDefault="00D96134" w:rsidP="007A303F">
            <w:pPr>
              <w:tabs>
                <w:tab w:val="left" w:pos="0"/>
                <w:tab w:val="left" w:pos="202"/>
              </w:tabs>
              <w:spacing w:before="120"/>
              <w:ind w:right="261"/>
              <w:jc w:val="both"/>
              <w:rPr>
                <w:rFonts w:ascii="Arial" w:hAnsi="Arial" w:cs="Arial"/>
                <w:b/>
              </w:rPr>
            </w:pPr>
          </w:p>
        </w:tc>
        <w:tc>
          <w:tcPr>
            <w:tcW w:w="784" w:type="pct"/>
          </w:tcPr>
          <w:p w14:paraId="51397D20" w14:textId="77777777" w:rsidR="00D96134" w:rsidRPr="00526720" w:rsidRDefault="00D96134" w:rsidP="007A303F">
            <w:pPr>
              <w:spacing w:before="120"/>
              <w:jc w:val="both"/>
              <w:rPr>
                <w:rFonts w:ascii="Arial" w:hAnsi="Arial" w:cs="Arial"/>
              </w:rPr>
            </w:pPr>
            <w:r w:rsidRPr="00526720">
              <w:rPr>
                <w:rFonts w:ascii="Arial" w:hAnsi="Arial" w:cs="Arial"/>
              </w:rPr>
              <w:t>Province</w:t>
            </w:r>
          </w:p>
        </w:tc>
        <w:tc>
          <w:tcPr>
            <w:tcW w:w="1922" w:type="pct"/>
            <w:gridSpan w:val="2"/>
          </w:tcPr>
          <w:p w14:paraId="2582240C" w14:textId="2D096FD0" w:rsidR="00D96134" w:rsidRPr="00526720" w:rsidRDefault="00D96134" w:rsidP="008400AC">
            <w:pPr>
              <w:spacing w:before="120"/>
              <w:jc w:val="both"/>
              <w:rPr>
                <w:rFonts w:ascii="Arial" w:hAnsi="Arial" w:cs="Arial"/>
              </w:rPr>
            </w:pPr>
          </w:p>
        </w:tc>
      </w:tr>
      <w:tr w:rsidR="007A303F" w:rsidRPr="00526720" w14:paraId="4C34A005" w14:textId="77777777" w:rsidTr="00752E7A">
        <w:trPr>
          <w:trHeight w:val="109"/>
        </w:trPr>
        <w:tc>
          <w:tcPr>
            <w:tcW w:w="528" w:type="pct"/>
            <w:vMerge/>
          </w:tcPr>
          <w:p w14:paraId="7A9FE3D1" w14:textId="77777777" w:rsidR="00D96134" w:rsidRPr="00526720" w:rsidRDefault="00D96134" w:rsidP="007A303F">
            <w:pPr>
              <w:pStyle w:val="ListParagraph"/>
              <w:spacing w:before="120" w:after="120"/>
              <w:ind w:left="426" w:right="261"/>
              <w:jc w:val="both"/>
              <w:rPr>
                <w:rFonts w:ascii="Arial" w:hAnsi="Arial" w:cs="Arial"/>
              </w:rPr>
            </w:pPr>
          </w:p>
        </w:tc>
        <w:tc>
          <w:tcPr>
            <w:tcW w:w="741" w:type="pct"/>
            <w:vMerge/>
          </w:tcPr>
          <w:p w14:paraId="62F3B652" w14:textId="77777777" w:rsidR="00D96134" w:rsidRPr="00526720" w:rsidRDefault="00D96134" w:rsidP="007A303F">
            <w:pPr>
              <w:tabs>
                <w:tab w:val="left" w:pos="0"/>
              </w:tabs>
              <w:spacing w:before="120" w:after="120"/>
              <w:ind w:right="261"/>
              <w:rPr>
                <w:rFonts w:ascii="Arial" w:hAnsi="Arial" w:cs="Arial"/>
              </w:rPr>
            </w:pPr>
          </w:p>
        </w:tc>
        <w:tc>
          <w:tcPr>
            <w:tcW w:w="1025" w:type="pct"/>
            <w:vMerge/>
          </w:tcPr>
          <w:p w14:paraId="3AA6491F" w14:textId="77777777" w:rsidR="00D96134" w:rsidRPr="00526720" w:rsidRDefault="00D96134" w:rsidP="007A303F">
            <w:pPr>
              <w:tabs>
                <w:tab w:val="left" w:pos="0"/>
                <w:tab w:val="left" w:pos="202"/>
              </w:tabs>
              <w:spacing w:before="120"/>
              <w:ind w:right="261"/>
              <w:jc w:val="both"/>
              <w:rPr>
                <w:rFonts w:ascii="Arial" w:hAnsi="Arial" w:cs="Arial"/>
              </w:rPr>
            </w:pPr>
          </w:p>
        </w:tc>
        <w:tc>
          <w:tcPr>
            <w:tcW w:w="784" w:type="pct"/>
          </w:tcPr>
          <w:p w14:paraId="1850023B" w14:textId="77777777" w:rsidR="00D96134" w:rsidRPr="00526720" w:rsidRDefault="00D96134" w:rsidP="007A303F">
            <w:pPr>
              <w:spacing w:before="120"/>
              <w:jc w:val="both"/>
              <w:rPr>
                <w:rFonts w:ascii="Arial" w:hAnsi="Arial" w:cs="Arial"/>
              </w:rPr>
            </w:pPr>
            <w:r w:rsidRPr="00526720">
              <w:rPr>
                <w:rFonts w:ascii="Arial" w:hAnsi="Arial" w:cs="Arial"/>
              </w:rPr>
              <w:t>Postal code</w:t>
            </w:r>
          </w:p>
        </w:tc>
        <w:tc>
          <w:tcPr>
            <w:tcW w:w="1922" w:type="pct"/>
            <w:gridSpan w:val="2"/>
          </w:tcPr>
          <w:p w14:paraId="50724E5A" w14:textId="5E133C74" w:rsidR="00D96134" w:rsidRPr="00526720" w:rsidRDefault="00D96134" w:rsidP="008400AC">
            <w:pPr>
              <w:spacing w:before="120"/>
              <w:jc w:val="both"/>
              <w:rPr>
                <w:rFonts w:ascii="Arial" w:hAnsi="Arial" w:cs="Arial"/>
              </w:rPr>
            </w:pPr>
          </w:p>
        </w:tc>
      </w:tr>
      <w:tr w:rsidR="007A303F" w:rsidRPr="00526720" w14:paraId="6DCAD7D4" w14:textId="77777777" w:rsidTr="00752E7A">
        <w:trPr>
          <w:trHeight w:val="109"/>
        </w:trPr>
        <w:tc>
          <w:tcPr>
            <w:tcW w:w="528" w:type="pct"/>
            <w:vMerge/>
          </w:tcPr>
          <w:p w14:paraId="19EBCB0B" w14:textId="77777777" w:rsidR="00D96134" w:rsidRPr="00526720" w:rsidRDefault="00D96134" w:rsidP="007A303F">
            <w:pPr>
              <w:pStyle w:val="ListParagraph"/>
              <w:spacing w:before="120" w:after="120"/>
              <w:ind w:left="426" w:right="261"/>
              <w:jc w:val="both"/>
              <w:rPr>
                <w:rFonts w:ascii="Arial" w:hAnsi="Arial" w:cs="Arial"/>
              </w:rPr>
            </w:pPr>
          </w:p>
        </w:tc>
        <w:tc>
          <w:tcPr>
            <w:tcW w:w="741" w:type="pct"/>
            <w:vMerge/>
          </w:tcPr>
          <w:p w14:paraId="05D915B4" w14:textId="77777777" w:rsidR="00D96134" w:rsidRPr="00526720" w:rsidRDefault="00D96134" w:rsidP="007A303F">
            <w:pPr>
              <w:tabs>
                <w:tab w:val="left" w:pos="0"/>
              </w:tabs>
              <w:spacing w:before="120" w:after="120"/>
              <w:ind w:right="261"/>
              <w:rPr>
                <w:rFonts w:ascii="Arial" w:hAnsi="Arial" w:cs="Arial"/>
              </w:rPr>
            </w:pPr>
          </w:p>
        </w:tc>
        <w:tc>
          <w:tcPr>
            <w:tcW w:w="1025" w:type="pct"/>
            <w:vMerge/>
          </w:tcPr>
          <w:p w14:paraId="74225069" w14:textId="77777777" w:rsidR="00D96134" w:rsidRPr="00526720" w:rsidRDefault="00D96134" w:rsidP="007A303F">
            <w:pPr>
              <w:tabs>
                <w:tab w:val="left" w:pos="0"/>
                <w:tab w:val="left" w:pos="202"/>
              </w:tabs>
              <w:spacing w:before="120"/>
              <w:ind w:right="261"/>
              <w:jc w:val="both"/>
              <w:rPr>
                <w:rFonts w:ascii="Arial" w:hAnsi="Arial" w:cs="Arial"/>
              </w:rPr>
            </w:pPr>
          </w:p>
        </w:tc>
        <w:tc>
          <w:tcPr>
            <w:tcW w:w="784" w:type="pct"/>
          </w:tcPr>
          <w:p w14:paraId="6373CAEC" w14:textId="016EA025" w:rsidR="00D96134" w:rsidRPr="00526720" w:rsidRDefault="00F2627A" w:rsidP="007A303F">
            <w:pPr>
              <w:spacing w:before="120"/>
              <w:jc w:val="both"/>
              <w:rPr>
                <w:rFonts w:ascii="Arial" w:hAnsi="Arial" w:cs="Arial"/>
              </w:rPr>
            </w:pPr>
            <w:r w:rsidRPr="00AF4005">
              <w:rPr>
                <w:rFonts w:ascii="Arial" w:hAnsi="Arial" w:cs="Arial"/>
              </w:rPr>
              <w:t>Email address for legal notices</w:t>
            </w:r>
          </w:p>
        </w:tc>
        <w:tc>
          <w:tcPr>
            <w:tcW w:w="1922" w:type="pct"/>
            <w:gridSpan w:val="2"/>
          </w:tcPr>
          <w:p w14:paraId="6C3CA675" w14:textId="23030955" w:rsidR="00D96134" w:rsidRPr="00526720" w:rsidRDefault="00D96134" w:rsidP="008400AC">
            <w:pPr>
              <w:spacing w:before="120"/>
              <w:jc w:val="both"/>
              <w:rPr>
                <w:rFonts w:ascii="Arial" w:hAnsi="Arial" w:cs="Arial"/>
              </w:rPr>
            </w:pPr>
          </w:p>
        </w:tc>
      </w:tr>
      <w:tr w:rsidR="00DE4ED9" w:rsidRPr="00526720" w14:paraId="6656A491" w14:textId="77777777" w:rsidTr="00752E7A">
        <w:trPr>
          <w:trHeight w:val="188"/>
        </w:trPr>
        <w:tc>
          <w:tcPr>
            <w:tcW w:w="528" w:type="pct"/>
            <w:vMerge w:val="restart"/>
          </w:tcPr>
          <w:p w14:paraId="7F481F75" w14:textId="77777777" w:rsidR="00DE4ED9" w:rsidRPr="00526720" w:rsidRDefault="00DE4ED9" w:rsidP="00207413">
            <w:pPr>
              <w:pStyle w:val="ListParagraph"/>
              <w:widowControl/>
              <w:numPr>
                <w:ilvl w:val="0"/>
                <w:numId w:val="17"/>
              </w:numPr>
              <w:spacing w:before="120" w:after="120"/>
              <w:ind w:left="426" w:right="261" w:hanging="426"/>
              <w:jc w:val="both"/>
              <w:rPr>
                <w:rFonts w:ascii="Arial" w:hAnsi="Arial" w:cs="Arial"/>
              </w:rPr>
            </w:pPr>
            <w:bookmarkStart w:id="346" w:name="_Toc37849511"/>
            <w:bookmarkStart w:id="347" w:name="_Toc37849523"/>
          </w:p>
        </w:tc>
        <w:tc>
          <w:tcPr>
            <w:tcW w:w="741" w:type="pct"/>
            <w:vMerge w:val="restart"/>
          </w:tcPr>
          <w:p w14:paraId="0CEBDB25" w14:textId="6B0AF064" w:rsidR="00DE4ED9" w:rsidRPr="00526720" w:rsidRDefault="00DE4ED9" w:rsidP="00207413">
            <w:pPr>
              <w:spacing w:before="120" w:after="120"/>
              <w:rPr>
                <w:rFonts w:ascii="Arial" w:hAnsi="Arial" w:cs="Arial"/>
              </w:rPr>
            </w:pPr>
            <w:r w:rsidRPr="00526720">
              <w:rPr>
                <w:rFonts w:ascii="Arial" w:hAnsi="Arial" w:cs="Arial"/>
              </w:rPr>
              <w:t xml:space="preserve">Part I: </w:t>
            </w:r>
            <w:r>
              <w:rPr>
                <w:rFonts w:ascii="Arial" w:hAnsi="Arial" w:cs="Arial"/>
              </w:rPr>
              <w:fldChar w:fldCharType="begin"/>
            </w:r>
            <w:r>
              <w:rPr>
                <w:rFonts w:ascii="Arial" w:hAnsi="Arial" w:cs="Arial"/>
              </w:rPr>
              <w:instrText xml:space="preserve"> REF _Ref39062942 \r \h </w:instrText>
            </w:r>
            <w:r>
              <w:rPr>
                <w:rFonts w:ascii="Arial" w:hAnsi="Arial" w:cs="Arial"/>
              </w:rPr>
            </w:r>
            <w:r>
              <w:rPr>
                <w:rFonts w:ascii="Arial" w:hAnsi="Arial" w:cs="Arial"/>
              </w:rPr>
              <w:fldChar w:fldCharType="separate"/>
            </w:r>
            <w:r w:rsidR="00F2627A">
              <w:rPr>
                <w:rFonts w:ascii="Arial" w:hAnsi="Arial" w:cs="Arial"/>
              </w:rPr>
              <w:t>26.4</w:t>
            </w:r>
            <w:r>
              <w:rPr>
                <w:rFonts w:ascii="Arial" w:hAnsi="Arial" w:cs="Arial"/>
              </w:rPr>
              <w:fldChar w:fldCharType="end"/>
            </w:r>
          </w:p>
        </w:tc>
        <w:tc>
          <w:tcPr>
            <w:tcW w:w="1025" w:type="pct"/>
            <w:vMerge w:val="restart"/>
          </w:tcPr>
          <w:p w14:paraId="4F42D5DC" w14:textId="77777777" w:rsidR="00DE4ED9" w:rsidRPr="00526720" w:rsidRDefault="00DE4ED9" w:rsidP="00207413">
            <w:pPr>
              <w:spacing w:before="120" w:after="120"/>
              <w:ind w:right="-109"/>
              <w:rPr>
                <w:rFonts w:ascii="Arial" w:hAnsi="Arial" w:cs="Arial"/>
                <w:b/>
              </w:rPr>
            </w:pPr>
            <w:r w:rsidRPr="00526720">
              <w:rPr>
                <w:rFonts w:ascii="Arial" w:hAnsi="Arial" w:cs="Arial"/>
                <w:b/>
              </w:rPr>
              <w:t>Supplier’s subcontractors</w:t>
            </w:r>
          </w:p>
          <w:p w14:paraId="52133455" w14:textId="77777777" w:rsidR="00DE4ED9" w:rsidRPr="00526720" w:rsidRDefault="00DE4ED9" w:rsidP="00207413">
            <w:pPr>
              <w:tabs>
                <w:tab w:val="left" w:pos="1352"/>
              </w:tabs>
              <w:spacing w:before="120" w:after="120"/>
              <w:ind w:right="261"/>
              <w:rPr>
                <w:rFonts w:ascii="Arial" w:hAnsi="Arial" w:cs="Arial"/>
                <w:b/>
              </w:rPr>
            </w:pPr>
          </w:p>
          <w:p w14:paraId="45CB91CC" w14:textId="77777777" w:rsidR="00DE4ED9" w:rsidRPr="00526720" w:rsidRDefault="00DE4ED9" w:rsidP="00207413">
            <w:pPr>
              <w:tabs>
                <w:tab w:val="left" w:pos="1352"/>
              </w:tabs>
              <w:spacing w:before="120" w:after="120"/>
              <w:ind w:right="261"/>
              <w:rPr>
                <w:rFonts w:ascii="Arial" w:hAnsi="Arial" w:cs="Arial"/>
                <w:b/>
              </w:rPr>
            </w:pPr>
          </w:p>
        </w:tc>
        <w:tc>
          <w:tcPr>
            <w:tcW w:w="784" w:type="pct"/>
            <w:vMerge w:val="restart"/>
          </w:tcPr>
          <w:p w14:paraId="2DA50EAF" w14:textId="77777777" w:rsidR="00DE4ED9" w:rsidRPr="00526720" w:rsidRDefault="00DE4ED9" w:rsidP="00BF63BF">
            <w:pPr>
              <w:spacing w:before="120"/>
              <w:jc w:val="both"/>
              <w:rPr>
                <w:rFonts w:ascii="Arial" w:hAnsi="Arial" w:cs="Arial"/>
              </w:rPr>
            </w:pPr>
            <w:r w:rsidRPr="00526720">
              <w:rPr>
                <w:rFonts w:ascii="Arial" w:hAnsi="Arial" w:cs="Arial"/>
              </w:rPr>
              <w:t>Applicable</w:t>
            </w:r>
          </w:p>
        </w:tc>
        <w:tc>
          <w:tcPr>
            <w:tcW w:w="961" w:type="pct"/>
            <w:shd w:val="clear" w:color="auto" w:fill="F2F2F2" w:themeFill="background1" w:themeFillShade="F2"/>
          </w:tcPr>
          <w:p w14:paraId="303125AB" w14:textId="77777777" w:rsidR="00DE4ED9" w:rsidRPr="00526720" w:rsidRDefault="00DE4ED9" w:rsidP="00207413">
            <w:pPr>
              <w:spacing w:before="120"/>
              <w:ind w:right="261"/>
              <w:jc w:val="center"/>
              <w:rPr>
                <w:rFonts w:ascii="Arial" w:hAnsi="Arial" w:cs="Arial"/>
              </w:rPr>
            </w:pPr>
            <w:r w:rsidRPr="00526720">
              <w:rPr>
                <w:rFonts w:ascii="Arial" w:hAnsi="Arial" w:cs="Arial"/>
              </w:rPr>
              <w:t>YES</w:t>
            </w:r>
          </w:p>
        </w:tc>
        <w:tc>
          <w:tcPr>
            <w:tcW w:w="961" w:type="pct"/>
            <w:shd w:val="clear" w:color="auto" w:fill="F2F2F2" w:themeFill="background1" w:themeFillShade="F2"/>
          </w:tcPr>
          <w:p w14:paraId="687EDFA5" w14:textId="77777777" w:rsidR="00DE4ED9" w:rsidRPr="00526720" w:rsidRDefault="00DE4ED9" w:rsidP="00207413">
            <w:pPr>
              <w:spacing w:before="120"/>
              <w:ind w:right="261"/>
              <w:jc w:val="center"/>
              <w:rPr>
                <w:rFonts w:ascii="Arial" w:hAnsi="Arial" w:cs="Arial"/>
              </w:rPr>
            </w:pPr>
            <w:r w:rsidRPr="00526720">
              <w:rPr>
                <w:rFonts w:ascii="Arial" w:hAnsi="Arial" w:cs="Arial"/>
              </w:rPr>
              <w:t>NO</w:t>
            </w:r>
          </w:p>
        </w:tc>
      </w:tr>
      <w:tr w:rsidR="00DE4ED9" w:rsidRPr="00526720" w14:paraId="588E5A06" w14:textId="77777777" w:rsidTr="00752E7A">
        <w:trPr>
          <w:trHeight w:val="187"/>
        </w:trPr>
        <w:tc>
          <w:tcPr>
            <w:tcW w:w="528" w:type="pct"/>
            <w:vMerge/>
          </w:tcPr>
          <w:p w14:paraId="24F43089" w14:textId="77777777" w:rsidR="00DE4ED9" w:rsidRPr="00526720" w:rsidRDefault="00DE4ED9" w:rsidP="00207413">
            <w:pPr>
              <w:pStyle w:val="ListParagraph"/>
              <w:widowControl/>
              <w:numPr>
                <w:ilvl w:val="0"/>
                <w:numId w:val="21"/>
              </w:numPr>
              <w:spacing w:before="120" w:after="120"/>
              <w:ind w:right="261"/>
              <w:jc w:val="both"/>
              <w:rPr>
                <w:rFonts w:ascii="Arial" w:hAnsi="Arial" w:cs="Arial"/>
              </w:rPr>
            </w:pPr>
          </w:p>
        </w:tc>
        <w:tc>
          <w:tcPr>
            <w:tcW w:w="741" w:type="pct"/>
            <w:vMerge/>
          </w:tcPr>
          <w:p w14:paraId="46F6B3C9" w14:textId="77777777" w:rsidR="00DE4ED9" w:rsidRPr="00526720" w:rsidRDefault="00DE4ED9" w:rsidP="00207413">
            <w:pPr>
              <w:spacing w:before="120" w:after="120"/>
              <w:ind w:right="261"/>
              <w:jc w:val="both"/>
              <w:rPr>
                <w:rFonts w:ascii="Arial" w:hAnsi="Arial" w:cs="Arial"/>
              </w:rPr>
            </w:pPr>
          </w:p>
        </w:tc>
        <w:tc>
          <w:tcPr>
            <w:tcW w:w="1025" w:type="pct"/>
            <w:vMerge/>
          </w:tcPr>
          <w:p w14:paraId="015C12D2" w14:textId="77777777" w:rsidR="00DE4ED9" w:rsidRPr="00526720" w:rsidRDefault="00DE4ED9" w:rsidP="00207413">
            <w:pPr>
              <w:spacing w:before="120" w:after="120"/>
              <w:ind w:right="261"/>
              <w:jc w:val="both"/>
              <w:rPr>
                <w:rFonts w:ascii="Arial" w:hAnsi="Arial" w:cs="Arial"/>
                <w:b/>
              </w:rPr>
            </w:pPr>
          </w:p>
        </w:tc>
        <w:tc>
          <w:tcPr>
            <w:tcW w:w="784" w:type="pct"/>
            <w:vMerge/>
          </w:tcPr>
          <w:p w14:paraId="444AABE0" w14:textId="77777777" w:rsidR="00DE4ED9" w:rsidRPr="00526720" w:rsidRDefault="00DE4ED9" w:rsidP="00207413">
            <w:pPr>
              <w:spacing w:before="120"/>
              <w:ind w:right="261"/>
              <w:jc w:val="both"/>
              <w:rPr>
                <w:rFonts w:ascii="Arial" w:hAnsi="Arial" w:cs="Arial"/>
              </w:rPr>
            </w:pPr>
          </w:p>
        </w:tc>
        <w:tc>
          <w:tcPr>
            <w:tcW w:w="961" w:type="pct"/>
          </w:tcPr>
          <w:p w14:paraId="7FB082F2" w14:textId="77777777" w:rsidR="00DE4ED9" w:rsidRPr="00526720" w:rsidRDefault="00DE4ED9" w:rsidP="008400AC">
            <w:pPr>
              <w:spacing w:before="120"/>
              <w:ind w:right="261"/>
              <w:jc w:val="center"/>
              <w:rPr>
                <w:rFonts w:ascii="Arial" w:hAnsi="Arial" w:cs="Arial"/>
              </w:rPr>
            </w:pPr>
          </w:p>
        </w:tc>
        <w:tc>
          <w:tcPr>
            <w:tcW w:w="961" w:type="pct"/>
          </w:tcPr>
          <w:p w14:paraId="319C69AA" w14:textId="77777777" w:rsidR="00DE4ED9" w:rsidRPr="00526720" w:rsidRDefault="00DE4ED9" w:rsidP="008400AC">
            <w:pPr>
              <w:spacing w:before="120"/>
              <w:ind w:right="261"/>
              <w:jc w:val="center"/>
              <w:rPr>
                <w:rFonts w:ascii="Arial" w:hAnsi="Arial" w:cs="Arial"/>
              </w:rPr>
            </w:pPr>
          </w:p>
        </w:tc>
      </w:tr>
      <w:tr w:rsidR="00DE4ED9" w:rsidRPr="00526720" w14:paraId="7E23E02A" w14:textId="77777777" w:rsidTr="00752E7A">
        <w:trPr>
          <w:trHeight w:val="125"/>
        </w:trPr>
        <w:tc>
          <w:tcPr>
            <w:tcW w:w="528" w:type="pct"/>
            <w:vMerge/>
          </w:tcPr>
          <w:p w14:paraId="68208C04" w14:textId="77777777" w:rsidR="00DE4ED9" w:rsidRPr="00526720" w:rsidRDefault="00DE4ED9" w:rsidP="00207413">
            <w:pPr>
              <w:pStyle w:val="ListParagraph"/>
              <w:widowControl/>
              <w:numPr>
                <w:ilvl w:val="0"/>
                <w:numId w:val="19"/>
              </w:numPr>
              <w:spacing w:before="120" w:after="120"/>
              <w:ind w:right="261"/>
              <w:jc w:val="both"/>
              <w:rPr>
                <w:rFonts w:ascii="Arial" w:hAnsi="Arial" w:cs="Arial"/>
              </w:rPr>
            </w:pPr>
          </w:p>
        </w:tc>
        <w:tc>
          <w:tcPr>
            <w:tcW w:w="741" w:type="pct"/>
            <w:vMerge/>
          </w:tcPr>
          <w:p w14:paraId="43A86E9D" w14:textId="77777777" w:rsidR="00DE4ED9" w:rsidRPr="00526720" w:rsidRDefault="00DE4ED9" w:rsidP="00207413">
            <w:pPr>
              <w:spacing w:before="120" w:after="120"/>
              <w:ind w:right="261"/>
              <w:jc w:val="both"/>
              <w:rPr>
                <w:rFonts w:ascii="Arial" w:hAnsi="Arial" w:cs="Arial"/>
              </w:rPr>
            </w:pPr>
          </w:p>
        </w:tc>
        <w:tc>
          <w:tcPr>
            <w:tcW w:w="1025" w:type="pct"/>
            <w:vMerge/>
          </w:tcPr>
          <w:p w14:paraId="2FA84BDC" w14:textId="77777777" w:rsidR="00DE4ED9" w:rsidRPr="00526720" w:rsidRDefault="00DE4ED9" w:rsidP="00207413">
            <w:pPr>
              <w:spacing w:before="120" w:after="120"/>
              <w:ind w:right="261"/>
              <w:jc w:val="both"/>
              <w:rPr>
                <w:rFonts w:ascii="Arial" w:hAnsi="Arial" w:cs="Arial"/>
                <w:b/>
              </w:rPr>
            </w:pPr>
          </w:p>
        </w:tc>
        <w:tc>
          <w:tcPr>
            <w:tcW w:w="784" w:type="pct"/>
          </w:tcPr>
          <w:p w14:paraId="6673140E" w14:textId="77777777" w:rsidR="00DE4ED9" w:rsidRPr="00526720" w:rsidRDefault="00DE4ED9" w:rsidP="00207413">
            <w:pPr>
              <w:spacing w:before="120"/>
              <w:ind w:right="261"/>
              <w:jc w:val="both"/>
              <w:rPr>
                <w:rFonts w:ascii="Arial" w:hAnsi="Arial" w:cs="Arial"/>
              </w:rPr>
            </w:pPr>
            <w:r w:rsidRPr="00526720">
              <w:rPr>
                <w:rFonts w:ascii="Arial" w:hAnsi="Arial" w:cs="Arial"/>
              </w:rPr>
              <w:t xml:space="preserve">Name </w:t>
            </w:r>
          </w:p>
        </w:tc>
        <w:tc>
          <w:tcPr>
            <w:tcW w:w="1922" w:type="pct"/>
            <w:gridSpan w:val="2"/>
          </w:tcPr>
          <w:p w14:paraId="67D554D2" w14:textId="77777777" w:rsidR="00DE4ED9" w:rsidRPr="00526720" w:rsidRDefault="00DE4ED9" w:rsidP="008400AC">
            <w:pPr>
              <w:spacing w:before="120"/>
              <w:ind w:right="261"/>
              <w:jc w:val="both"/>
              <w:rPr>
                <w:rFonts w:ascii="Arial" w:hAnsi="Arial" w:cs="Arial"/>
              </w:rPr>
            </w:pPr>
          </w:p>
        </w:tc>
      </w:tr>
      <w:tr w:rsidR="00DE4ED9" w:rsidRPr="00526720" w14:paraId="6FDC2A18" w14:textId="77777777" w:rsidTr="00752E7A">
        <w:trPr>
          <w:trHeight w:val="125"/>
        </w:trPr>
        <w:tc>
          <w:tcPr>
            <w:tcW w:w="528" w:type="pct"/>
            <w:vMerge/>
          </w:tcPr>
          <w:p w14:paraId="415BB055" w14:textId="77777777" w:rsidR="00DE4ED9" w:rsidRPr="00526720" w:rsidRDefault="00DE4ED9" w:rsidP="00207413">
            <w:pPr>
              <w:pStyle w:val="ListParagraph"/>
              <w:widowControl/>
              <w:numPr>
                <w:ilvl w:val="0"/>
                <w:numId w:val="19"/>
              </w:numPr>
              <w:spacing w:before="120" w:after="120"/>
              <w:ind w:right="261"/>
              <w:jc w:val="both"/>
              <w:rPr>
                <w:rFonts w:ascii="Arial" w:hAnsi="Arial" w:cs="Arial"/>
              </w:rPr>
            </w:pPr>
          </w:p>
        </w:tc>
        <w:tc>
          <w:tcPr>
            <w:tcW w:w="741" w:type="pct"/>
            <w:vMerge/>
          </w:tcPr>
          <w:p w14:paraId="75887721" w14:textId="77777777" w:rsidR="00DE4ED9" w:rsidRPr="00526720" w:rsidRDefault="00DE4ED9" w:rsidP="00207413">
            <w:pPr>
              <w:spacing w:before="120" w:after="120"/>
              <w:ind w:right="261"/>
              <w:jc w:val="both"/>
              <w:rPr>
                <w:rFonts w:ascii="Arial" w:hAnsi="Arial" w:cs="Arial"/>
              </w:rPr>
            </w:pPr>
          </w:p>
        </w:tc>
        <w:tc>
          <w:tcPr>
            <w:tcW w:w="1025" w:type="pct"/>
            <w:vMerge/>
          </w:tcPr>
          <w:p w14:paraId="0F4F2D6B" w14:textId="77777777" w:rsidR="00DE4ED9" w:rsidRPr="00526720" w:rsidRDefault="00DE4ED9" w:rsidP="00207413">
            <w:pPr>
              <w:spacing w:before="120" w:after="120"/>
              <w:ind w:right="261"/>
              <w:jc w:val="both"/>
              <w:rPr>
                <w:rFonts w:ascii="Arial" w:hAnsi="Arial" w:cs="Arial"/>
                <w:b/>
              </w:rPr>
            </w:pPr>
          </w:p>
        </w:tc>
        <w:tc>
          <w:tcPr>
            <w:tcW w:w="784" w:type="pct"/>
          </w:tcPr>
          <w:p w14:paraId="6B8E223B" w14:textId="77777777" w:rsidR="00DE4ED9" w:rsidRPr="00526720" w:rsidRDefault="00DE4ED9" w:rsidP="00207413">
            <w:pPr>
              <w:spacing w:before="120"/>
              <w:ind w:right="261"/>
              <w:jc w:val="both"/>
              <w:rPr>
                <w:rFonts w:ascii="Arial" w:hAnsi="Arial" w:cs="Arial"/>
              </w:rPr>
            </w:pPr>
            <w:r w:rsidRPr="00526720">
              <w:rPr>
                <w:rFonts w:ascii="Arial" w:hAnsi="Arial" w:cs="Arial"/>
              </w:rPr>
              <w:t>Reg. No.</w:t>
            </w:r>
          </w:p>
        </w:tc>
        <w:tc>
          <w:tcPr>
            <w:tcW w:w="1922" w:type="pct"/>
            <w:gridSpan w:val="2"/>
          </w:tcPr>
          <w:p w14:paraId="46C432C2" w14:textId="77777777" w:rsidR="00DE4ED9" w:rsidRPr="00526720" w:rsidRDefault="00DE4ED9" w:rsidP="008400AC">
            <w:pPr>
              <w:spacing w:before="120"/>
              <w:ind w:right="261"/>
              <w:jc w:val="both"/>
              <w:rPr>
                <w:rFonts w:ascii="Arial" w:hAnsi="Arial" w:cs="Arial"/>
              </w:rPr>
            </w:pPr>
          </w:p>
        </w:tc>
      </w:tr>
      <w:tr w:rsidR="00DE4ED9" w:rsidRPr="00526720" w14:paraId="0C7C2DE0" w14:textId="77777777" w:rsidTr="00752E7A">
        <w:trPr>
          <w:trHeight w:val="125"/>
        </w:trPr>
        <w:tc>
          <w:tcPr>
            <w:tcW w:w="528" w:type="pct"/>
            <w:vMerge/>
          </w:tcPr>
          <w:p w14:paraId="6C47D0F4" w14:textId="77777777" w:rsidR="00DE4ED9" w:rsidRPr="00526720" w:rsidRDefault="00DE4ED9" w:rsidP="00207413">
            <w:pPr>
              <w:pStyle w:val="ListParagraph"/>
              <w:widowControl/>
              <w:numPr>
                <w:ilvl w:val="0"/>
                <w:numId w:val="19"/>
              </w:numPr>
              <w:spacing w:before="120" w:after="120"/>
              <w:ind w:right="261"/>
              <w:jc w:val="both"/>
              <w:rPr>
                <w:rFonts w:ascii="Arial" w:hAnsi="Arial" w:cs="Arial"/>
              </w:rPr>
            </w:pPr>
          </w:p>
        </w:tc>
        <w:tc>
          <w:tcPr>
            <w:tcW w:w="741" w:type="pct"/>
            <w:vMerge/>
          </w:tcPr>
          <w:p w14:paraId="1A2812C2" w14:textId="77777777" w:rsidR="00DE4ED9" w:rsidRPr="00526720" w:rsidRDefault="00DE4ED9" w:rsidP="00207413">
            <w:pPr>
              <w:spacing w:before="120" w:after="120"/>
              <w:ind w:right="261"/>
              <w:jc w:val="both"/>
              <w:rPr>
                <w:rFonts w:ascii="Arial" w:hAnsi="Arial" w:cs="Arial"/>
              </w:rPr>
            </w:pPr>
          </w:p>
        </w:tc>
        <w:tc>
          <w:tcPr>
            <w:tcW w:w="1025" w:type="pct"/>
            <w:vMerge/>
          </w:tcPr>
          <w:p w14:paraId="0E646888" w14:textId="77777777" w:rsidR="00DE4ED9" w:rsidRPr="00526720" w:rsidRDefault="00DE4ED9" w:rsidP="00207413">
            <w:pPr>
              <w:spacing w:before="120" w:after="120"/>
              <w:ind w:right="261"/>
              <w:jc w:val="both"/>
              <w:rPr>
                <w:rFonts w:ascii="Arial" w:hAnsi="Arial" w:cs="Arial"/>
                <w:b/>
              </w:rPr>
            </w:pPr>
          </w:p>
        </w:tc>
        <w:tc>
          <w:tcPr>
            <w:tcW w:w="784" w:type="pct"/>
          </w:tcPr>
          <w:p w14:paraId="3D0AEAE5" w14:textId="77777777" w:rsidR="00DE4ED9" w:rsidRPr="00526720" w:rsidRDefault="00DE4ED9" w:rsidP="00207413">
            <w:pPr>
              <w:spacing w:before="120"/>
              <w:ind w:right="261"/>
              <w:jc w:val="both"/>
              <w:rPr>
                <w:rFonts w:ascii="Arial" w:hAnsi="Arial" w:cs="Arial"/>
              </w:rPr>
            </w:pPr>
            <w:r w:rsidRPr="00526720">
              <w:rPr>
                <w:rFonts w:ascii="Arial" w:hAnsi="Arial" w:cs="Arial"/>
              </w:rPr>
              <w:t>Address</w:t>
            </w:r>
          </w:p>
        </w:tc>
        <w:tc>
          <w:tcPr>
            <w:tcW w:w="1922" w:type="pct"/>
            <w:gridSpan w:val="2"/>
          </w:tcPr>
          <w:p w14:paraId="66E22396" w14:textId="77777777" w:rsidR="00DE4ED9" w:rsidRPr="00526720" w:rsidRDefault="00DE4ED9" w:rsidP="008400AC">
            <w:pPr>
              <w:spacing w:before="120"/>
              <w:ind w:right="261"/>
              <w:jc w:val="both"/>
              <w:rPr>
                <w:rFonts w:ascii="Arial" w:hAnsi="Arial" w:cs="Arial"/>
              </w:rPr>
            </w:pPr>
          </w:p>
        </w:tc>
      </w:tr>
      <w:tr w:rsidR="00DE4ED9" w:rsidRPr="00526720" w14:paraId="70AC3AC0" w14:textId="77777777" w:rsidTr="00752E7A">
        <w:trPr>
          <w:trHeight w:val="125"/>
        </w:trPr>
        <w:tc>
          <w:tcPr>
            <w:tcW w:w="528" w:type="pct"/>
            <w:vMerge/>
          </w:tcPr>
          <w:p w14:paraId="12F8B1EF" w14:textId="77777777" w:rsidR="00DE4ED9" w:rsidRPr="00526720" w:rsidRDefault="00DE4ED9" w:rsidP="00207413">
            <w:pPr>
              <w:pStyle w:val="ListParagraph"/>
              <w:widowControl/>
              <w:numPr>
                <w:ilvl w:val="0"/>
                <w:numId w:val="19"/>
              </w:numPr>
              <w:spacing w:before="120" w:after="120"/>
              <w:ind w:right="261"/>
              <w:jc w:val="both"/>
              <w:rPr>
                <w:rFonts w:ascii="Arial" w:hAnsi="Arial" w:cs="Arial"/>
              </w:rPr>
            </w:pPr>
          </w:p>
        </w:tc>
        <w:tc>
          <w:tcPr>
            <w:tcW w:w="741" w:type="pct"/>
            <w:vMerge/>
          </w:tcPr>
          <w:p w14:paraId="69CEE335" w14:textId="77777777" w:rsidR="00DE4ED9" w:rsidRPr="00526720" w:rsidRDefault="00DE4ED9" w:rsidP="00207413">
            <w:pPr>
              <w:spacing w:before="120" w:after="120"/>
              <w:ind w:right="261"/>
              <w:jc w:val="both"/>
              <w:rPr>
                <w:rFonts w:ascii="Arial" w:hAnsi="Arial" w:cs="Arial"/>
              </w:rPr>
            </w:pPr>
          </w:p>
        </w:tc>
        <w:tc>
          <w:tcPr>
            <w:tcW w:w="1025" w:type="pct"/>
            <w:vMerge/>
          </w:tcPr>
          <w:p w14:paraId="40EF49BC" w14:textId="77777777" w:rsidR="00DE4ED9" w:rsidRPr="00526720" w:rsidRDefault="00DE4ED9" w:rsidP="00207413">
            <w:pPr>
              <w:spacing w:before="120" w:after="120"/>
              <w:ind w:right="261"/>
              <w:jc w:val="both"/>
              <w:rPr>
                <w:rFonts w:ascii="Arial" w:hAnsi="Arial" w:cs="Arial"/>
                <w:b/>
              </w:rPr>
            </w:pPr>
          </w:p>
        </w:tc>
        <w:tc>
          <w:tcPr>
            <w:tcW w:w="784" w:type="pct"/>
          </w:tcPr>
          <w:p w14:paraId="36EC9733" w14:textId="77777777" w:rsidR="00DE4ED9" w:rsidRPr="00526720" w:rsidRDefault="00DE4ED9" w:rsidP="00207413">
            <w:pPr>
              <w:spacing w:before="120"/>
              <w:ind w:right="261"/>
              <w:jc w:val="both"/>
              <w:rPr>
                <w:rFonts w:ascii="Arial" w:hAnsi="Arial" w:cs="Arial"/>
              </w:rPr>
            </w:pPr>
            <w:r w:rsidRPr="00526720">
              <w:rPr>
                <w:rFonts w:ascii="Arial" w:hAnsi="Arial" w:cs="Arial"/>
              </w:rPr>
              <w:t>Tel No.</w:t>
            </w:r>
          </w:p>
        </w:tc>
        <w:tc>
          <w:tcPr>
            <w:tcW w:w="1922" w:type="pct"/>
            <w:gridSpan w:val="2"/>
          </w:tcPr>
          <w:p w14:paraId="2D715A91" w14:textId="77777777" w:rsidR="00DE4ED9" w:rsidRPr="00526720" w:rsidRDefault="00DE4ED9" w:rsidP="008400AC">
            <w:pPr>
              <w:spacing w:before="120"/>
              <w:ind w:right="261"/>
              <w:jc w:val="both"/>
              <w:rPr>
                <w:rFonts w:ascii="Arial" w:hAnsi="Arial" w:cs="Arial"/>
              </w:rPr>
            </w:pPr>
          </w:p>
        </w:tc>
      </w:tr>
      <w:tr w:rsidR="00DE4ED9" w:rsidRPr="00526720" w14:paraId="036C2A42" w14:textId="77777777" w:rsidTr="00752E7A">
        <w:trPr>
          <w:trHeight w:val="125"/>
        </w:trPr>
        <w:tc>
          <w:tcPr>
            <w:tcW w:w="528" w:type="pct"/>
            <w:vMerge/>
          </w:tcPr>
          <w:p w14:paraId="1A56BBEF" w14:textId="77777777" w:rsidR="00DE4ED9" w:rsidRPr="00526720" w:rsidRDefault="00DE4ED9" w:rsidP="00207413">
            <w:pPr>
              <w:pStyle w:val="ListParagraph"/>
              <w:widowControl/>
              <w:numPr>
                <w:ilvl w:val="0"/>
                <w:numId w:val="19"/>
              </w:numPr>
              <w:spacing w:before="120" w:after="120"/>
              <w:ind w:right="261"/>
              <w:jc w:val="both"/>
              <w:rPr>
                <w:rFonts w:ascii="Arial" w:hAnsi="Arial" w:cs="Arial"/>
              </w:rPr>
            </w:pPr>
          </w:p>
        </w:tc>
        <w:tc>
          <w:tcPr>
            <w:tcW w:w="741" w:type="pct"/>
            <w:vMerge/>
          </w:tcPr>
          <w:p w14:paraId="0C746DC2" w14:textId="77777777" w:rsidR="00DE4ED9" w:rsidRPr="00526720" w:rsidRDefault="00DE4ED9" w:rsidP="00207413">
            <w:pPr>
              <w:spacing w:before="120" w:after="120"/>
              <w:ind w:right="261"/>
              <w:jc w:val="both"/>
              <w:rPr>
                <w:rFonts w:ascii="Arial" w:hAnsi="Arial" w:cs="Arial"/>
              </w:rPr>
            </w:pPr>
          </w:p>
        </w:tc>
        <w:tc>
          <w:tcPr>
            <w:tcW w:w="1025" w:type="pct"/>
            <w:vMerge/>
          </w:tcPr>
          <w:p w14:paraId="69A36C36" w14:textId="77777777" w:rsidR="00DE4ED9" w:rsidRPr="00526720" w:rsidRDefault="00DE4ED9" w:rsidP="00207413">
            <w:pPr>
              <w:spacing w:before="120" w:after="120"/>
              <w:ind w:right="261"/>
              <w:jc w:val="both"/>
              <w:rPr>
                <w:rFonts w:ascii="Arial" w:hAnsi="Arial" w:cs="Arial"/>
                <w:b/>
              </w:rPr>
            </w:pPr>
          </w:p>
        </w:tc>
        <w:tc>
          <w:tcPr>
            <w:tcW w:w="784" w:type="pct"/>
          </w:tcPr>
          <w:p w14:paraId="3D7B516C" w14:textId="77777777" w:rsidR="00DE4ED9" w:rsidRPr="00526720" w:rsidRDefault="00DE4ED9" w:rsidP="00207413">
            <w:pPr>
              <w:spacing w:before="120"/>
              <w:ind w:right="261"/>
              <w:rPr>
                <w:rFonts w:ascii="Arial" w:hAnsi="Arial" w:cs="Arial"/>
              </w:rPr>
            </w:pPr>
            <w:r w:rsidRPr="00526720">
              <w:rPr>
                <w:rFonts w:ascii="Arial" w:hAnsi="Arial" w:cs="Arial"/>
              </w:rPr>
              <w:t>Type and extent of work</w:t>
            </w:r>
          </w:p>
        </w:tc>
        <w:tc>
          <w:tcPr>
            <w:tcW w:w="1922" w:type="pct"/>
            <w:gridSpan w:val="2"/>
          </w:tcPr>
          <w:p w14:paraId="3EEF751A" w14:textId="77777777" w:rsidR="00DE4ED9" w:rsidRPr="00526720" w:rsidRDefault="00DE4ED9" w:rsidP="008400AC">
            <w:pPr>
              <w:spacing w:before="120"/>
              <w:ind w:right="261"/>
              <w:jc w:val="both"/>
              <w:rPr>
                <w:rFonts w:ascii="Arial" w:hAnsi="Arial" w:cs="Arial"/>
              </w:rPr>
            </w:pPr>
          </w:p>
        </w:tc>
      </w:tr>
      <w:tr w:rsidR="00026406" w:rsidRPr="00CD0A65" w14:paraId="26F6EBE4" w14:textId="77777777" w:rsidTr="00752E7A">
        <w:trPr>
          <w:trHeight w:val="249"/>
        </w:trPr>
        <w:tc>
          <w:tcPr>
            <w:tcW w:w="528" w:type="pct"/>
            <w:vMerge w:val="restart"/>
          </w:tcPr>
          <w:p w14:paraId="736FD826" w14:textId="77777777" w:rsidR="00026406" w:rsidRPr="00026406" w:rsidRDefault="00026406" w:rsidP="003E6AFD">
            <w:pPr>
              <w:pStyle w:val="ListParagraph"/>
              <w:widowControl/>
              <w:numPr>
                <w:ilvl w:val="0"/>
                <w:numId w:val="17"/>
              </w:numPr>
              <w:spacing w:before="120" w:after="120"/>
              <w:ind w:left="426" w:hanging="426"/>
              <w:jc w:val="both"/>
              <w:rPr>
                <w:rFonts w:ascii="Arial" w:hAnsi="Arial" w:cs="Arial"/>
                <w:b/>
              </w:rPr>
            </w:pPr>
          </w:p>
        </w:tc>
        <w:tc>
          <w:tcPr>
            <w:tcW w:w="741" w:type="pct"/>
            <w:vMerge w:val="restart"/>
          </w:tcPr>
          <w:p w14:paraId="24C4175A" w14:textId="77777777" w:rsidR="00026406" w:rsidRPr="00026406" w:rsidRDefault="00026406" w:rsidP="00F2627A">
            <w:pPr>
              <w:tabs>
                <w:tab w:val="left" w:pos="0"/>
              </w:tabs>
              <w:spacing w:before="120"/>
              <w:rPr>
                <w:rFonts w:ascii="Arial" w:hAnsi="Arial" w:cs="Arial"/>
              </w:rPr>
            </w:pPr>
            <w:r w:rsidRPr="00026406">
              <w:rPr>
                <w:rFonts w:ascii="Arial" w:hAnsi="Arial" w:cs="Arial"/>
              </w:rPr>
              <w:t>Part I:</w:t>
            </w:r>
          </w:p>
          <w:p w14:paraId="11C0A0C1" w14:textId="4843E8B4" w:rsidR="00026406" w:rsidRPr="00026406" w:rsidRDefault="00026406" w:rsidP="00F2627A">
            <w:pPr>
              <w:tabs>
                <w:tab w:val="left" w:pos="0"/>
              </w:tabs>
              <w:spacing w:after="120"/>
              <w:rPr>
                <w:rFonts w:ascii="Arial" w:hAnsi="Arial" w:cs="Arial"/>
              </w:rPr>
            </w:pPr>
            <w:r w:rsidRPr="00026406">
              <w:rPr>
                <w:rFonts w:ascii="Arial" w:hAnsi="Arial" w:cs="Arial"/>
              </w:rPr>
              <w:fldChar w:fldCharType="begin"/>
            </w:r>
            <w:r w:rsidRPr="00026406">
              <w:rPr>
                <w:rFonts w:ascii="Arial" w:hAnsi="Arial" w:cs="Arial"/>
              </w:rPr>
              <w:instrText xml:space="preserve"> REF _Ref105430555 \r \h </w:instrText>
            </w:r>
            <w:r w:rsidRPr="00026406">
              <w:rPr>
                <w:rFonts w:ascii="Arial" w:hAnsi="Arial" w:cs="Arial"/>
              </w:rPr>
            </w:r>
            <w:r w:rsidRPr="00026406">
              <w:rPr>
                <w:rFonts w:ascii="Arial" w:hAnsi="Arial" w:cs="Arial"/>
              </w:rPr>
              <w:fldChar w:fldCharType="separate"/>
            </w:r>
            <w:r w:rsidR="00F2627A">
              <w:rPr>
                <w:rFonts w:ascii="Arial" w:hAnsi="Arial" w:cs="Arial"/>
              </w:rPr>
              <w:t>19.3</w:t>
            </w:r>
            <w:r w:rsidRPr="00026406">
              <w:rPr>
                <w:rFonts w:ascii="Arial" w:hAnsi="Arial" w:cs="Arial"/>
              </w:rPr>
              <w:fldChar w:fldCharType="end"/>
            </w:r>
          </w:p>
        </w:tc>
        <w:tc>
          <w:tcPr>
            <w:tcW w:w="1025" w:type="pct"/>
            <w:vMerge w:val="restart"/>
          </w:tcPr>
          <w:p w14:paraId="25E3C36A" w14:textId="77777777" w:rsidR="00026406" w:rsidRPr="00026406" w:rsidRDefault="00026406" w:rsidP="003E6AFD">
            <w:pPr>
              <w:tabs>
                <w:tab w:val="left" w:pos="0"/>
                <w:tab w:val="left" w:pos="202"/>
                <w:tab w:val="left" w:pos="344"/>
              </w:tabs>
              <w:spacing w:before="120" w:after="120"/>
              <w:rPr>
                <w:rFonts w:ascii="Arial" w:hAnsi="Arial" w:cs="Arial"/>
                <w:b/>
              </w:rPr>
            </w:pPr>
            <w:r w:rsidRPr="00026406">
              <w:rPr>
                <w:rFonts w:ascii="Arial" w:hAnsi="Arial" w:cs="Arial"/>
                <w:b/>
              </w:rPr>
              <w:t>Data protection and privacy</w:t>
            </w:r>
          </w:p>
        </w:tc>
        <w:tc>
          <w:tcPr>
            <w:tcW w:w="784" w:type="pct"/>
            <w:vMerge w:val="restart"/>
          </w:tcPr>
          <w:p w14:paraId="2DCC6EEF" w14:textId="77777777" w:rsidR="00026406" w:rsidRPr="00026406" w:rsidRDefault="00026406" w:rsidP="003E6AFD">
            <w:pPr>
              <w:pStyle w:val="ListParagraph"/>
              <w:spacing w:before="120"/>
              <w:ind w:left="0" w:right="-111"/>
              <w:jc w:val="both"/>
              <w:rPr>
                <w:rFonts w:ascii="Arial" w:hAnsi="Arial" w:cs="Arial"/>
              </w:rPr>
            </w:pPr>
            <w:r w:rsidRPr="00026406">
              <w:rPr>
                <w:rFonts w:ascii="Arial" w:hAnsi="Arial" w:cs="Arial"/>
              </w:rPr>
              <w:t>POPIA compliance</w:t>
            </w:r>
          </w:p>
        </w:tc>
        <w:tc>
          <w:tcPr>
            <w:tcW w:w="1922" w:type="pct"/>
            <w:gridSpan w:val="2"/>
          </w:tcPr>
          <w:p w14:paraId="16C88DDC" w14:textId="3879E4CA" w:rsidR="00026406" w:rsidRPr="00026406" w:rsidRDefault="00026406" w:rsidP="003E6AFD">
            <w:pPr>
              <w:spacing w:before="120" w:after="120"/>
              <w:jc w:val="both"/>
              <w:rPr>
                <w:rFonts w:ascii="Arial" w:hAnsi="Arial" w:cs="Arial"/>
              </w:rPr>
            </w:pPr>
            <w:r w:rsidRPr="00026406">
              <w:rPr>
                <w:rFonts w:ascii="Arial" w:hAnsi="Arial" w:cs="Arial"/>
              </w:rPr>
              <w:t>For purposes of this Agreement, the Supplier is deemed to be a -</w:t>
            </w:r>
          </w:p>
        </w:tc>
      </w:tr>
      <w:tr w:rsidR="00026406" w:rsidRPr="00CD0A65" w14:paraId="0A68A042" w14:textId="77777777" w:rsidTr="00752E7A">
        <w:trPr>
          <w:trHeight w:val="249"/>
        </w:trPr>
        <w:tc>
          <w:tcPr>
            <w:tcW w:w="528" w:type="pct"/>
            <w:vMerge/>
          </w:tcPr>
          <w:p w14:paraId="3073EC12" w14:textId="77777777" w:rsidR="00026406" w:rsidRPr="00026406" w:rsidRDefault="00026406" w:rsidP="00026406">
            <w:pPr>
              <w:pStyle w:val="ListParagraph"/>
              <w:widowControl/>
              <w:numPr>
                <w:ilvl w:val="0"/>
                <w:numId w:val="17"/>
              </w:numPr>
              <w:spacing w:before="120" w:after="120"/>
              <w:ind w:left="426" w:hanging="426"/>
              <w:jc w:val="both"/>
              <w:rPr>
                <w:rFonts w:ascii="Arial" w:hAnsi="Arial" w:cs="Arial"/>
                <w:b/>
              </w:rPr>
            </w:pPr>
          </w:p>
        </w:tc>
        <w:tc>
          <w:tcPr>
            <w:tcW w:w="741" w:type="pct"/>
            <w:vMerge/>
          </w:tcPr>
          <w:p w14:paraId="6A342C6D" w14:textId="77777777" w:rsidR="00026406" w:rsidRPr="00026406" w:rsidRDefault="00026406" w:rsidP="00026406">
            <w:pPr>
              <w:tabs>
                <w:tab w:val="left" w:pos="0"/>
              </w:tabs>
              <w:spacing w:before="120" w:after="120"/>
              <w:rPr>
                <w:rFonts w:ascii="Arial" w:hAnsi="Arial" w:cs="Arial"/>
              </w:rPr>
            </w:pPr>
          </w:p>
        </w:tc>
        <w:tc>
          <w:tcPr>
            <w:tcW w:w="1025" w:type="pct"/>
            <w:vMerge/>
          </w:tcPr>
          <w:p w14:paraId="6E995325" w14:textId="77777777" w:rsidR="00026406" w:rsidRPr="00026406" w:rsidRDefault="00026406" w:rsidP="00026406">
            <w:pPr>
              <w:tabs>
                <w:tab w:val="left" w:pos="0"/>
                <w:tab w:val="left" w:pos="202"/>
                <w:tab w:val="left" w:pos="344"/>
              </w:tabs>
              <w:spacing w:before="120" w:after="120"/>
              <w:rPr>
                <w:rFonts w:ascii="Arial" w:hAnsi="Arial" w:cs="Arial"/>
                <w:b/>
              </w:rPr>
            </w:pPr>
          </w:p>
        </w:tc>
        <w:tc>
          <w:tcPr>
            <w:tcW w:w="784" w:type="pct"/>
            <w:vMerge/>
          </w:tcPr>
          <w:p w14:paraId="0B17B4D2" w14:textId="77777777" w:rsidR="00026406" w:rsidRPr="00026406" w:rsidRDefault="00026406" w:rsidP="00026406">
            <w:pPr>
              <w:pStyle w:val="ListParagraph"/>
              <w:spacing w:before="120"/>
              <w:ind w:left="0" w:right="-111"/>
              <w:jc w:val="both"/>
              <w:rPr>
                <w:rFonts w:ascii="Arial" w:hAnsi="Arial" w:cs="Arial"/>
              </w:rPr>
            </w:pPr>
          </w:p>
        </w:tc>
        <w:tc>
          <w:tcPr>
            <w:tcW w:w="961" w:type="pct"/>
            <w:shd w:val="clear" w:color="auto" w:fill="F2F2F2" w:themeFill="background1" w:themeFillShade="F2"/>
          </w:tcPr>
          <w:p w14:paraId="2754AAFC" w14:textId="7482CB99" w:rsidR="00026406" w:rsidRPr="00026406" w:rsidRDefault="00026406" w:rsidP="00026406">
            <w:pPr>
              <w:spacing w:before="120" w:after="120"/>
              <w:jc w:val="both"/>
              <w:rPr>
                <w:rFonts w:ascii="Arial" w:hAnsi="Arial" w:cs="Arial"/>
              </w:rPr>
            </w:pPr>
            <w:r w:rsidRPr="00026406">
              <w:rPr>
                <w:rFonts w:ascii="Arial" w:hAnsi="Arial" w:cs="Arial"/>
                <w:b/>
                <w:bCs/>
              </w:rPr>
              <w:t>Description</w:t>
            </w:r>
          </w:p>
        </w:tc>
        <w:tc>
          <w:tcPr>
            <w:tcW w:w="961" w:type="pct"/>
            <w:shd w:val="clear" w:color="auto" w:fill="F2F2F2" w:themeFill="background1" w:themeFillShade="F2"/>
          </w:tcPr>
          <w:p w14:paraId="278091DD" w14:textId="58C9A2BE" w:rsidR="00026406" w:rsidRPr="00026406" w:rsidRDefault="00026406" w:rsidP="004663EF">
            <w:pPr>
              <w:spacing w:before="120" w:after="120"/>
              <w:jc w:val="center"/>
              <w:rPr>
                <w:rFonts w:ascii="Arial" w:hAnsi="Arial" w:cs="Arial"/>
              </w:rPr>
            </w:pPr>
            <w:r w:rsidRPr="00026406">
              <w:rPr>
                <w:rFonts w:ascii="Arial" w:hAnsi="Arial" w:cs="Arial"/>
                <w:b/>
                <w:bCs/>
              </w:rPr>
              <w:t>Select</w:t>
            </w:r>
          </w:p>
        </w:tc>
      </w:tr>
      <w:tr w:rsidR="00026406" w:rsidRPr="00CD0A65" w14:paraId="3F905E55" w14:textId="77777777" w:rsidTr="00752E7A">
        <w:trPr>
          <w:trHeight w:val="249"/>
        </w:trPr>
        <w:tc>
          <w:tcPr>
            <w:tcW w:w="528" w:type="pct"/>
            <w:vMerge/>
          </w:tcPr>
          <w:p w14:paraId="6AD8B6B3" w14:textId="77777777" w:rsidR="00026406" w:rsidRPr="00026406" w:rsidRDefault="00026406" w:rsidP="00026406">
            <w:pPr>
              <w:pStyle w:val="ListParagraph"/>
              <w:widowControl/>
              <w:numPr>
                <w:ilvl w:val="0"/>
                <w:numId w:val="17"/>
              </w:numPr>
              <w:spacing w:before="120" w:after="120"/>
              <w:ind w:left="426" w:hanging="426"/>
              <w:jc w:val="both"/>
              <w:rPr>
                <w:rFonts w:ascii="Arial" w:hAnsi="Arial" w:cs="Arial"/>
                <w:b/>
              </w:rPr>
            </w:pPr>
          </w:p>
        </w:tc>
        <w:tc>
          <w:tcPr>
            <w:tcW w:w="741" w:type="pct"/>
            <w:vMerge/>
          </w:tcPr>
          <w:p w14:paraId="16E5F01C" w14:textId="77777777" w:rsidR="00026406" w:rsidRPr="00026406" w:rsidRDefault="00026406" w:rsidP="00026406">
            <w:pPr>
              <w:tabs>
                <w:tab w:val="left" w:pos="0"/>
              </w:tabs>
              <w:spacing w:before="120" w:after="120"/>
              <w:rPr>
                <w:rFonts w:ascii="Arial" w:hAnsi="Arial" w:cs="Arial"/>
              </w:rPr>
            </w:pPr>
          </w:p>
        </w:tc>
        <w:tc>
          <w:tcPr>
            <w:tcW w:w="1025" w:type="pct"/>
            <w:vMerge/>
          </w:tcPr>
          <w:p w14:paraId="0E39180C" w14:textId="77777777" w:rsidR="00026406" w:rsidRPr="00026406" w:rsidRDefault="00026406" w:rsidP="00026406">
            <w:pPr>
              <w:tabs>
                <w:tab w:val="left" w:pos="0"/>
                <w:tab w:val="left" w:pos="202"/>
                <w:tab w:val="left" w:pos="344"/>
              </w:tabs>
              <w:spacing w:before="120" w:after="120"/>
              <w:rPr>
                <w:rFonts w:ascii="Arial" w:hAnsi="Arial" w:cs="Arial"/>
                <w:b/>
              </w:rPr>
            </w:pPr>
          </w:p>
        </w:tc>
        <w:tc>
          <w:tcPr>
            <w:tcW w:w="784" w:type="pct"/>
            <w:vMerge/>
          </w:tcPr>
          <w:p w14:paraId="3F5C4ED7" w14:textId="77777777" w:rsidR="00026406" w:rsidRPr="00026406" w:rsidRDefault="00026406" w:rsidP="00026406">
            <w:pPr>
              <w:pStyle w:val="ListParagraph"/>
              <w:spacing w:before="120"/>
              <w:ind w:left="0" w:right="-111"/>
              <w:jc w:val="both"/>
              <w:rPr>
                <w:rFonts w:ascii="Arial" w:hAnsi="Arial" w:cs="Arial"/>
              </w:rPr>
            </w:pPr>
          </w:p>
        </w:tc>
        <w:tc>
          <w:tcPr>
            <w:tcW w:w="961" w:type="pct"/>
          </w:tcPr>
          <w:p w14:paraId="2B27FD8C" w14:textId="4A753E18" w:rsidR="00026406" w:rsidRPr="00026406" w:rsidRDefault="00026406" w:rsidP="00026406">
            <w:pPr>
              <w:spacing w:before="120" w:after="120"/>
              <w:jc w:val="both"/>
              <w:rPr>
                <w:rFonts w:ascii="Arial" w:hAnsi="Arial" w:cs="Arial"/>
              </w:rPr>
            </w:pPr>
            <w:r w:rsidRPr="00026406">
              <w:rPr>
                <w:rFonts w:ascii="Arial" w:hAnsi="Arial" w:cs="Arial"/>
              </w:rPr>
              <w:t>Responsible party</w:t>
            </w:r>
          </w:p>
        </w:tc>
        <w:tc>
          <w:tcPr>
            <w:tcW w:w="961" w:type="pct"/>
          </w:tcPr>
          <w:p w14:paraId="534956B6" w14:textId="442DC694" w:rsidR="00026406" w:rsidRPr="00026406" w:rsidRDefault="00026406" w:rsidP="008400AC">
            <w:pPr>
              <w:spacing w:before="120"/>
              <w:jc w:val="center"/>
              <w:rPr>
                <w:rFonts w:ascii="Arial" w:hAnsi="Arial" w:cs="Arial"/>
              </w:rPr>
            </w:pPr>
          </w:p>
        </w:tc>
      </w:tr>
      <w:tr w:rsidR="00026406" w:rsidRPr="00CD0A65" w14:paraId="20F40605" w14:textId="77777777" w:rsidTr="00752E7A">
        <w:trPr>
          <w:trHeight w:val="249"/>
        </w:trPr>
        <w:tc>
          <w:tcPr>
            <w:tcW w:w="528" w:type="pct"/>
            <w:vMerge/>
          </w:tcPr>
          <w:p w14:paraId="207FB108" w14:textId="77777777" w:rsidR="00026406" w:rsidRPr="00026406" w:rsidRDefault="00026406" w:rsidP="00026406">
            <w:pPr>
              <w:pStyle w:val="ListParagraph"/>
              <w:widowControl/>
              <w:numPr>
                <w:ilvl w:val="0"/>
                <w:numId w:val="17"/>
              </w:numPr>
              <w:spacing w:before="120" w:after="120"/>
              <w:ind w:left="426" w:hanging="426"/>
              <w:jc w:val="both"/>
              <w:rPr>
                <w:rFonts w:ascii="Arial" w:hAnsi="Arial" w:cs="Arial"/>
                <w:b/>
              </w:rPr>
            </w:pPr>
          </w:p>
        </w:tc>
        <w:tc>
          <w:tcPr>
            <w:tcW w:w="741" w:type="pct"/>
            <w:vMerge/>
          </w:tcPr>
          <w:p w14:paraId="5DB744B0" w14:textId="77777777" w:rsidR="00026406" w:rsidRPr="00026406" w:rsidRDefault="00026406" w:rsidP="00026406">
            <w:pPr>
              <w:tabs>
                <w:tab w:val="left" w:pos="0"/>
              </w:tabs>
              <w:spacing w:before="120" w:after="120"/>
              <w:rPr>
                <w:rFonts w:ascii="Arial" w:hAnsi="Arial" w:cs="Arial"/>
              </w:rPr>
            </w:pPr>
          </w:p>
        </w:tc>
        <w:tc>
          <w:tcPr>
            <w:tcW w:w="1025" w:type="pct"/>
            <w:vMerge/>
          </w:tcPr>
          <w:p w14:paraId="5AD30A66" w14:textId="77777777" w:rsidR="00026406" w:rsidRPr="00026406" w:rsidRDefault="00026406" w:rsidP="00026406">
            <w:pPr>
              <w:tabs>
                <w:tab w:val="left" w:pos="0"/>
                <w:tab w:val="left" w:pos="202"/>
                <w:tab w:val="left" w:pos="344"/>
              </w:tabs>
              <w:spacing w:before="120" w:after="120"/>
              <w:rPr>
                <w:rFonts w:ascii="Arial" w:hAnsi="Arial" w:cs="Arial"/>
                <w:b/>
              </w:rPr>
            </w:pPr>
          </w:p>
        </w:tc>
        <w:tc>
          <w:tcPr>
            <w:tcW w:w="784" w:type="pct"/>
            <w:vMerge/>
          </w:tcPr>
          <w:p w14:paraId="6D42CB8F" w14:textId="77777777" w:rsidR="00026406" w:rsidRPr="00026406" w:rsidRDefault="00026406" w:rsidP="00026406">
            <w:pPr>
              <w:pStyle w:val="ListParagraph"/>
              <w:spacing w:before="120"/>
              <w:ind w:left="0" w:right="-111"/>
              <w:jc w:val="both"/>
              <w:rPr>
                <w:rFonts w:ascii="Arial" w:hAnsi="Arial" w:cs="Arial"/>
              </w:rPr>
            </w:pPr>
          </w:p>
        </w:tc>
        <w:tc>
          <w:tcPr>
            <w:tcW w:w="961" w:type="pct"/>
          </w:tcPr>
          <w:p w14:paraId="2A381296" w14:textId="0EDC0E37" w:rsidR="00026406" w:rsidRPr="00026406" w:rsidRDefault="00026406" w:rsidP="00026406">
            <w:pPr>
              <w:spacing w:before="120" w:after="120"/>
              <w:jc w:val="both"/>
              <w:rPr>
                <w:rFonts w:ascii="Arial" w:hAnsi="Arial" w:cs="Arial"/>
              </w:rPr>
            </w:pPr>
            <w:r w:rsidRPr="00026406">
              <w:rPr>
                <w:rFonts w:ascii="Arial" w:hAnsi="Arial" w:cs="Arial"/>
              </w:rPr>
              <w:t>Operator</w:t>
            </w:r>
          </w:p>
        </w:tc>
        <w:tc>
          <w:tcPr>
            <w:tcW w:w="961" w:type="pct"/>
          </w:tcPr>
          <w:p w14:paraId="36882B5B" w14:textId="0F256FA0" w:rsidR="00026406" w:rsidRPr="00026406" w:rsidRDefault="00026406" w:rsidP="008400AC">
            <w:pPr>
              <w:spacing w:before="120"/>
              <w:jc w:val="center"/>
              <w:rPr>
                <w:rFonts w:ascii="Arial" w:hAnsi="Arial" w:cs="Arial"/>
              </w:rPr>
            </w:pPr>
          </w:p>
        </w:tc>
      </w:tr>
      <w:tr w:rsidR="00026406" w:rsidRPr="00CD0A65" w14:paraId="0A6B12B2" w14:textId="77777777" w:rsidTr="00752E7A">
        <w:trPr>
          <w:trHeight w:val="376"/>
        </w:trPr>
        <w:tc>
          <w:tcPr>
            <w:tcW w:w="528" w:type="pct"/>
            <w:vMerge/>
          </w:tcPr>
          <w:p w14:paraId="1AF87F59" w14:textId="77777777" w:rsidR="00026406" w:rsidRPr="00026406" w:rsidRDefault="00026406" w:rsidP="003E6AFD">
            <w:pPr>
              <w:pStyle w:val="ListParagraph"/>
              <w:widowControl/>
              <w:numPr>
                <w:ilvl w:val="0"/>
                <w:numId w:val="17"/>
              </w:numPr>
              <w:spacing w:before="120" w:after="120"/>
              <w:ind w:left="426" w:hanging="426"/>
              <w:jc w:val="both"/>
              <w:rPr>
                <w:rFonts w:ascii="Arial" w:hAnsi="Arial" w:cs="Arial"/>
                <w:b/>
              </w:rPr>
            </w:pPr>
          </w:p>
        </w:tc>
        <w:tc>
          <w:tcPr>
            <w:tcW w:w="741" w:type="pct"/>
            <w:vMerge/>
          </w:tcPr>
          <w:p w14:paraId="4A3A4994" w14:textId="77777777" w:rsidR="00026406" w:rsidRPr="00026406" w:rsidRDefault="00026406" w:rsidP="003E6AFD">
            <w:pPr>
              <w:tabs>
                <w:tab w:val="left" w:pos="0"/>
              </w:tabs>
              <w:spacing w:before="120" w:after="120"/>
              <w:rPr>
                <w:rFonts w:ascii="Arial" w:hAnsi="Arial" w:cs="Arial"/>
              </w:rPr>
            </w:pPr>
          </w:p>
        </w:tc>
        <w:tc>
          <w:tcPr>
            <w:tcW w:w="1025" w:type="pct"/>
            <w:vMerge/>
          </w:tcPr>
          <w:p w14:paraId="3925A136" w14:textId="77777777" w:rsidR="00026406" w:rsidRPr="00026406" w:rsidRDefault="00026406" w:rsidP="003E6AFD">
            <w:pPr>
              <w:tabs>
                <w:tab w:val="left" w:pos="0"/>
                <w:tab w:val="left" w:pos="202"/>
                <w:tab w:val="left" w:pos="344"/>
              </w:tabs>
              <w:spacing w:before="120" w:after="120"/>
              <w:rPr>
                <w:rFonts w:ascii="Arial" w:hAnsi="Arial" w:cs="Arial"/>
                <w:b/>
              </w:rPr>
            </w:pPr>
          </w:p>
        </w:tc>
        <w:tc>
          <w:tcPr>
            <w:tcW w:w="784" w:type="pct"/>
          </w:tcPr>
          <w:p w14:paraId="73A6646A" w14:textId="77777777" w:rsidR="00026406" w:rsidRPr="00026406" w:rsidRDefault="00026406" w:rsidP="003E6AFD">
            <w:pPr>
              <w:pStyle w:val="ListParagraph"/>
              <w:spacing w:before="120"/>
              <w:ind w:left="0" w:right="-114"/>
              <w:rPr>
                <w:rFonts w:ascii="Arial" w:hAnsi="Arial" w:cs="Arial"/>
              </w:rPr>
            </w:pPr>
            <w:r w:rsidRPr="00026406">
              <w:rPr>
                <w:rFonts w:ascii="Arial" w:hAnsi="Arial" w:cs="Arial"/>
              </w:rPr>
              <w:t xml:space="preserve">Type of </w:t>
            </w:r>
            <w:r w:rsidRPr="00026406">
              <w:rPr>
                <w:rFonts w:ascii="Arial" w:hAnsi="Arial" w:cs="Arial"/>
              </w:rPr>
              <w:lastRenderedPageBreak/>
              <w:t>personal Information to be shared</w:t>
            </w:r>
          </w:p>
        </w:tc>
        <w:tc>
          <w:tcPr>
            <w:tcW w:w="1922" w:type="pct"/>
            <w:gridSpan w:val="2"/>
          </w:tcPr>
          <w:p w14:paraId="51672181" w14:textId="77777777" w:rsidR="00026406" w:rsidRPr="00026406" w:rsidRDefault="00026406" w:rsidP="003E6AFD">
            <w:pPr>
              <w:spacing w:before="120"/>
              <w:jc w:val="both"/>
              <w:rPr>
                <w:rFonts w:ascii="Arial" w:hAnsi="Arial" w:cs="Arial"/>
              </w:rPr>
            </w:pPr>
            <w:r w:rsidRPr="00026406">
              <w:rPr>
                <w:rFonts w:ascii="Arial" w:hAnsi="Arial" w:cs="Arial"/>
              </w:rPr>
              <w:lastRenderedPageBreak/>
              <w:t xml:space="preserve">The type of information that will </w:t>
            </w:r>
            <w:r w:rsidRPr="00026406">
              <w:rPr>
                <w:rFonts w:ascii="Arial" w:hAnsi="Arial" w:cs="Arial"/>
              </w:rPr>
              <w:lastRenderedPageBreak/>
              <w:t>be shared between the Parties will include, but not be limited to the following:</w:t>
            </w:r>
          </w:p>
          <w:p w14:paraId="7C7D3A63" w14:textId="77777777" w:rsidR="00026406" w:rsidRPr="00026406" w:rsidRDefault="00026406" w:rsidP="008400AC">
            <w:pPr>
              <w:spacing w:before="120"/>
              <w:jc w:val="both"/>
              <w:rPr>
                <w:rFonts w:ascii="Arial" w:hAnsi="Arial" w:cs="Arial"/>
                <w:i/>
                <w:iCs/>
              </w:rPr>
            </w:pPr>
            <w:r w:rsidRPr="00026406">
              <w:rPr>
                <w:rFonts w:ascii="Arial" w:hAnsi="Arial" w:cs="Arial"/>
                <w:i/>
                <w:iCs/>
              </w:rPr>
              <w:t>Personal Information</w:t>
            </w:r>
          </w:p>
          <w:p w14:paraId="6B35D0B6" w14:textId="77777777" w:rsidR="00026406" w:rsidRPr="00026406" w:rsidRDefault="00026406" w:rsidP="008400AC">
            <w:pPr>
              <w:pStyle w:val="ListParagraph"/>
              <w:numPr>
                <w:ilvl w:val="0"/>
                <w:numId w:val="21"/>
              </w:numPr>
              <w:spacing w:before="120"/>
              <w:ind w:left="465" w:hanging="426"/>
              <w:jc w:val="both"/>
              <w:rPr>
                <w:rFonts w:ascii="Arial" w:hAnsi="Arial" w:cs="Arial"/>
              </w:rPr>
            </w:pPr>
            <w:r w:rsidRPr="00026406">
              <w:rPr>
                <w:rFonts w:ascii="Arial" w:hAnsi="Arial" w:cs="Arial"/>
              </w:rPr>
              <w:t>…</w:t>
            </w:r>
          </w:p>
          <w:p w14:paraId="0A94D3ED" w14:textId="77777777" w:rsidR="00026406" w:rsidRPr="00026406" w:rsidRDefault="00026406" w:rsidP="008400AC">
            <w:pPr>
              <w:pStyle w:val="ListParagraph"/>
              <w:numPr>
                <w:ilvl w:val="0"/>
                <w:numId w:val="21"/>
              </w:numPr>
              <w:spacing w:before="120"/>
              <w:ind w:left="465" w:hanging="426"/>
              <w:jc w:val="both"/>
              <w:rPr>
                <w:rFonts w:ascii="Arial" w:hAnsi="Arial" w:cs="Arial"/>
              </w:rPr>
            </w:pPr>
            <w:r w:rsidRPr="00026406">
              <w:rPr>
                <w:rFonts w:ascii="Arial" w:hAnsi="Arial" w:cs="Arial"/>
              </w:rPr>
              <w:t>…</w:t>
            </w:r>
          </w:p>
          <w:p w14:paraId="0A92DDAE" w14:textId="77777777" w:rsidR="00026406" w:rsidRPr="00026406" w:rsidRDefault="00026406" w:rsidP="008400AC">
            <w:pPr>
              <w:spacing w:before="120"/>
              <w:jc w:val="both"/>
              <w:rPr>
                <w:rFonts w:ascii="Arial" w:hAnsi="Arial" w:cs="Arial"/>
                <w:i/>
                <w:iCs/>
              </w:rPr>
            </w:pPr>
            <w:r w:rsidRPr="00026406">
              <w:rPr>
                <w:rFonts w:ascii="Arial" w:hAnsi="Arial" w:cs="Arial"/>
                <w:i/>
                <w:iCs/>
              </w:rPr>
              <w:t>Special personal information</w:t>
            </w:r>
          </w:p>
          <w:p w14:paraId="3F4F00A0" w14:textId="77777777" w:rsidR="00026406" w:rsidRPr="00026406" w:rsidRDefault="00026406" w:rsidP="008400AC">
            <w:pPr>
              <w:pStyle w:val="ListParagraph"/>
              <w:numPr>
                <w:ilvl w:val="0"/>
                <w:numId w:val="46"/>
              </w:numPr>
              <w:spacing w:before="120"/>
              <w:ind w:left="465" w:hanging="426"/>
              <w:jc w:val="both"/>
              <w:rPr>
                <w:rFonts w:ascii="Arial" w:hAnsi="Arial" w:cs="Arial"/>
              </w:rPr>
            </w:pPr>
            <w:r w:rsidRPr="00026406">
              <w:rPr>
                <w:rFonts w:ascii="Arial" w:hAnsi="Arial" w:cs="Arial"/>
              </w:rPr>
              <w:t>…</w:t>
            </w:r>
          </w:p>
          <w:p w14:paraId="54D7DE9A" w14:textId="77777777" w:rsidR="00026406" w:rsidRPr="00026406" w:rsidRDefault="00026406" w:rsidP="008400AC">
            <w:pPr>
              <w:pStyle w:val="ListParagraph"/>
              <w:numPr>
                <w:ilvl w:val="0"/>
                <w:numId w:val="46"/>
              </w:numPr>
              <w:spacing w:before="120"/>
              <w:ind w:left="465" w:hanging="426"/>
              <w:jc w:val="both"/>
              <w:rPr>
                <w:rFonts w:ascii="Arial" w:hAnsi="Arial" w:cs="Arial"/>
              </w:rPr>
            </w:pPr>
            <w:r w:rsidRPr="00026406">
              <w:rPr>
                <w:rFonts w:ascii="Arial" w:hAnsi="Arial" w:cs="Arial"/>
              </w:rPr>
              <w:t>…</w:t>
            </w:r>
          </w:p>
          <w:p w14:paraId="7883AA09" w14:textId="77777777" w:rsidR="00026406" w:rsidRPr="00026406" w:rsidRDefault="00026406" w:rsidP="008400AC">
            <w:pPr>
              <w:spacing w:before="120"/>
              <w:ind w:left="39"/>
              <w:jc w:val="both"/>
              <w:rPr>
                <w:rFonts w:ascii="Arial" w:hAnsi="Arial" w:cs="Arial"/>
                <w:i/>
                <w:iCs/>
              </w:rPr>
            </w:pPr>
            <w:r w:rsidRPr="00026406">
              <w:rPr>
                <w:rFonts w:ascii="Arial" w:hAnsi="Arial" w:cs="Arial"/>
                <w:i/>
                <w:iCs/>
              </w:rPr>
              <w:t>Unique identifiers</w:t>
            </w:r>
          </w:p>
          <w:p w14:paraId="6E1F1147" w14:textId="77777777" w:rsidR="00026406" w:rsidRPr="00026406" w:rsidRDefault="00026406" w:rsidP="008400AC">
            <w:pPr>
              <w:pStyle w:val="ListParagraph"/>
              <w:numPr>
                <w:ilvl w:val="0"/>
                <w:numId w:val="47"/>
              </w:numPr>
              <w:spacing w:before="120"/>
              <w:ind w:left="465" w:hanging="426"/>
              <w:jc w:val="both"/>
              <w:rPr>
                <w:rFonts w:ascii="Arial" w:hAnsi="Arial" w:cs="Arial"/>
              </w:rPr>
            </w:pPr>
            <w:r w:rsidRPr="00026406">
              <w:rPr>
                <w:rFonts w:ascii="Arial" w:hAnsi="Arial" w:cs="Arial"/>
              </w:rPr>
              <w:t>…</w:t>
            </w:r>
          </w:p>
          <w:p w14:paraId="38E6D44B" w14:textId="77777777" w:rsidR="00026406" w:rsidRPr="00026406" w:rsidRDefault="00026406" w:rsidP="008400AC">
            <w:pPr>
              <w:pStyle w:val="ListParagraph"/>
              <w:numPr>
                <w:ilvl w:val="0"/>
                <w:numId w:val="47"/>
              </w:numPr>
              <w:spacing w:before="120"/>
              <w:ind w:left="465" w:hanging="426"/>
              <w:jc w:val="both"/>
              <w:rPr>
                <w:rFonts w:ascii="Arial" w:hAnsi="Arial" w:cs="Arial"/>
              </w:rPr>
            </w:pPr>
            <w:r w:rsidRPr="00026406">
              <w:rPr>
                <w:rFonts w:ascii="Arial" w:hAnsi="Arial" w:cs="Arial"/>
              </w:rPr>
              <w:t>…</w:t>
            </w:r>
          </w:p>
        </w:tc>
      </w:tr>
    </w:tbl>
    <w:p w14:paraId="19C6CDA3" w14:textId="77777777" w:rsidR="009B5D5B" w:rsidRPr="00526720" w:rsidRDefault="009B5D5B" w:rsidP="007A303F">
      <w:pPr>
        <w:pStyle w:val="BodyText"/>
        <w:ind w:right="261"/>
        <w:jc w:val="center"/>
        <w:outlineLvl w:val="0"/>
        <w:rPr>
          <w:b/>
        </w:rPr>
      </w:pPr>
    </w:p>
    <w:p w14:paraId="7ACBB629" w14:textId="77777777" w:rsidR="00F23A0F" w:rsidRPr="00526720" w:rsidRDefault="00F23A0F" w:rsidP="007A303F">
      <w:pPr>
        <w:pStyle w:val="BodyText"/>
        <w:ind w:right="261"/>
        <w:jc w:val="center"/>
        <w:outlineLvl w:val="0"/>
        <w:rPr>
          <w:b/>
        </w:rPr>
      </w:pPr>
    </w:p>
    <w:tbl>
      <w:tblPr>
        <w:tblStyle w:val="TableGrid"/>
        <w:tblW w:w="4793" w:type="pct"/>
        <w:tblLayout w:type="fixed"/>
        <w:tblLook w:val="04A0" w:firstRow="1" w:lastRow="0" w:firstColumn="1" w:lastColumn="0" w:noHBand="0" w:noVBand="1"/>
      </w:tblPr>
      <w:tblGrid>
        <w:gridCol w:w="942"/>
        <w:gridCol w:w="1315"/>
        <w:gridCol w:w="1729"/>
        <w:gridCol w:w="489"/>
        <w:gridCol w:w="1032"/>
        <w:gridCol w:w="1497"/>
        <w:gridCol w:w="1639"/>
      </w:tblGrid>
      <w:tr w:rsidR="00F23A0F" w:rsidRPr="00526720" w14:paraId="2A6950ED" w14:textId="77777777" w:rsidTr="007A303F">
        <w:tc>
          <w:tcPr>
            <w:tcW w:w="5000" w:type="pct"/>
            <w:gridSpan w:val="7"/>
            <w:shd w:val="clear" w:color="auto" w:fill="D9D9D9" w:themeFill="background1" w:themeFillShade="D9"/>
          </w:tcPr>
          <w:p w14:paraId="74183BD3" w14:textId="77777777" w:rsidR="00F23A0F" w:rsidRPr="00526720" w:rsidRDefault="00F23A0F" w:rsidP="007A303F">
            <w:pPr>
              <w:spacing w:before="120"/>
              <w:ind w:right="261"/>
              <w:jc w:val="center"/>
              <w:rPr>
                <w:rFonts w:ascii="Arial" w:hAnsi="Arial" w:cs="Arial"/>
                <w:b/>
              </w:rPr>
            </w:pPr>
            <w:r w:rsidRPr="00526720">
              <w:rPr>
                <w:rFonts w:ascii="Arial" w:hAnsi="Arial" w:cs="Arial"/>
                <w:b/>
              </w:rPr>
              <w:t xml:space="preserve">PART </w:t>
            </w:r>
            <w:r w:rsidR="000011DA" w:rsidRPr="00526720">
              <w:rPr>
                <w:rFonts w:ascii="Arial" w:hAnsi="Arial" w:cs="Arial"/>
                <w:b/>
              </w:rPr>
              <w:t>II</w:t>
            </w:r>
            <w:r w:rsidRPr="00526720">
              <w:rPr>
                <w:rFonts w:ascii="Arial" w:hAnsi="Arial" w:cs="Arial"/>
                <w:b/>
              </w:rPr>
              <w:t>: CONTRACT SPECIFIC TERMS AND CONDITIONS</w:t>
            </w:r>
          </w:p>
          <w:p w14:paraId="60BC1472" w14:textId="3826AA58" w:rsidR="005D4DE7" w:rsidRPr="00526720" w:rsidRDefault="005D4DE7" w:rsidP="007A303F">
            <w:pPr>
              <w:spacing w:before="120" w:after="120"/>
              <w:ind w:right="261"/>
              <w:jc w:val="center"/>
              <w:rPr>
                <w:rFonts w:ascii="Arial" w:hAnsi="Arial" w:cs="Arial"/>
              </w:rPr>
            </w:pPr>
          </w:p>
        </w:tc>
      </w:tr>
      <w:tr w:rsidR="00F23A0F" w:rsidRPr="00526720" w14:paraId="37C1A322" w14:textId="77777777" w:rsidTr="007A303F">
        <w:tc>
          <w:tcPr>
            <w:tcW w:w="545" w:type="pct"/>
            <w:shd w:val="clear" w:color="auto" w:fill="F2F2F2" w:themeFill="background1" w:themeFillShade="F2"/>
          </w:tcPr>
          <w:p w14:paraId="25526313" w14:textId="77777777" w:rsidR="00F23A0F" w:rsidRPr="00526720" w:rsidRDefault="00F23A0F" w:rsidP="00BF63BF">
            <w:pPr>
              <w:tabs>
                <w:tab w:val="left" w:pos="0"/>
              </w:tabs>
              <w:spacing w:before="120" w:after="120"/>
              <w:ind w:right="-12"/>
              <w:jc w:val="both"/>
              <w:rPr>
                <w:rFonts w:ascii="Arial" w:hAnsi="Arial" w:cs="Arial"/>
                <w:b/>
              </w:rPr>
            </w:pPr>
            <w:r w:rsidRPr="00526720">
              <w:rPr>
                <w:rFonts w:ascii="Arial" w:hAnsi="Arial" w:cs="Arial"/>
                <w:b/>
              </w:rPr>
              <w:t>ITEM</w:t>
            </w:r>
          </w:p>
        </w:tc>
        <w:tc>
          <w:tcPr>
            <w:tcW w:w="761" w:type="pct"/>
            <w:shd w:val="clear" w:color="auto" w:fill="F2F2F2" w:themeFill="background1" w:themeFillShade="F2"/>
          </w:tcPr>
          <w:p w14:paraId="64AF949C" w14:textId="77777777" w:rsidR="00F23A0F" w:rsidRPr="00526720" w:rsidRDefault="00F23A0F" w:rsidP="007A303F">
            <w:pPr>
              <w:spacing w:before="120" w:after="120"/>
              <w:ind w:left="-33"/>
              <w:rPr>
                <w:rFonts w:ascii="Arial" w:hAnsi="Arial" w:cs="Arial"/>
                <w:b/>
              </w:rPr>
            </w:pPr>
            <w:r w:rsidRPr="00526720">
              <w:rPr>
                <w:rFonts w:ascii="Arial" w:hAnsi="Arial" w:cs="Arial"/>
                <w:b/>
              </w:rPr>
              <w:t>CLAUSE REF</w:t>
            </w:r>
          </w:p>
        </w:tc>
        <w:tc>
          <w:tcPr>
            <w:tcW w:w="1000" w:type="pct"/>
            <w:shd w:val="clear" w:color="auto" w:fill="F2F2F2" w:themeFill="background1" w:themeFillShade="F2"/>
          </w:tcPr>
          <w:p w14:paraId="3EE5142A" w14:textId="77777777" w:rsidR="00F23A0F" w:rsidRPr="00526720" w:rsidRDefault="00F23A0F" w:rsidP="002B6C73">
            <w:pPr>
              <w:spacing w:before="120" w:after="120"/>
              <w:ind w:right="-90"/>
              <w:jc w:val="both"/>
              <w:rPr>
                <w:rFonts w:ascii="Arial" w:hAnsi="Arial" w:cs="Arial"/>
                <w:b/>
              </w:rPr>
            </w:pPr>
            <w:r w:rsidRPr="00526720">
              <w:rPr>
                <w:rFonts w:ascii="Arial" w:hAnsi="Arial" w:cs="Arial"/>
                <w:b/>
              </w:rPr>
              <w:t>VARIABLES</w:t>
            </w:r>
          </w:p>
        </w:tc>
        <w:tc>
          <w:tcPr>
            <w:tcW w:w="2694" w:type="pct"/>
            <w:gridSpan w:val="4"/>
            <w:shd w:val="clear" w:color="auto" w:fill="F2F2F2" w:themeFill="background1" w:themeFillShade="F2"/>
          </w:tcPr>
          <w:p w14:paraId="754373E2" w14:textId="77777777" w:rsidR="00F23A0F" w:rsidRPr="00526720" w:rsidRDefault="00F23A0F" w:rsidP="007A303F">
            <w:pPr>
              <w:spacing w:before="120" w:after="120"/>
              <w:ind w:right="261"/>
              <w:jc w:val="both"/>
              <w:rPr>
                <w:rFonts w:ascii="Arial" w:hAnsi="Arial" w:cs="Arial"/>
                <w:b/>
              </w:rPr>
            </w:pPr>
            <w:r w:rsidRPr="00526720">
              <w:rPr>
                <w:rFonts w:ascii="Arial" w:hAnsi="Arial" w:cs="Arial"/>
                <w:b/>
              </w:rPr>
              <w:t>DETAILS</w:t>
            </w:r>
          </w:p>
        </w:tc>
      </w:tr>
      <w:tr w:rsidR="00F23A0F" w:rsidRPr="00526720" w14:paraId="33BA408A" w14:textId="77777777" w:rsidTr="007A303F">
        <w:tc>
          <w:tcPr>
            <w:tcW w:w="545" w:type="pct"/>
          </w:tcPr>
          <w:p w14:paraId="1A9C16E9" w14:textId="77777777" w:rsidR="00F23A0F" w:rsidRPr="00526720" w:rsidRDefault="00F23A0F" w:rsidP="006B4E9B">
            <w:pPr>
              <w:pStyle w:val="ListParagraph"/>
              <w:widowControl/>
              <w:numPr>
                <w:ilvl w:val="0"/>
                <w:numId w:val="17"/>
              </w:numPr>
              <w:spacing w:before="120" w:after="120"/>
              <w:ind w:left="426" w:right="261" w:hanging="426"/>
              <w:jc w:val="both"/>
              <w:rPr>
                <w:rFonts w:ascii="Arial" w:hAnsi="Arial" w:cs="Arial"/>
              </w:rPr>
            </w:pPr>
          </w:p>
        </w:tc>
        <w:tc>
          <w:tcPr>
            <w:tcW w:w="761" w:type="pct"/>
          </w:tcPr>
          <w:p w14:paraId="7127AE07" w14:textId="0DCD20F4" w:rsidR="00F23A0F" w:rsidRPr="00526720" w:rsidRDefault="00F23A0F" w:rsidP="007A303F">
            <w:pPr>
              <w:spacing w:before="120" w:after="120"/>
              <w:rPr>
                <w:rFonts w:ascii="Arial" w:hAnsi="Arial" w:cs="Arial"/>
              </w:rPr>
            </w:pPr>
            <w:r w:rsidRPr="00526720">
              <w:rPr>
                <w:rFonts w:ascii="Arial" w:hAnsi="Arial" w:cs="Arial"/>
              </w:rPr>
              <w:t xml:space="preserve">Part </w:t>
            </w:r>
            <w:r w:rsidR="000011DA" w:rsidRPr="00526720">
              <w:rPr>
                <w:rFonts w:ascii="Arial" w:hAnsi="Arial" w:cs="Arial"/>
              </w:rPr>
              <w:t>II</w:t>
            </w:r>
            <w:r w:rsidRPr="00526720">
              <w:rPr>
                <w:rFonts w:ascii="Arial" w:hAnsi="Arial" w:cs="Arial"/>
              </w:rPr>
              <w:t xml:space="preserve">: </w:t>
            </w:r>
            <w:r w:rsidR="001C5504" w:rsidRPr="00526720">
              <w:rPr>
                <w:rFonts w:ascii="Arial" w:hAnsi="Arial" w:cs="Arial"/>
              </w:rPr>
              <w:fldChar w:fldCharType="begin"/>
            </w:r>
            <w:r w:rsidR="001C5504" w:rsidRPr="00526720">
              <w:rPr>
                <w:rFonts w:ascii="Arial" w:hAnsi="Arial" w:cs="Arial"/>
              </w:rPr>
              <w:instrText xml:space="preserve"> REF _Ref37937716 \r \h </w:instrText>
            </w:r>
            <w:r w:rsidR="00526720">
              <w:rPr>
                <w:rFonts w:ascii="Arial" w:hAnsi="Arial" w:cs="Arial"/>
              </w:rPr>
              <w:instrText xml:space="preserve"> \* MERGEFORMAT </w:instrText>
            </w:r>
            <w:r w:rsidR="001C5504" w:rsidRPr="00526720">
              <w:rPr>
                <w:rFonts w:ascii="Arial" w:hAnsi="Arial" w:cs="Arial"/>
              </w:rPr>
            </w:r>
            <w:r w:rsidR="001C5504" w:rsidRPr="00526720">
              <w:rPr>
                <w:rFonts w:ascii="Arial" w:hAnsi="Arial" w:cs="Arial"/>
              </w:rPr>
              <w:fldChar w:fldCharType="separate"/>
            </w:r>
            <w:r w:rsidR="00F2627A">
              <w:rPr>
                <w:rFonts w:ascii="Arial" w:hAnsi="Arial" w:cs="Arial"/>
              </w:rPr>
              <w:t>32.1</w:t>
            </w:r>
            <w:r w:rsidR="001C5504" w:rsidRPr="00526720">
              <w:rPr>
                <w:rFonts w:ascii="Arial" w:hAnsi="Arial" w:cs="Arial"/>
              </w:rPr>
              <w:fldChar w:fldCharType="end"/>
            </w:r>
            <w:r w:rsidR="001C5504" w:rsidRPr="00526720">
              <w:rPr>
                <w:rFonts w:ascii="Arial" w:hAnsi="Arial" w:cs="Arial"/>
              </w:rPr>
              <w:t xml:space="preserve"> or </w:t>
            </w:r>
            <w:r w:rsidRPr="00526720">
              <w:rPr>
                <w:rFonts w:ascii="Arial" w:hAnsi="Arial" w:cs="Arial"/>
              </w:rPr>
              <w:fldChar w:fldCharType="begin"/>
            </w:r>
            <w:r w:rsidRPr="00526720">
              <w:rPr>
                <w:rFonts w:ascii="Arial" w:hAnsi="Arial" w:cs="Arial"/>
              </w:rPr>
              <w:instrText xml:space="preserve"> REF _Ref37921794 \r \h </w:instrText>
            </w:r>
            <w:r w:rsidR="000011DA" w:rsidRPr="00526720">
              <w:rPr>
                <w:rFonts w:ascii="Arial" w:hAnsi="Arial" w:cs="Arial"/>
              </w:rPr>
              <w:instrText xml:space="preserve"> \* MERGEFORMAT </w:instrText>
            </w:r>
            <w:r w:rsidRPr="00526720">
              <w:rPr>
                <w:rFonts w:ascii="Arial" w:hAnsi="Arial" w:cs="Arial"/>
              </w:rPr>
            </w:r>
            <w:r w:rsidRPr="00526720">
              <w:rPr>
                <w:rFonts w:ascii="Arial" w:hAnsi="Arial" w:cs="Arial"/>
              </w:rPr>
              <w:fldChar w:fldCharType="separate"/>
            </w:r>
            <w:r w:rsidR="00F2627A">
              <w:rPr>
                <w:rFonts w:ascii="Arial" w:hAnsi="Arial" w:cs="Arial"/>
              </w:rPr>
              <w:t>32.8</w:t>
            </w:r>
            <w:r w:rsidRPr="00526720">
              <w:rPr>
                <w:rFonts w:ascii="Arial" w:hAnsi="Arial" w:cs="Arial"/>
              </w:rPr>
              <w:fldChar w:fldCharType="end"/>
            </w:r>
          </w:p>
        </w:tc>
        <w:tc>
          <w:tcPr>
            <w:tcW w:w="1000" w:type="pct"/>
          </w:tcPr>
          <w:p w14:paraId="1A4C2407" w14:textId="5DE76607" w:rsidR="00F23A0F" w:rsidRPr="00526720" w:rsidRDefault="00F23A0F" w:rsidP="008A21F5">
            <w:pPr>
              <w:spacing w:before="120" w:after="120"/>
              <w:ind w:right="33"/>
              <w:rPr>
                <w:rFonts w:ascii="Arial" w:hAnsi="Arial" w:cs="Arial"/>
                <w:b/>
              </w:rPr>
            </w:pPr>
            <w:r w:rsidRPr="00526720">
              <w:rPr>
                <w:rFonts w:ascii="Arial" w:hAnsi="Arial" w:cs="Arial"/>
                <w:b/>
              </w:rPr>
              <w:t xml:space="preserve">Supplier’s </w:t>
            </w:r>
            <w:r w:rsidR="001C5504" w:rsidRPr="00526720">
              <w:rPr>
                <w:rFonts w:ascii="Arial" w:hAnsi="Arial" w:cs="Arial"/>
                <w:b/>
              </w:rPr>
              <w:t xml:space="preserve">Account Manager / </w:t>
            </w:r>
            <w:r w:rsidRPr="00526720">
              <w:rPr>
                <w:rFonts w:ascii="Arial" w:hAnsi="Arial" w:cs="Arial"/>
                <w:b/>
              </w:rPr>
              <w:t>Project Manager</w:t>
            </w:r>
          </w:p>
        </w:tc>
        <w:tc>
          <w:tcPr>
            <w:tcW w:w="2694" w:type="pct"/>
            <w:gridSpan w:val="4"/>
          </w:tcPr>
          <w:p w14:paraId="760EE027" w14:textId="1C72AE6C" w:rsidR="00F23A0F" w:rsidRPr="00526720" w:rsidRDefault="00F23A0F" w:rsidP="008400AC">
            <w:pPr>
              <w:spacing w:before="120"/>
              <w:jc w:val="both"/>
              <w:rPr>
                <w:rFonts w:ascii="Arial" w:hAnsi="Arial" w:cs="Arial"/>
              </w:rPr>
            </w:pPr>
          </w:p>
        </w:tc>
      </w:tr>
      <w:tr w:rsidR="00F23A0F" w:rsidRPr="00526720" w14:paraId="6C008A5B" w14:textId="77777777" w:rsidTr="00DE4ED9">
        <w:trPr>
          <w:trHeight w:val="248"/>
        </w:trPr>
        <w:tc>
          <w:tcPr>
            <w:tcW w:w="545" w:type="pct"/>
            <w:vMerge w:val="restart"/>
          </w:tcPr>
          <w:p w14:paraId="0B4AB817" w14:textId="77777777" w:rsidR="00F23A0F" w:rsidRPr="00526720" w:rsidRDefault="00F23A0F" w:rsidP="006B4E9B">
            <w:pPr>
              <w:pStyle w:val="ListParagraph"/>
              <w:widowControl/>
              <w:numPr>
                <w:ilvl w:val="0"/>
                <w:numId w:val="17"/>
              </w:numPr>
              <w:spacing w:before="120" w:after="120"/>
              <w:ind w:left="426" w:right="261" w:hanging="426"/>
              <w:jc w:val="both"/>
              <w:rPr>
                <w:rFonts w:ascii="Arial" w:hAnsi="Arial" w:cs="Arial"/>
              </w:rPr>
            </w:pPr>
          </w:p>
        </w:tc>
        <w:tc>
          <w:tcPr>
            <w:tcW w:w="761" w:type="pct"/>
            <w:vMerge w:val="restart"/>
          </w:tcPr>
          <w:p w14:paraId="4C85088C" w14:textId="74F08B38" w:rsidR="00F23A0F" w:rsidRPr="00526720" w:rsidRDefault="00F23A0F" w:rsidP="007A303F">
            <w:pPr>
              <w:tabs>
                <w:tab w:val="left" w:pos="0"/>
              </w:tabs>
              <w:spacing w:before="120" w:after="120"/>
              <w:rPr>
                <w:rFonts w:ascii="Arial" w:hAnsi="Arial" w:cs="Arial"/>
              </w:rPr>
            </w:pPr>
            <w:r w:rsidRPr="00526720">
              <w:rPr>
                <w:rFonts w:ascii="Arial" w:hAnsi="Arial" w:cs="Arial"/>
              </w:rPr>
              <w:t xml:space="preserve">Part </w:t>
            </w:r>
            <w:r w:rsidR="000011DA" w:rsidRPr="00526720">
              <w:rPr>
                <w:rFonts w:ascii="Arial" w:hAnsi="Arial" w:cs="Arial"/>
              </w:rPr>
              <w:t>II</w:t>
            </w:r>
            <w:r w:rsidRPr="00526720">
              <w:rPr>
                <w:rFonts w:ascii="Arial" w:hAnsi="Arial" w:cs="Arial"/>
              </w:rPr>
              <w:t xml:space="preserve">: </w:t>
            </w:r>
            <w:r w:rsidRPr="00526720">
              <w:rPr>
                <w:rFonts w:ascii="Arial" w:hAnsi="Arial" w:cs="Arial"/>
              </w:rPr>
              <w:fldChar w:fldCharType="begin"/>
            </w:r>
            <w:r w:rsidRPr="00526720">
              <w:rPr>
                <w:rFonts w:ascii="Arial" w:hAnsi="Arial" w:cs="Arial"/>
              </w:rPr>
              <w:instrText xml:space="preserve"> REF _Ref37921812 \r \h </w:instrText>
            </w:r>
            <w:r w:rsidR="000011DA" w:rsidRPr="00526720">
              <w:rPr>
                <w:rFonts w:ascii="Arial" w:hAnsi="Arial" w:cs="Arial"/>
              </w:rPr>
              <w:instrText xml:space="preserve"> \* MERGEFORMAT </w:instrText>
            </w:r>
            <w:r w:rsidRPr="00526720">
              <w:rPr>
                <w:rFonts w:ascii="Arial" w:hAnsi="Arial" w:cs="Arial"/>
              </w:rPr>
            </w:r>
            <w:r w:rsidRPr="00526720">
              <w:rPr>
                <w:rFonts w:ascii="Arial" w:hAnsi="Arial" w:cs="Arial"/>
              </w:rPr>
              <w:fldChar w:fldCharType="separate"/>
            </w:r>
            <w:r w:rsidR="00F2627A">
              <w:rPr>
                <w:rFonts w:ascii="Arial" w:hAnsi="Arial" w:cs="Arial"/>
              </w:rPr>
              <w:t>32.4</w:t>
            </w:r>
            <w:r w:rsidRPr="00526720">
              <w:rPr>
                <w:rFonts w:ascii="Arial" w:hAnsi="Arial" w:cs="Arial"/>
              </w:rPr>
              <w:fldChar w:fldCharType="end"/>
            </w:r>
          </w:p>
        </w:tc>
        <w:tc>
          <w:tcPr>
            <w:tcW w:w="1000" w:type="pct"/>
            <w:vMerge w:val="restart"/>
          </w:tcPr>
          <w:p w14:paraId="26A5B38F" w14:textId="77777777" w:rsidR="00F23A0F" w:rsidRPr="00526720" w:rsidRDefault="00F23A0F" w:rsidP="008A21F5">
            <w:pPr>
              <w:spacing w:before="120" w:after="120"/>
              <w:ind w:right="33"/>
              <w:rPr>
                <w:rFonts w:ascii="Arial" w:hAnsi="Arial" w:cs="Arial"/>
                <w:b/>
              </w:rPr>
            </w:pPr>
            <w:r w:rsidRPr="00526720">
              <w:rPr>
                <w:rFonts w:ascii="Arial" w:hAnsi="Arial" w:cs="Arial"/>
                <w:b/>
              </w:rPr>
              <w:t xml:space="preserve">Details of </w:t>
            </w:r>
            <w:r w:rsidR="002B36F0" w:rsidRPr="00526720">
              <w:rPr>
                <w:rFonts w:ascii="Arial" w:hAnsi="Arial" w:cs="Arial"/>
                <w:b/>
              </w:rPr>
              <w:t xml:space="preserve">Supplier’s </w:t>
            </w:r>
            <w:r w:rsidRPr="00526720">
              <w:rPr>
                <w:rFonts w:ascii="Arial" w:hAnsi="Arial" w:cs="Arial"/>
                <w:b/>
              </w:rPr>
              <w:t>Key Personnel</w:t>
            </w:r>
          </w:p>
        </w:tc>
        <w:tc>
          <w:tcPr>
            <w:tcW w:w="283" w:type="pct"/>
          </w:tcPr>
          <w:p w14:paraId="3DE6407A" w14:textId="77777777" w:rsidR="00F23A0F" w:rsidRPr="00526720" w:rsidRDefault="00F23A0F" w:rsidP="007A303F">
            <w:pPr>
              <w:spacing w:before="120"/>
              <w:ind w:right="261"/>
              <w:jc w:val="both"/>
              <w:rPr>
                <w:rFonts w:ascii="Arial" w:hAnsi="Arial" w:cs="Arial"/>
              </w:rPr>
            </w:pPr>
            <w:r w:rsidRPr="00526720">
              <w:rPr>
                <w:rFonts w:ascii="Arial" w:hAnsi="Arial" w:cs="Arial"/>
              </w:rPr>
              <w:t>1</w:t>
            </w:r>
          </w:p>
        </w:tc>
        <w:tc>
          <w:tcPr>
            <w:tcW w:w="2411" w:type="pct"/>
            <w:gridSpan w:val="3"/>
          </w:tcPr>
          <w:p w14:paraId="454465C2" w14:textId="205A7005" w:rsidR="00F23A0F" w:rsidRPr="00526720" w:rsidRDefault="00F23A0F" w:rsidP="008400AC">
            <w:pPr>
              <w:spacing w:before="120"/>
              <w:jc w:val="both"/>
              <w:rPr>
                <w:rFonts w:ascii="Arial" w:hAnsi="Arial" w:cs="Arial"/>
              </w:rPr>
            </w:pPr>
          </w:p>
        </w:tc>
      </w:tr>
      <w:tr w:rsidR="00F23A0F" w:rsidRPr="00526720" w14:paraId="653475A6" w14:textId="77777777" w:rsidTr="00DE4ED9">
        <w:trPr>
          <w:trHeight w:val="248"/>
        </w:trPr>
        <w:tc>
          <w:tcPr>
            <w:tcW w:w="545" w:type="pct"/>
            <w:vMerge/>
          </w:tcPr>
          <w:p w14:paraId="6BC8BED1" w14:textId="77777777" w:rsidR="00F23A0F" w:rsidRPr="00526720" w:rsidRDefault="00F23A0F" w:rsidP="007A303F">
            <w:pPr>
              <w:widowControl/>
              <w:spacing w:before="120" w:after="120"/>
              <w:ind w:left="360" w:right="261"/>
              <w:jc w:val="both"/>
              <w:rPr>
                <w:rFonts w:ascii="Arial" w:hAnsi="Arial" w:cs="Arial"/>
              </w:rPr>
            </w:pPr>
          </w:p>
        </w:tc>
        <w:tc>
          <w:tcPr>
            <w:tcW w:w="761" w:type="pct"/>
            <w:vMerge/>
          </w:tcPr>
          <w:p w14:paraId="0F4D3836" w14:textId="77777777" w:rsidR="00F23A0F" w:rsidRPr="00526720" w:rsidRDefault="00F23A0F" w:rsidP="007A303F">
            <w:pPr>
              <w:tabs>
                <w:tab w:val="left" w:pos="0"/>
              </w:tabs>
              <w:spacing w:before="120" w:after="120"/>
              <w:rPr>
                <w:rFonts w:ascii="Arial" w:hAnsi="Arial" w:cs="Arial"/>
              </w:rPr>
            </w:pPr>
          </w:p>
        </w:tc>
        <w:tc>
          <w:tcPr>
            <w:tcW w:w="1000" w:type="pct"/>
            <w:vMerge/>
          </w:tcPr>
          <w:p w14:paraId="207232D5" w14:textId="77777777" w:rsidR="00F23A0F" w:rsidRPr="00526720" w:rsidRDefault="00F23A0F" w:rsidP="007A303F">
            <w:pPr>
              <w:tabs>
                <w:tab w:val="left" w:pos="0"/>
                <w:tab w:val="left" w:pos="202"/>
                <w:tab w:val="left" w:pos="1352"/>
              </w:tabs>
              <w:spacing w:before="120"/>
              <w:ind w:right="261"/>
              <w:rPr>
                <w:rFonts w:ascii="Arial" w:hAnsi="Arial" w:cs="Arial"/>
                <w:b/>
              </w:rPr>
            </w:pPr>
          </w:p>
        </w:tc>
        <w:tc>
          <w:tcPr>
            <w:tcW w:w="283" w:type="pct"/>
          </w:tcPr>
          <w:p w14:paraId="5814C63B" w14:textId="77777777" w:rsidR="00F23A0F" w:rsidRPr="00526720" w:rsidRDefault="00F23A0F" w:rsidP="007A303F">
            <w:pPr>
              <w:spacing w:before="120"/>
              <w:ind w:right="261"/>
              <w:jc w:val="both"/>
              <w:rPr>
                <w:rFonts w:ascii="Arial" w:hAnsi="Arial" w:cs="Arial"/>
              </w:rPr>
            </w:pPr>
            <w:r w:rsidRPr="00526720">
              <w:rPr>
                <w:rFonts w:ascii="Arial" w:hAnsi="Arial" w:cs="Arial"/>
              </w:rPr>
              <w:t>2</w:t>
            </w:r>
          </w:p>
        </w:tc>
        <w:tc>
          <w:tcPr>
            <w:tcW w:w="2411" w:type="pct"/>
            <w:gridSpan w:val="3"/>
          </w:tcPr>
          <w:p w14:paraId="3005AFC2" w14:textId="48883400" w:rsidR="00F23A0F" w:rsidRPr="00526720" w:rsidRDefault="00F23A0F" w:rsidP="008400AC">
            <w:pPr>
              <w:spacing w:before="120"/>
              <w:jc w:val="both"/>
              <w:rPr>
                <w:rFonts w:ascii="Arial" w:hAnsi="Arial" w:cs="Arial"/>
              </w:rPr>
            </w:pPr>
          </w:p>
        </w:tc>
      </w:tr>
      <w:tr w:rsidR="00F23A0F" w:rsidRPr="00526720" w14:paraId="6105733B" w14:textId="77777777" w:rsidTr="00DE4ED9">
        <w:trPr>
          <w:trHeight w:val="248"/>
        </w:trPr>
        <w:tc>
          <w:tcPr>
            <w:tcW w:w="545" w:type="pct"/>
            <w:vMerge/>
          </w:tcPr>
          <w:p w14:paraId="289248C8" w14:textId="77777777" w:rsidR="00F23A0F" w:rsidRPr="00526720" w:rsidRDefault="00F23A0F" w:rsidP="007A303F">
            <w:pPr>
              <w:widowControl/>
              <w:spacing w:before="120" w:after="120"/>
              <w:ind w:left="360" w:right="261"/>
              <w:jc w:val="both"/>
              <w:rPr>
                <w:rFonts w:ascii="Arial" w:hAnsi="Arial" w:cs="Arial"/>
              </w:rPr>
            </w:pPr>
          </w:p>
        </w:tc>
        <w:tc>
          <w:tcPr>
            <w:tcW w:w="761" w:type="pct"/>
            <w:vMerge/>
          </w:tcPr>
          <w:p w14:paraId="0EFEF494" w14:textId="77777777" w:rsidR="00F23A0F" w:rsidRPr="00526720" w:rsidRDefault="00F23A0F" w:rsidP="007A303F">
            <w:pPr>
              <w:tabs>
                <w:tab w:val="left" w:pos="0"/>
              </w:tabs>
              <w:spacing w:before="120" w:after="120"/>
              <w:rPr>
                <w:rFonts w:ascii="Arial" w:hAnsi="Arial" w:cs="Arial"/>
              </w:rPr>
            </w:pPr>
          </w:p>
        </w:tc>
        <w:tc>
          <w:tcPr>
            <w:tcW w:w="1000" w:type="pct"/>
            <w:vMerge/>
          </w:tcPr>
          <w:p w14:paraId="65F99606" w14:textId="77777777" w:rsidR="00F23A0F" w:rsidRPr="00526720" w:rsidRDefault="00F23A0F" w:rsidP="007A303F">
            <w:pPr>
              <w:tabs>
                <w:tab w:val="left" w:pos="0"/>
                <w:tab w:val="left" w:pos="202"/>
                <w:tab w:val="left" w:pos="1352"/>
              </w:tabs>
              <w:spacing w:before="120"/>
              <w:ind w:right="261"/>
              <w:rPr>
                <w:rFonts w:ascii="Arial" w:hAnsi="Arial" w:cs="Arial"/>
                <w:b/>
              </w:rPr>
            </w:pPr>
          </w:p>
        </w:tc>
        <w:tc>
          <w:tcPr>
            <w:tcW w:w="283" w:type="pct"/>
          </w:tcPr>
          <w:p w14:paraId="32FD503A" w14:textId="77777777" w:rsidR="00F23A0F" w:rsidRPr="00526720" w:rsidRDefault="00F23A0F" w:rsidP="007A303F">
            <w:pPr>
              <w:spacing w:before="120"/>
              <w:ind w:right="261"/>
              <w:jc w:val="both"/>
              <w:rPr>
                <w:rFonts w:ascii="Arial" w:hAnsi="Arial" w:cs="Arial"/>
              </w:rPr>
            </w:pPr>
            <w:r w:rsidRPr="00526720">
              <w:rPr>
                <w:rFonts w:ascii="Arial" w:hAnsi="Arial" w:cs="Arial"/>
              </w:rPr>
              <w:t>3</w:t>
            </w:r>
          </w:p>
        </w:tc>
        <w:tc>
          <w:tcPr>
            <w:tcW w:w="2411" w:type="pct"/>
            <w:gridSpan w:val="3"/>
          </w:tcPr>
          <w:p w14:paraId="3AFB9810" w14:textId="2C3FC914" w:rsidR="00F23A0F" w:rsidRPr="00526720" w:rsidRDefault="00F23A0F" w:rsidP="008400AC">
            <w:pPr>
              <w:spacing w:before="120"/>
              <w:jc w:val="both"/>
              <w:rPr>
                <w:rFonts w:ascii="Arial" w:hAnsi="Arial" w:cs="Arial"/>
              </w:rPr>
            </w:pPr>
          </w:p>
        </w:tc>
      </w:tr>
      <w:tr w:rsidR="00F23A0F" w:rsidRPr="00526720" w14:paraId="1EF50B1F" w14:textId="77777777" w:rsidTr="007A303F">
        <w:trPr>
          <w:trHeight w:val="274"/>
        </w:trPr>
        <w:tc>
          <w:tcPr>
            <w:tcW w:w="545" w:type="pct"/>
          </w:tcPr>
          <w:p w14:paraId="768E1E83" w14:textId="77777777" w:rsidR="00F23A0F" w:rsidRPr="00526720" w:rsidRDefault="00F23A0F" w:rsidP="006B4E9B">
            <w:pPr>
              <w:pStyle w:val="ListParagraph"/>
              <w:widowControl/>
              <w:numPr>
                <w:ilvl w:val="0"/>
                <w:numId w:val="17"/>
              </w:numPr>
              <w:spacing w:before="120" w:after="120"/>
              <w:ind w:left="426" w:right="261" w:hanging="426"/>
              <w:jc w:val="both"/>
              <w:rPr>
                <w:rFonts w:ascii="Arial" w:hAnsi="Arial" w:cs="Arial"/>
              </w:rPr>
            </w:pPr>
          </w:p>
        </w:tc>
        <w:tc>
          <w:tcPr>
            <w:tcW w:w="761" w:type="pct"/>
          </w:tcPr>
          <w:p w14:paraId="45358C83" w14:textId="3AD98801" w:rsidR="00F23A0F" w:rsidRPr="00526720" w:rsidRDefault="00F23A0F" w:rsidP="007A303F">
            <w:pPr>
              <w:spacing w:before="120" w:after="120"/>
              <w:rPr>
                <w:rFonts w:ascii="Arial" w:hAnsi="Arial" w:cs="Arial"/>
              </w:rPr>
            </w:pPr>
            <w:r w:rsidRPr="00526720">
              <w:rPr>
                <w:rFonts w:ascii="Arial" w:hAnsi="Arial" w:cs="Arial"/>
              </w:rPr>
              <w:t xml:space="preserve">Part </w:t>
            </w:r>
            <w:r w:rsidR="000011DA" w:rsidRPr="00526720">
              <w:rPr>
                <w:rFonts w:ascii="Arial" w:hAnsi="Arial" w:cs="Arial"/>
              </w:rPr>
              <w:t>II</w:t>
            </w:r>
            <w:r w:rsidRPr="00526720">
              <w:rPr>
                <w:rFonts w:ascii="Arial" w:hAnsi="Arial" w:cs="Arial"/>
              </w:rPr>
              <w:t xml:space="preserve">: </w:t>
            </w:r>
            <w:r w:rsidRPr="00526720">
              <w:rPr>
                <w:rFonts w:ascii="Arial" w:hAnsi="Arial" w:cs="Arial"/>
              </w:rPr>
              <w:fldChar w:fldCharType="begin"/>
            </w:r>
            <w:r w:rsidRPr="00526720">
              <w:rPr>
                <w:rFonts w:ascii="Arial" w:hAnsi="Arial" w:cs="Arial"/>
              </w:rPr>
              <w:instrText xml:space="preserve"> REF _Ref37921875 \r \h </w:instrText>
            </w:r>
            <w:r w:rsidR="000011DA" w:rsidRPr="00526720">
              <w:rPr>
                <w:rFonts w:ascii="Arial" w:hAnsi="Arial" w:cs="Arial"/>
              </w:rPr>
              <w:instrText xml:space="preserve"> \* MERGEFORMAT </w:instrText>
            </w:r>
            <w:r w:rsidRPr="00526720">
              <w:rPr>
                <w:rFonts w:ascii="Arial" w:hAnsi="Arial" w:cs="Arial"/>
              </w:rPr>
            </w:r>
            <w:r w:rsidRPr="00526720">
              <w:rPr>
                <w:rFonts w:ascii="Arial" w:hAnsi="Arial" w:cs="Arial"/>
              </w:rPr>
              <w:fldChar w:fldCharType="separate"/>
            </w:r>
            <w:r w:rsidR="00F2627A">
              <w:rPr>
                <w:rFonts w:ascii="Arial" w:hAnsi="Arial" w:cs="Arial"/>
              </w:rPr>
              <w:t>32.17</w:t>
            </w:r>
            <w:r w:rsidRPr="00526720">
              <w:rPr>
                <w:rFonts w:ascii="Arial" w:hAnsi="Arial" w:cs="Arial"/>
              </w:rPr>
              <w:fldChar w:fldCharType="end"/>
            </w:r>
          </w:p>
        </w:tc>
        <w:tc>
          <w:tcPr>
            <w:tcW w:w="1000" w:type="pct"/>
          </w:tcPr>
          <w:p w14:paraId="325C606C" w14:textId="77777777" w:rsidR="00F23A0F" w:rsidRPr="00526720" w:rsidRDefault="00F23A0F" w:rsidP="008A21F5">
            <w:pPr>
              <w:spacing w:before="120" w:after="120"/>
              <w:ind w:right="33"/>
              <w:rPr>
                <w:rFonts w:ascii="Arial" w:hAnsi="Arial" w:cs="Arial"/>
                <w:b/>
              </w:rPr>
            </w:pPr>
            <w:r w:rsidRPr="00526720">
              <w:rPr>
                <w:rFonts w:ascii="Arial" w:hAnsi="Arial" w:cs="Arial"/>
                <w:b/>
              </w:rPr>
              <w:t>Working Hours</w:t>
            </w:r>
          </w:p>
        </w:tc>
        <w:tc>
          <w:tcPr>
            <w:tcW w:w="2694" w:type="pct"/>
            <w:gridSpan w:val="4"/>
          </w:tcPr>
          <w:p w14:paraId="1CEBD91E" w14:textId="5C369191" w:rsidR="00F23A0F" w:rsidRPr="00526720" w:rsidRDefault="00F23A0F" w:rsidP="008400AC">
            <w:pPr>
              <w:spacing w:before="120"/>
              <w:jc w:val="both"/>
              <w:rPr>
                <w:rFonts w:ascii="Arial" w:hAnsi="Arial" w:cs="Arial"/>
              </w:rPr>
            </w:pPr>
          </w:p>
        </w:tc>
      </w:tr>
      <w:tr w:rsidR="00F23A0F" w:rsidRPr="00526720" w14:paraId="4CC9C1BB" w14:textId="77777777" w:rsidTr="007A303F">
        <w:tc>
          <w:tcPr>
            <w:tcW w:w="545" w:type="pct"/>
          </w:tcPr>
          <w:p w14:paraId="373293BD" w14:textId="77777777" w:rsidR="00F23A0F" w:rsidRPr="00526720" w:rsidRDefault="00F23A0F" w:rsidP="006B4E9B">
            <w:pPr>
              <w:pStyle w:val="ListParagraph"/>
              <w:widowControl/>
              <w:numPr>
                <w:ilvl w:val="0"/>
                <w:numId w:val="17"/>
              </w:numPr>
              <w:spacing w:before="120" w:after="120"/>
              <w:ind w:left="426" w:right="261" w:hanging="426"/>
              <w:jc w:val="both"/>
              <w:rPr>
                <w:rFonts w:ascii="Arial" w:hAnsi="Arial" w:cs="Arial"/>
              </w:rPr>
            </w:pPr>
          </w:p>
        </w:tc>
        <w:tc>
          <w:tcPr>
            <w:tcW w:w="761" w:type="pct"/>
          </w:tcPr>
          <w:p w14:paraId="2A5A9B12" w14:textId="21FBD055" w:rsidR="00F23A0F" w:rsidRPr="00526720" w:rsidRDefault="00F23A0F" w:rsidP="007A303F">
            <w:pPr>
              <w:spacing w:before="120" w:after="120"/>
              <w:rPr>
                <w:rFonts w:ascii="Arial" w:hAnsi="Arial" w:cs="Arial"/>
              </w:rPr>
            </w:pPr>
            <w:r w:rsidRPr="00526720">
              <w:rPr>
                <w:rFonts w:ascii="Arial" w:hAnsi="Arial" w:cs="Arial"/>
              </w:rPr>
              <w:t xml:space="preserve">Part </w:t>
            </w:r>
            <w:r w:rsidR="000011DA" w:rsidRPr="00526720">
              <w:rPr>
                <w:rFonts w:ascii="Arial" w:hAnsi="Arial" w:cs="Arial"/>
              </w:rPr>
              <w:t>II</w:t>
            </w:r>
            <w:r w:rsidRPr="00526720">
              <w:rPr>
                <w:rFonts w:ascii="Arial" w:hAnsi="Arial" w:cs="Arial"/>
              </w:rPr>
              <w:t xml:space="preserve">: </w:t>
            </w:r>
            <w:r w:rsidR="00DE1224" w:rsidRPr="00526720">
              <w:rPr>
                <w:rFonts w:ascii="Arial" w:hAnsi="Arial" w:cs="Arial"/>
              </w:rPr>
              <w:fldChar w:fldCharType="begin"/>
            </w:r>
            <w:r w:rsidR="00DE1224" w:rsidRPr="00526720">
              <w:rPr>
                <w:rFonts w:ascii="Arial" w:hAnsi="Arial" w:cs="Arial"/>
              </w:rPr>
              <w:instrText xml:space="preserve"> REF _Ref40859949 \r \h </w:instrText>
            </w:r>
            <w:r w:rsidR="00526720">
              <w:rPr>
                <w:rFonts w:ascii="Arial" w:hAnsi="Arial" w:cs="Arial"/>
              </w:rPr>
              <w:instrText xml:space="preserve"> \* MERGEFORMAT </w:instrText>
            </w:r>
            <w:r w:rsidR="00DE1224" w:rsidRPr="00526720">
              <w:rPr>
                <w:rFonts w:ascii="Arial" w:hAnsi="Arial" w:cs="Arial"/>
              </w:rPr>
            </w:r>
            <w:r w:rsidR="00DE1224" w:rsidRPr="00526720">
              <w:rPr>
                <w:rFonts w:ascii="Arial" w:hAnsi="Arial" w:cs="Arial"/>
              </w:rPr>
              <w:fldChar w:fldCharType="separate"/>
            </w:r>
            <w:r w:rsidR="00F2627A">
              <w:rPr>
                <w:rFonts w:ascii="Arial" w:hAnsi="Arial" w:cs="Arial"/>
              </w:rPr>
              <w:t>39.3</w:t>
            </w:r>
            <w:r w:rsidR="00DE1224" w:rsidRPr="00526720">
              <w:rPr>
                <w:rFonts w:ascii="Arial" w:hAnsi="Arial" w:cs="Arial"/>
              </w:rPr>
              <w:fldChar w:fldCharType="end"/>
            </w:r>
          </w:p>
        </w:tc>
        <w:tc>
          <w:tcPr>
            <w:tcW w:w="1000" w:type="pct"/>
          </w:tcPr>
          <w:p w14:paraId="70FBBA1B" w14:textId="2B8C7824" w:rsidR="00F23A0F" w:rsidRPr="00526720" w:rsidRDefault="002B36F0" w:rsidP="008A21F5">
            <w:pPr>
              <w:spacing w:before="120" w:after="120"/>
              <w:rPr>
                <w:rFonts w:ascii="Arial" w:hAnsi="Arial" w:cs="Arial"/>
                <w:b/>
              </w:rPr>
            </w:pPr>
            <w:r w:rsidRPr="00526720">
              <w:rPr>
                <w:rFonts w:ascii="Arial" w:hAnsi="Arial" w:cs="Arial"/>
                <w:b/>
              </w:rPr>
              <w:t>Supplier</w:t>
            </w:r>
            <w:r w:rsidR="003636EB" w:rsidRPr="00526720">
              <w:rPr>
                <w:rFonts w:ascii="Arial" w:hAnsi="Arial" w:cs="Arial"/>
                <w:b/>
              </w:rPr>
              <w:t>’s</w:t>
            </w:r>
            <w:r w:rsidRPr="00526720">
              <w:rPr>
                <w:rFonts w:ascii="Arial" w:hAnsi="Arial" w:cs="Arial"/>
                <w:b/>
              </w:rPr>
              <w:t xml:space="preserve"> r</w:t>
            </w:r>
            <w:r w:rsidR="00F23A0F" w:rsidRPr="00526720">
              <w:rPr>
                <w:rFonts w:ascii="Arial" w:hAnsi="Arial" w:cs="Arial"/>
                <w:b/>
              </w:rPr>
              <w:t>eporting obligations</w:t>
            </w:r>
          </w:p>
        </w:tc>
        <w:tc>
          <w:tcPr>
            <w:tcW w:w="2694" w:type="pct"/>
            <w:gridSpan w:val="4"/>
          </w:tcPr>
          <w:p w14:paraId="041FA356" w14:textId="39BB4E80" w:rsidR="00F23A0F" w:rsidRPr="00526720" w:rsidRDefault="00F23A0F" w:rsidP="008400AC">
            <w:pPr>
              <w:pStyle w:val="ListParagraph"/>
              <w:widowControl/>
              <w:tabs>
                <w:tab w:val="left" w:pos="193"/>
              </w:tabs>
              <w:spacing w:before="120"/>
              <w:ind w:left="0"/>
              <w:jc w:val="both"/>
              <w:rPr>
                <w:rFonts w:ascii="Arial" w:hAnsi="Arial" w:cs="Arial"/>
                <w:color w:val="FF0000"/>
              </w:rPr>
            </w:pPr>
          </w:p>
        </w:tc>
      </w:tr>
      <w:tr w:rsidR="000A507E" w:rsidRPr="00526720" w14:paraId="60AF2135" w14:textId="77777777" w:rsidTr="007A303F">
        <w:trPr>
          <w:trHeight w:val="1139"/>
        </w:trPr>
        <w:tc>
          <w:tcPr>
            <w:tcW w:w="545" w:type="pct"/>
          </w:tcPr>
          <w:p w14:paraId="7319F234" w14:textId="77777777" w:rsidR="000A507E" w:rsidRPr="00526720" w:rsidRDefault="000A507E" w:rsidP="006B4E9B">
            <w:pPr>
              <w:pStyle w:val="ListParagraph"/>
              <w:widowControl/>
              <w:numPr>
                <w:ilvl w:val="0"/>
                <w:numId w:val="17"/>
              </w:numPr>
              <w:spacing w:before="120" w:after="120"/>
              <w:ind w:left="426" w:right="261" w:hanging="426"/>
              <w:jc w:val="both"/>
              <w:rPr>
                <w:rFonts w:ascii="Arial" w:hAnsi="Arial" w:cs="Arial"/>
              </w:rPr>
            </w:pPr>
          </w:p>
        </w:tc>
        <w:tc>
          <w:tcPr>
            <w:tcW w:w="761" w:type="pct"/>
          </w:tcPr>
          <w:p w14:paraId="456DBBD6" w14:textId="05A2622B" w:rsidR="000A507E" w:rsidRPr="00526720" w:rsidRDefault="000A507E" w:rsidP="007A303F">
            <w:pPr>
              <w:spacing w:before="120" w:after="120"/>
              <w:rPr>
                <w:rFonts w:ascii="Arial" w:hAnsi="Arial" w:cs="Arial"/>
              </w:rPr>
            </w:pPr>
            <w:r w:rsidRPr="00526720">
              <w:rPr>
                <w:rFonts w:ascii="Arial" w:hAnsi="Arial" w:cs="Arial"/>
              </w:rPr>
              <w:t xml:space="preserve">Part II: </w:t>
            </w:r>
            <w:r w:rsidRPr="00526720">
              <w:rPr>
                <w:rFonts w:ascii="Arial" w:hAnsi="Arial" w:cs="Arial"/>
              </w:rPr>
              <w:fldChar w:fldCharType="begin"/>
            </w:r>
            <w:r w:rsidRPr="00526720">
              <w:rPr>
                <w:rFonts w:ascii="Arial" w:hAnsi="Arial" w:cs="Arial"/>
              </w:rPr>
              <w:instrText xml:space="preserve"> REF _Ref37922197 \r \h  \* MERGEFORMAT </w:instrText>
            </w:r>
            <w:r w:rsidRPr="00526720">
              <w:rPr>
                <w:rFonts w:ascii="Arial" w:hAnsi="Arial" w:cs="Arial"/>
              </w:rPr>
            </w:r>
            <w:r w:rsidRPr="00526720">
              <w:rPr>
                <w:rFonts w:ascii="Arial" w:hAnsi="Arial" w:cs="Arial"/>
              </w:rPr>
              <w:fldChar w:fldCharType="separate"/>
            </w:r>
            <w:r w:rsidR="00F2627A">
              <w:rPr>
                <w:rFonts w:ascii="Arial" w:hAnsi="Arial" w:cs="Arial"/>
              </w:rPr>
              <w:t>41.2</w:t>
            </w:r>
            <w:r w:rsidRPr="00526720">
              <w:rPr>
                <w:rFonts w:ascii="Arial" w:hAnsi="Arial" w:cs="Arial"/>
              </w:rPr>
              <w:fldChar w:fldCharType="end"/>
            </w:r>
          </w:p>
        </w:tc>
        <w:tc>
          <w:tcPr>
            <w:tcW w:w="1000" w:type="pct"/>
          </w:tcPr>
          <w:p w14:paraId="1DCBDFD4" w14:textId="7272116C" w:rsidR="000A507E" w:rsidRPr="00526720" w:rsidRDefault="000A507E" w:rsidP="007A303F">
            <w:pPr>
              <w:spacing w:before="120" w:after="120"/>
              <w:ind w:right="33"/>
              <w:rPr>
                <w:rFonts w:ascii="Arial" w:hAnsi="Arial" w:cs="Arial"/>
                <w:b/>
              </w:rPr>
            </w:pPr>
            <w:r w:rsidRPr="00526720">
              <w:rPr>
                <w:rFonts w:ascii="Arial" w:hAnsi="Arial" w:cs="Arial"/>
                <w:b/>
              </w:rPr>
              <w:t>Warranty(</w:t>
            </w:r>
            <w:proofErr w:type="spellStart"/>
            <w:r w:rsidRPr="00526720">
              <w:rPr>
                <w:rFonts w:ascii="Arial" w:hAnsi="Arial" w:cs="Arial"/>
                <w:b/>
              </w:rPr>
              <w:t>ies</w:t>
            </w:r>
            <w:proofErr w:type="spellEnd"/>
            <w:r w:rsidRPr="00526720">
              <w:rPr>
                <w:rFonts w:ascii="Arial" w:hAnsi="Arial" w:cs="Arial"/>
                <w:b/>
              </w:rPr>
              <w:t xml:space="preserve">), warranty period </w:t>
            </w:r>
            <w:r w:rsidR="003636EB" w:rsidRPr="00526720">
              <w:rPr>
                <w:rFonts w:ascii="Arial" w:hAnsi="Arial" w:cs="Arial"/>
                <w:b/>
              </w:rPr>
              <w:t xml:space="preserve">&amp; </w:t>
            </w:r>
            <w:r w:rsidRPr="00526720">
              <w:rPr>
                <w:rFonts w:ascii="Arial" w:hAnsi="Arial" w:cs="Arial"/>
                <w:b/>
              </w:rPr>
              <w:t>start date</w:t>
            </w:r>
          </w:p>
        </w:tc>
        <w:tc>
          <w:tcPr>
            <w:tcW w:w="2694" w:type="pct"/>
            <w:gridSpan w:val="4"/>
          </w:tcPr>
          <w:p w14:paraId="31568EC0" w14:textId="61BF5A71" w:rsidR="000A507E" w:rsidRPr="00526720" w:rsidRDefault="000A507E" w:rsidP="008400AC">
            <w:pPr>
              <w:spacing w:before="120"/>
              <w:jc w:val="both"/>
              <w:rPr>
                <w:rFonts w:ascii="Arial" w:hAnsi="Arial" w:cs="Arial"/>
              </w:rPr>
            </w:pPr>
          </w:p>
        </w:tc>
      </w:tr>
      <w:tr w:rsidR="00615E1D" w:rsidRPr="00526720" w14:paraId="13B170B6" w14:textId="77777777" w:rsidTr="007A303F">
        <w:trPr>
          <w:trHeight w:val="388"/>
        </w:trPr>
        <w:tc>
          <w:tcPr>
            <w:tcW w:w="545" w:type="pct"/>
            <w:vMerge w:val="restart"/>
          </w:tcPr>
          <w:p w14:paraId="3999D6B4" w14:textId="77777777" w:rsidR="00615E1D" w:rsidRPr="00526720" w:rsidRDefault="00615E1D" w:rsidP="006B4E9B">
            <w:pPr>
              <w:pStyle w:val="ListParagraph"/>
              <w:widowControl/>
              <w:numPr>
                <w:ilvl w:val="0"/>
                <w:numId w:val="17"/>
              </w:numPr>
              <w:spacing w:before="120" w:after="120"/>
              <w:ind w:left="426" w:right="261" w:hanging="426"/>
              <w:jc w:val="both"/>
              <w:rPr>
                <w:rFonts w:ascii="Arial" w:hAnsi="Arial" w:cs="Arial"/>
              </w:rPr>
            </w:pPr>
          </w:p>
        </w:tc>
        <w:tc>
          <w:tcPr>
            <w:tcW w:w="761" w:type="pct"/>
            <w:vMerge w:val="restart"/>
          </w:tcPr>
          <w:p w14:paraId="5DCE992C" w14:textId="790166CD" w:rsidR="00615E1D" w:rsidRPr="00526720" w:rsidRDefault="00615E1D" w:rsidP="007A303F">
            <w:pPr>
              <w:spacing w:before="120" w:after="120"/>
              <w:rPr>
                <w:rFonts w:ascii="Arial" w:hAnsi="Arial" w:cs="Arial"/>
              </w:rPr>
            </w:pPr>
            <w:r w:rsidRPr="00526720">
              <w:rPr>
                <w:rFonts w:ascii="Arial" w:hAnsi="Arial" w:cs="Arial"/>
              </w:rPr>
              <w:t xml:space="preserve">Part II: </w:t>
            </w:r>
            <w:r w:rsidR="00F101E0">
              <w:rPr>
                <w:rFonts w:ascii="Arial" w:hAnsi="Arial" w:cs="Arial"/>
              </w:rPr>
              <w:fldChar w:fldCharType="begin"/>
            </w:r>
            <w:r w:rsidR="00F101E0">
              <w:rPr>
                <w:rFonts w:ascii="Arial" w:hAnsi="Arial" w:cs="Arial"/>
              </w:rPr>
              <w:instrText xml:space="preserve"> REF _Ref58939235 \r \h </w:instrText>
            </w:r>
            <w:r w:rsidR="00F101E0">
              <w:rPr>
                <w:rFonts w:ascii="Arial" w:hAnsi="Arial" w:cs="Arial"/>
              </w:rPr>
            </w:r>
            <w:r w:rsidR="00F101E0">
              <w:rPr>
                <w:rFonts w:ascii="Arial" w:hAnsi="Arial" w:cs="Arial"/>
              </w:rPr>
              <w:fldChar w:fldCharType="separate"/>
            </w:r>
            <w:r w:rsidR="00F2627A">
              <w:rPr>
                <w:rFonts w:ascii="Arial" w:hAnsi="Arial" w:cs="Arial"/>
              </w:rPr>
              <w:t>32.12</w:t>
            </w:r>
            <w:r w:rsidR="00F101E0">
              <w:rPr>
                <w:rFonts w:ascii="Arial" w:hAnsi="Arial" w:cs="Arial"/>
              </w:rPr>
              <w:fldChar w:fldCharType="end"/>
            </w:r>
            <w:r w:rsidR="00F101E0">
              <w:rPr>
                <w:rFonts w:ascii="Arial" w:hAnsi="Arial" w:cs="Arial"/>
              </w:rPr>
              <w:t xml:space="preserve"> &amp; </w:t>
            </w:r>
            <w:r w:rsidRPr="00526720">
              <w:rPr>
                <w:rFonts w:ascii="Arial" w:hAnsi="Arial" w:cs="Arial"/>
              </w:rPr>
              <w:fldChar w:fldCharType="begin"/>
            </w:r>
            <w:r w:rsidRPr="00526720">
              <w:rPr>
                <w:rFonts w:ascii="Arial" w:hAnsi="Arial" w:cs="Arial"/>
              </w:rPr>
              <w:instrText xml:space="preserve"> REF _Ref37922240 \r \h  \* MERGEFORMAT </w:instrText>
            </w:r>
            <w:r w:rsidRPr="00526720">
              <w:rPr>
                <w:rFonts w:ascii="Arial" w:hAnsi="Arial" w:cs="Arial"/>
              </w:rPr>
            </w:r>
            <w:r w:rsidRPr="00526720">
              <w:rPr>
                <w:rFonts w:ascii="Arial" w:hAnsi="Arial" w:cs="Arial"/>
              </w:rPr>
              <w:fldChar w:fldCharType="separate"/>
            </w:r>
            <w:r w:rsidR="00F2627A">
              <w:rPr>
                <w:rFonts w:ascii="Arial" w:hAnsi="Arial" w:cs="Arial"/>
              </w:rPr>
              <w:t>38.5</w:t>
            </w:r>
            <w:r w:rsidRPr="00526720">
              <w:rPr>
                <w:rFonts w:ascii="Arial" w:hAnsi="Arial" w:cs="Arial"/>
              </w:rPr>
              <w:fldChar w:fldCharType="end"/>
            </w:r>
            <w:r w:rsidRPr="00526720">
              <w:rPr>
                <w:rFonts w:ascii="Arial" w:hAnsi="Arial" w:cs="Arial"/>
              </w:rPr>
              <w:t xml:space="preserve"> </w:t>
            </w:r>
            <w:r w:rsidRPr="00526720">
              <w:rPr>
                <w:rFonts w:ascii="Arial" w:hAnsi="Arial" w:cs="Arial"/>
              </w:rPr>
              <w:fldChar w:fldCharType="begin"/>
            </w:r>
            <w:r w:rsidRPr="00526720">
              <w:rPr>
                <w:rFonts w:ascii="Arial" w:hAnsi="Arial" w:cs="Arial"/>
              </w:rPr>
              <w:instrText xml:space="preserve"> REF _Ref37922261 \r \h  \* MERGEFORMAT </w:instrText>
            </w:r>
            <w:r w:rsidRPr="00526720">
              <w:rPr>
                <w:rFonts w:ascii="Arial" w:hAnsi="Arial" w:cs="Arial"/>
              </w:rPr>
            </w:r>
            <w:r w:rsidRPr="00526720">
              <w:rPr>
                <w:rFonts w:ascii="Arial" w:hAnsi="Arial" w:cs="Arial"/>
              </w:rPr>
              <w:fldChar w:fldCharType="separate"/>
            </w:r>
            <w:r w:rsidR="00F2627A">
              <w:rPr>
                <w:rFonts w:ascii="Arial" w:hAnsi="Arial" w:cs="Arial"/>
              </w:rPr>
              <w:t>(iii)</w:t>
            </w:r>
            <w:r w:rsidRPr="00526720">
              <w:rPr>
                <w:rFonts w:ascii="Arial" w:hAnsi="Arial" w:cs="Arial"/>
              </w:rPr>
              <w:fldChar w:fldCharType="end"/>
            </w:r>
          </w:p>
        </w:tc>
        <w:tc>
          <w:tcPr>
            <w:tcW w:w="1000" w:type="pct"/>
            <w:vMerge w:val="restart"/>
          </w:tcPr>
          <w:p w14:paraId="59D70865" w14:textId="77777777" w:rsidR="00615E1D" w:rsidRPr="00526720" w:rsidRDefault="00615E1D" w:rsidP="007A303F">
            <w:pPr>
              <w:spacing w:before="120" w:after="120"/>
              <w:ind w:right="33"/>
              <w:rPr>
                <w:rFonts w:ascii="Arial" w:hAnsi="Arial" w:cs="Arial"/>
                <w:b/>
              </w:rPr>
            </w:pPr>
            <w:r w:rsidRPr="00526720">
              <w:rPr>
                <w:rFonts w:ascii="Arial" w:hAnsi="Arial" w:cs="Arial"/>
                <w:b/>
              </w:rPr>
              <w:t xml:space="preserve">Retention </w:t>
            </w:r>
          </w:p>
        </w:tc>
        <w:tc>
          <w:tcPr>
            <w:tcW w:w="880" w:type="pct"/>
            <w:gridSpan w:val="2"/>
            <w:vMerge w:val="restart"/>
          </w:tcPr>
          <w:p w14:paraId="2969FB9C" w14:textId="77777777" w:rsidR="00615E1D" w:rsidRPr="00526720" w:rsidRDefault="00615E1D" w:rsidP="007A303F">
            <w:pPr>
              <w:tabs>
                <w:tab w:val="left" w:pos="567"/>
              </w:tabs>
              <w:spacing w:before="120"/>
              <w:ind w:right="261"/>
              <w:jc w:val="both"/>
              <w:rPr>
                <w:rFonts w:ascii="Arial" w:hAnsi="Arial" w:cs="Arial"/>
              </w:rPr>
            </w:pPr>
            <w:r w:rsidRPr="00526720">
              <w:rPr>
                <w:rFonts w:ascii="Arial" w:hAnsi="Arial" w:cs="Arial"/>
              </w:rPr>
              <w:t>Applicable</w:t>
            </w:r>
          </w:p>
        </w:tc>
        <w:tc>
          <w:tcPr>
            <w:tcW w:w="866" w:type="pct"/>
            <w:shd w:val="clear" w:color="auto" w:fill="F2F2F2" w:themeFill="background1" w:themeFillShade="F2"/>
          </w:tcPr>
          <w:p w14:paraId="61E65F3E" w14:textId="77777777" w:rsidR="00615E1D" w:rsidRPr="00526720" w:rsidRDefault="00615E1D" w:rsidP="007A303F">
            <w:pPr>
              <w:spacing w:before="120"/>
              <w:ind w:right="261"/>
              <w:jc w:val="center"/>
              <w:rPr>
                <w:rFonts w:ascii="Arial" w:hAnsi="Arial" w:cs="Arial"/>
              </w:rPr>
            </w:pPr>
            <w:r w:rsidRPr="00526720">
              <w:rPr>
                <w:rFonts w:ascii="Arial" w:hAnsi="Arial" w:cs="Arial"/>
              </w:rPr>
              <w:t>YES</w:t>
            </w:r>
          </w:p>
        </w:tc>
        <w:tc>
          <w:tcPr>
            <w:tcW w:w="948" w:type="pct"/>
            <w:shd w:val="clear" w:color="auto" w:fill="F2F2F2" w:themeFill="background1" w:themeFillShade="F2"/>
          </w:tcPr>
          <w:p w14:paraId="5DE0C9FA" w14:textId="77777777" w:rsidR="00615E1D" w:rsidRPr="00526720" w:rsidRDefault="00615E1D" w:rsidP="007A303F">
            <w:pPr>
              <w:spacing w:before="120"/>
              <w:ind w:right="261"/>
              <w:jc w:val="center"/>
              <w:rPr>
                <w:rFonts w:ascii="Arial" w:hAnsi="Arial" w:cs="Arial"/>
              </w:rPr>
            </w:pPr>
            <w:r w:rsidRPr="00526720">
              <w:rPr>
                <w:rFonts w:ascii="Arial" w:hAnsi="Arial" w:cs="Arial"/>
              </w:rPr>
              <w:t>NO</w:t>
            </w:r>
          </w:p>
        </w:tc>
      </w:tr>
      <w:tr w:rsidR="00615E1D" w:rsidRPr="00526720" w14:paraId="6118EE9A" w14:textId="77777777" w:rsidTr="007A303F">
        <w:trPr>
          <w:trHeight w:val="388"/>
        </w:trPr>
        <w:tc>
          <w:tcPr>
            <w:tcW w:w="545" w:type="pct"/>
            <w:vMerge/>
          </w:tcPr>
          <w:p w14:paraId="193DB762" w14:textId="77777777" w:rsidR="00615E1D" w:rsidRPr="00526720" w:rsidRDefault="00615E1D" w:rsidP="006B4E9B">
            <w:pPr>
              <w:pStyle w:val="ListParagraph"/>
              <w:widowControl/>
              <w:numPr>
                <w:ilvl w:val="0"/>
                <w:numId w:val="18"/>
              </w:numPr>
              <w:spacing w:before="120" w:after="120"/>
              <w:ind w:right="261"/>
              <w:jc w:val="both"/>
              <w:rPr>
                <w:rFonts w:ascii="Arial" w:hAnsi="Arial" w:cs="Arial"/>
              </w:rPr>
            </w:pPr>
          </w:p>
        </w:tc>
        <w:tc>
          <w:tcPr>
            <w:tcW w:w="761" w:type="pct"/>
            <w:vMerge/>
          </w:tcPr>
          <w:p w14:paraId="6FB0E618" w14:textId="77777777" w:rsidR="00615E1D" w:rsidRPr="00526720" w:rsidRDefault="00615E1D" w:rsidP="007A303F">
            <w:pPr>
              <w:spacing w:before="120" w:after="120"/>
              <w:rPr>
                <w:rFonts w:ascii="Arial" w:hAnsi="Arial" w:cs="Arial"/>
              </w:rPr>
            </w:pPr>
          </w:p>
        </w:tc>
        <w:tc>
          <w:tcPr>
            <w:tcW w:w="1000" w:type="pct"/>
            <w:vMerge/>
          </w:tcPr>
          <w:p w14:paraId="70780919" w14:textId="77777777" w:rsidR="00615E1D" w:rsidRPr="00526720" w:rsidRDefault="00615E1D" w:rsidP="007A303F">
            <w:pPr>
              <w:tabs>
                <w:tab w:val="left" w:pos="1352"/>
              </w:tabs>
              <w:spacing w:before="120" w:after="120"/>
              <w:ind w:right="261"/>
              <w:rPr>
                <w:rFonts w:ascii="Arial" w:hAnsi="Arial" w:cs="Arial"/>
                <w:b/>
              </w:rPr>
            </w:pPr>
          </w:p>
        </w:tc>
        <w:tc>
          <w:tcPr>
            <w:tcW w:w="880" w:type="pct"/>
            <w:gridSpan w:val="2"/>
            <w:vMerge/>
          </w:tcPr>
          <w:p w14:paraId="4801F0F4" w14:textId="77777777" w:rsidR="00615E1D" w:rsidRPr="00526720" w:rsidRDefault="00615E1D" w:rsidP="007A303F">
            <w:pPr>
              <w:tabs>
                <w:tab w:val="left" w:pos="567"/>
              </w:tabs>
              <w:spacing w:before="120"/>
              <w:ind w:right="261"/>
              <w:jc w:val="both"/>
              <w:rPr>
                <w:rFonts w:ascii="Arial" w:hAnsi="Arial" w:cs="Arial"/>
              </w:rPr>
            </w:pPr>
          </w:p>
        </w:tc>
        <w:tc>
          <w:tcPr>
            <w:tcW w:w="866" w:type="pct"/>
          </w:tcPr>
          <w:p w14:paraId="0D8597A3" w14:textId="09E91608" w:rsidR="00615E1D" w:rsidRPr="00526720" w:rsidRDefault="00615E1D" w:rsidP="008400AC">
            <w:pPr>
              <w:tabs>
                <w:tab w:val="left" w:pos="567"/>
              </w:tabs>
              <w:spacing w:before="120"/>
              <w:jc w:val="center"/>
              <w:rPr>
                <w:rFonts w:ascii="Arial" w:hAnsi="Arial" w:cs="Arial"/>
              </w:rPr>
            </w:pPr>
          </w:p>
        </w:tc>
        <w:tc>
          <w:tcPr>
            <w:tcW w:w="948" w:type="pct"/>
          </w:tcPr>
          <w:p w14:paraId="5916F745" w14:textId="4DFEE26F" w:rsidR="00615E1D" w:rsidRPr="00526720" w:rsidRDefault="00615E1D" w:rsidP="008400AC">
            <w:pPr>
              <w:tabs>
                <w:tab w:val="left" w:pos="567"/>
              </w:tabs>
              <w:spacing w:before="120"/>
              <w:jc w:val="center"/>
              <w:rPr>
                <w:rFonts w:ascii="Arial" w:hAnsi="Arial" w:cs="Arial"/>
              </w:rPr>
            </w:pPr>
          </w:p>
        </w:tc>
      </w:tr>
      <w:tr w:rsidR="00114244" w:rsidRPr="00526720" w14:paraId="25647756" w14:textId="77777777" w:rsidTr="007A303F">
        <w:trPr>
          <w:trHeight w:val="388"/>
        </w:trPr>
        <w:tc>
          <w:tcPr>
            <w:tcW w:w="545" w:type="pct"/>
            <w:vMerge/>
          </w:tcPr>
          <w:p w14:paraId="1486704D" w14:textId="77777777" w:rsidR="00114244" w:rsidRPr="00526720" w:rsidRDefault="00114244" w:rsidP="006B4E9B">
            <w:pPr>
              <w:pStyle w:val="ListParagraph"/>
              <w:widowControl/>
              <w:numPr>
                <w:ilvl w:val="0"/>
                <w:numId w:val="18"/>
              </w:numPr>
              <w:spacing w:before="120" w:after="120"/>
              <w:ind w:right="261"/>
              <w:jc w:val="both"/>
              <w:rPr>
                <w:rFonts w:ascii="Arial" w:hAnsi="Arial" w:cs="Arial"/>
              </w:rPr>
            </w:pPr>
          </w:p>
        </w:tc>
        <w:tc>
          <w:tcPr>
            <w:tcW w:w="761" w:type="pct"/>
            <w:vMerge/>
          </w:tcPr>
          <w:p w14:paraId="048EF219" w14:textId="77777777" w:rsidR="00114244" w:rsidRPr="00526720" w:rsidRDefault="00114244" w:rsidP="007A303F">
            <w:pPr>
              <w:spacing w:before="120" w:after="120"/>
              <w:rPr>
                <w:rFonts w:ascii="Arial" w:hAnsi="Arial" w:cs="Arial"/>
              </w:rPr>
            </w:pPr>
          </w:p>
        </w:tc>
        <w:tc>
          <w:tcPr>
            <w:tcW w:w="1000" w:type="pct"/>
            <w:vMerge/>
          </w:tcPr>
          <w:p w14:paraId="7AEA5E6D" w14:textId="77777777" w:rsidR="00114244" w:rsidRPr="00526720" w:rsidRDefault="00114244" w:rsidP="007A303F">
            <w:pPr>
              <w:tabs>
                <w:tab w:val="left" w:pos="1352"/>
              </w:tabs>
              <w:spacing w:before="120" w:after="120"/>
              <w:ind w:right="261"/>
              <w:rPr>
                <w:rFonts w:ascii="Arial" w:hAnsi="Arial" w:cs="Arial"/>
                <w:b/>
              </w:rPr>
            </w:pPr>
          </w:p>
        </w:tc>
        <w:tc>
          <w:tcPr>
            <w:tcW w:w="880" w:type="pct"/>
            <w:gridSpan w:val="2"/>
          </w:tcPr>
          <w:p w14:paraId="0C358864" w14:textId="64C3F7FB" w:rsidR="00114244" w:rsidRPr="00526720" w:rsidRDefault="00114244" w:rsidP="00BF63BF">
            <w:pPr>
              <w:tabs>
                <w:tab w:val="left" w:pos="567"/>
              </w:tabs>
              <w:spacing w:before="120"/>
              <w:ind w:right="20"/>
              <w:rPr>
                <w:rFonts w:ascii="Arial" w:hAnsi="Arial" w:cs="Arial"/>
              </w:rPr>
            </w:pPr>
            <w:r w:rsidRPr="00526720">
              <w:rPr>
                <w:rFonts w:ascii="Arial" w:hAnsi="Arial" w:cs="Arial"/>
              </w:rPr>
              <w:t>Amount / Percentage</w:t>
            </w:r>
            <w:r w:rsidR="000A507E" w:rsidRPr="00526720">
              <w:rPr>
                <w:rFonts w:ascii="Arial" w:hAnsi="Arial" w:cs="Arial"/>
              </w:rPr>
              <w:t xml:space="preserve"> of </w:t>
            </w:r>
            <w:r w:rsidR="00DE1224" w:rsidRPr="00526720">
              <w:rPr>
                <w:rFonts w:ascii="Arial" w:hAnsi="Arial" w:cs="Arial"/>
              </w:rPr>
              <w:t xml:space="preserve">Service </w:t>
            </w:r>
            <w:r w:rsidR="00DE1224" w:rsidRPr="00526720">
              <w:rPr>
                <w:rFonts w:ascii="Arial" w:hAnsi="Arial" w:cs="Arial"/>
              </w:rPr>
              <w:lastRenderedPageBreak/>
              <w:t>Fee</w:t>
            </w:r>
          </w:p>
        </w:tc>
        <w:tc>
          <w:tcPr>
            <w:tcW w:w="1814" w:type="pct"/>
            <w:gridSpan w:val="2"/>
          </w:tcPr>
          <w:p w14:paraId="7CBE237D" w14:textId="464198A3" w:rsidR="00114244" w:rsidRPr="00526720" w:rsidRDefault="00114244" w:rsidP="008400AC">
            <w:pPr>
              <w:tabs>
                <w:tab w:val="left" w:pos="567"/>
              </w:tabs>
              <w:spacing w:before="120"/>
              <w:jc w:val="both"/>
              <w:rPr>
                <w:rFonts w:ascii="Arial" w:hAnsi="Arial" w:cs="Arial"/>
              </w:rPr>
            </w:pPr>
          </w:p>
        </w:tc>
      </w:tr>
    </w:tbl>
    <w:p w14:paraId="1A2E5A3A" w14:textId="77777777" w:rsidR="00DE4ED9" w:rsidRDefault="00DE4ED9" w:rsidP="00A36F6D">
      <w:pPr>
        <w:pStyle w:val="BodyText"/>
        <w:spacing w:line="360" w:lineRule="auto"/>
        <w:ind w:left="0" w:right="261" w:firstLine="0"/>
        <w:jc w:val="center"/>
        <w:outlineLvl w:val="0"/>
        <w:rPr>
          <w:b/>
        </w:rPr>
        <w:sectPr w:rsidR="00DE4ED9" w:rsidSect="002B6C73">
          <w:pgSz w:w="11906" w:h="16838" w:code="9"/>
          <w:pgMar w:top="1440" w:right="1440" w:bottom="1440" w:left="1440" w:header="708" w:footer="708" w:gutter="0"/>
          <w:cols w:space="873"/>
          <w:docGrid w:linePitch="360"/>
        </w:sectPr>
      </w:pPr>
    </w:p>
    <w:p w14:paraId="6E30A932" w14:textId="04610CA2" w:rsidR="00D96134" w:rsidRPr="00526720" w:rsidRDefault="00D96134" w:rsidP="00A36F6D">
      <w:pPr>
        <w:pStyle w:val="BodyText"/>
        <w:spacing w:line="360" w:lineRule="auto"/>
        <w:ind w:left="0" w:right="261" w:firstLine="0"/>
        <w:jc w:val="center"/>
        <w:outlineLvl w:val="0"/>
        <w:rPr>
          <w:b/>
        </w:rPr>
      </w:pPr>
      <w:bookmarkStart w:id="348" w:name="_Toc157422829"/>
      <w:r w:rsidRPr="00526720">
        <w:rPr>
          <w:b/>
        </w:rPr>
        <w:lastRenderedPageBreak/>
        <w:t xml:space="preserve">PART III: SCHEDULE B </w:t>
      </w:r>
      <w:r w:rsidR="00E161E7" w:rsidRPr="00526720">
        <w:rPr>
          <w:b/>
        </w:rPr>
        <w:t>–</w:t>
      </w:r>
      <w:r w:rsidRPr="00526720">
        <w:rPr>
          <w:b/>
        </w:rPr>
        <w:t xml:space="preserve"> SCOPE OF THE SERVICES</w:t>
      </w:r>
      <w:bookmarkEnd w:id="346"/>
      <w:r w:rsidR="00FF6197" w:rsidRPr="00526720">
        <w:rPr>
          <w:b/>
        </w:rPr>
        <w:t xml:space="preserve"> OR PROJECT</w:t>
      </w:r>
      <w:bookmarkEnd w:id="348"/>
    </w:p>
    <w:p w14:paraId="04851B89" w14:textId="77777777" w:rsidR="007A2357" w:rsidRPr="00526720" w:rsidRDefault="007A2357" w:rsidP="00A36F6D">
      <w:pPr>
        <w:pStyle w:val="BodyText"/>
        <w:spacing w:line="360" w:lineRule="auto"/>
        <w:ind w:right="261"/>
        <w:jc w:val="both"/>
        <w:rPr>
          <w:rFonts w:cs="Arial"/>
          <w:b/>
          <w:bCs/>
        </w:rPr>
      </w:pPr>
    </w:p>
    <w:p w14:paraId="017E18B6" w14:textId="77777777" w:rsidR="00D96134" w:rsidRPr="00526720" w:rsidRDefault="00D96134" w:rsidP="006B4E9B">
      <w:pPr>
        <w:pStyle w:val="BodyText"/>
        <w:numPr>
          <w:ilvl w:val="0"/>
          <w:numId w:val="19"/>
        </w:numPr>
        <w:spacing w:line="360" w:lineRule="auto"/>
        <w:ind w:left="851" w:right="261" w:hanging="851"/>
        <w:jc w:val="both"/>
        <w:rPr>
          <w:rFonts w:cs="Arial"/>
        </w:rPr>
      </w:pPr>
      <w:r w:rsidRPr="00526720">
        <w:rPr>
          <w:rFonts w:cs="Arial"/>
          <w:b/>
          <w:bCs/>
        </w:rPr>
        <w:t>SPECIFIED OBJECTIVES</w:t>
      </w:r>
    </w:p>
    <w:p w14:paraId="5D86AB99" w14:textId="77777777" w:rsidR="00D96134" w:rsidRPr="00526720" w:rsidRDefault="00D96134" w:rsidP="008113E7">
      <w:pPr>
        <w:pStyle w:val="BodyText"/>
        <w:spacing w:line="360" w:lineRule="auto"/>
        <w:ind w:left="851" w:right="261" w:hanging="851"/>
        <w:jc w:val="both"/>
        <w:rPr>
          <w:sz w:val="10"/>
          <w:szCs w:val="10"/>
        </w:rPr>
      </w:pPr>
    </w:p>
    <w:p w14:paraId="6896432A"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381A296E" w14:textId="77777777" w:rsidR="00D96134" w:rsidRPr="00526720" w:rsidRDefault="00D96134" w:rsidP="008113E7">
      <w:pPr>
        <w:pStyle w:val="BodyText"/>
        <w:spacing w:line="360" w:lineRule="auto"/>
        <w:ind w:left="851" w:right="261" w:hanging="851"/>
        <w:jc w:val="both"/>
        <w:rPr>
          <w:sz w:val="24"/>
          <w:szCs w:val="24"/>
        </w:rPr>
      </w:pPr>
    </w:p>
    <w:p w14:paraId="5EB42F8F" w14:textId="77777777" w:rsidR="00D96134" w:rsidRPr="00526720" w:rsidRDefault="00D96134" w:rsidP="006B4E9B">
      <w:pPr>
        <w:pStyle w:val="BodyText"/>
        <w:numPr>
          <w:ilvl w:val="0"/>
          <w:numId w:val="19"/>
        </w:numPr>
        <w:spacing w:line="360" w:lineRule="auto"/>
        <w:ind w:left="851" w:right="261" w:hanging="851"/>
        <w:jc w:val="both"/>
        <w:rPr>
          <w:rFonts w:cs="Arial"/>
          <w:b/>
          <w:bCs/>
        </w:rPr>
      </w:pPr>
      <w:bookmarkStart w:id="349" w:name="_Toc37849512"/>
      <w:r w:rsidRPr="00526720">
        <w:rPr>
          <w:rFonts w:cs="Arial"/>
          <w:b/>
          <w:bCs/>
        </w:rPr>
        <w:t>BACKGROUND</w:t>
      </w:r>
      <w:bookmarkEnd w:id="349"/>
    </w:p>
    <w:p w14:paraId="41916F8B" w14:textId="77777777" w:rsidR="00D96134" w:rsidRPr="00526720" w:rsidRDefault="00D96134" w:rsidP="008113E7">
      <w:pPr>
        <w:pStyle w:val="BodyText"/>
        <w:spacing w:line="360" w:lineRule="auto"/>
        <w:ind w:left="851" w:right="261" w:hanging="851"/>
        <w:jc w:val="both"/>
        <w:rPr>
          <w:sz w:val="10"/>
          <w:szCs w:val="10"/>
        </w:rPr>
      </w:pPr>
    </w:p>
    <w:p w14:paraId="210470B1"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21E28B31" w14:textId="77777777" w:rsidR="00D96134" w:rsidRPr="00526720" w:rsidRDefault="00D96134" w:rsidP="008113E7">
      <w:pPr>
        <w:pStyle w:val="BodyText"/>
        <w:spacing w:line="360" w:lineRule="auto"/>
        <w:ind w:left="851" w:right="261" w:hanging="851"/>
        <w:jc w:val="both"/>
        <w:rPr>
          <w:sz w:val="24"/>
          <w:szCs w:val="24"/>
        </w:rPr>
      </w:pPr>
    </w:p>
    <w:p w14:paraId="0B0299B7" w14:textId="77777777" w:rsidR="00D96134" w:rsidRPr="00526720" w:rsidRDefault="00D96134" w:rsidP="006B4E9B">
      <w:pPr>
        <w:pStyle w:val="BodyText"/>
        <w:numPr>
          <w:ilvl w:val="0"/>
          <w:numId w:val="19"/>
        </w:numPr>
        <w:spacing w:line="360" w:lineRule="auto"/>
        <w:ind w:left="851" w:right="261" w:hanging="851"/>
        <w:jc w:val="both"/>
        <w:rPr>
          <w:b/>
          <w:bCs/>
        </w:rPr>
      </w:pPr>
      <w:bookmarkStart w:id="350" w:name="_Toc37849513"/>
      <w:r w:rsidRPr="00526720">
        <w:rPr>
          <w:rFonts w:cs="Arial"/>
          <w:b/>
          <w:bCs/>
        </w:rPr>
        <w:t>SCOPE OF THE SERVICES</w:t>
      </w:r>
      <w:bookmarkEnd w:id="350"/>
    </w:p>
    <w:p w14:paraId="7DCFBCD2" w14:textId="77777777" w:rsidR="00D96134" w:rsidRPr="00526720" w:rsidRDefault="00D96134" w:rsidP="008113E7">
      <w:pPr>
        <w:pStyle w:val="BodyText"/>
        <w:spacing w:line="360" w:lineRule="auto"/>
        <w:ind w:left="851" w:right="261" w:hanging="851"/>
        <w:jc w:val="both"/>
        <w:rPr>
          <w:sz w:val="10"/>
          <w:szCs w:val="10"/>
        </w:rPr>
      </w:pPr>
    </w:p>
    <w:p w14:paraId="4263E967"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7D2EF0D4" w14:textId="77777777" w:rsidR="00D96134" w:rsidRPr="00526720" w:rsidRDefault="00D96134" w:rsidP="008113E7">
      <w:pPr>
        <w:pStyle w:val="BodyText"/>
        <w:spacing w:line="360" w:lineRule="auto"/>
        <w:ind w:left="851" w:right="261" w:hanging="851"/>
        <w:jc w:val="both"/>
        <w:rPr>
          <w:sz w:val="24"/>
          <w:szCs w:val="24"/>
        </w:rPr>
      </w:pPr>
    </w:p>
    <w:p w14:paraId="0CD9F18D" w14:textId="77777777" w:rsidR="00D96134" w:rsidRPr="00526720" w:rsidRDefault="00D96134" w:rsidP="006B4E9B">
      <w:pPr>
        <w:pStyle w:val="BodyText"/>
        <w:numPr>
          <w:ilvl w:val="0"/>
          <w:numId w:val="19"/>
        </w:numPr>
        <w:spacing w:line="360" w:lineRule="auto"/>
        <w:ind w:left="851" w:right="261" w:hanging="851"/>
        <w:jc w:val="both"/>
        <w:rPr>
          <w:rFonts w:cs="Arial"/>
          <w:b/>
          <w:bCs/>
        </w:rPr>
      </w:pPr>
      <w:bookmarkStart w:id="351" w:name="_Toc37849514"/>
      <w:r w:rsidRPr="00526720">
        <w:rPr>
          <w:rFonts w:cs="Arial"/>
          <w:b/>
          <w:bCs/>
        </w:rPr>
        <w:t>APPROACH AND METHODOLOGY</w:t>
      </w:r>
      <w:bookmarkEnd w:id="351"/>
    </w:p>
    <w:p w14:paraId="20145D81" w14:textId="77777777" w:rsidR="00D96134" w:rsidRPr="00526720" w:rsidRDefault="00D96134" w:rsidP="008113E7">
      <w:pPr>
        <w:pStyle w:val="BodyText"/>
        <w:spacing w:line="360" w:lineRule="auto"/>
        <w:ind w:left="851" w:right="261" w:hanging="851"/>
        <w:jc w:val="both"/>
        <w:rPr>
          <w:sz w:val="10"/>
          <w:szCs w:val="10"/>
        </w:rPr>
      </w:pPr>
    </w:p>
    <w:p w14:paraId="0DFDE99D"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561C3F8A" w14:textId="77777777" w:rsidR="00D96134" w:rsidRPr="00526720" w:rsidRDefault="00D96134" w:rsidP="008113E7">
      <w:pPr>
        <w:pStyle w:val="BodyText"/>
        <w:spacing w:line="360" w:lineRule="auto"/>
        <w:ind w:left="851" w:right="261" w:hanging="851"/>
        <w:jc w:val="both"/>
        <w:rPr>
          <w:sz w:val="24"/>
          <w:szCs w:val="24"/>
        </w:rPr>
      </w:pPr>
    </w:p>
    <w:p w14:paraId="14BE70BF" w14:textId="77777777" w:rsidR="00D96134" w:rsidRPr="00526720" w:rsidRDefault="00D96134" w:rsidP="006B4E9B">
      <w:pPr>
        <w:pStyle w:val="BodyText"/>
        <w:numPr>
          <w:ilvl w:val="0"/>
          <w:numId w:val="19"/>
        </w:numPr>
        <w:spacing w:line="360" w:lineRule="auto"/>
        <w:ind w:left="851" w:right="261" w:hanging="851"/>
        <w:jc w:val="both"/>
        <w:rPr>
          <w:rFonts w:cs="Arial"/>
          <w:b/>
          <w:bCs/>
        </w:rPr>
      </w:pPr>
      <w:bookmarkStart w:id="352" w:name="_Toc37849515"/>
      <w:r w:rsidRPr="00526720">
        <w:rPr>
          <w:rFonts w:cs="Arial"/>
          <w:b/>
          <w:bCs/>
        </w:rPr>
        <w:t>STAKEHOLDER ENGAGEMENT</w:t>
      </w:r>
      <w:bookmarkEnd w:id="352"/>
    </w:p>
    <w:p w14:paraId="68F7FA2B" w14:textId="77777777" w:rsidR="00D96134" w:rsidRPr="00526720" w:rsidRDefault="00D96134" w:rsidP="008113E7">
      <w:pPr>
        <w:pStyle w:val="BodyText"/>
        <w:spacing w:line="360" w:lineRule="auto"/>
        <w:ind w:left="851" w:right="261" w:hanging="851"/>
        <w:jc w:val="both"/>
        <w:rPr>
          <w:sz w:val="10"/>
          <w:szCs w:val="10"/>
        </w:rPr>
      </w:pPr>
    </w:p>
    <w:p w14:paraId="60F7F3AA"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56A6FA13" w14:textId="77777777" w:rsidR="00D96134" w:rsidRPr="00526720" w:rsidRDefault="00D96134" w:rsidP="008113E7">
      <w:pPr>
        <w:pStyle w:val="BodyText"/>
        <w:spacing w:line="360" w:lineRule="auto"/>
        <w:ind w:left="851" w:right="261" w:hanging="851"/>
        <w:jc w:val="both"/>
        <w:rPr>
          <w:sz w:val="24"/>
          <w:szCs w:val="24"/>
        </w:rPr>
      </w:pPr>
    </w:p>
    <w:p w14:paraId="237855A3" w14:textId="17E45ADA" w:rsidR="005F21E3" w:rsidRDefault="005F21E3" w:rsidP="006B4E9B">
      <w:pPr>
        <w:pStyle w:val="BodyText"/>
        <w:numPr>
          <w:ilvl w:val="0"/>
          <w:numId w:val="19"/>
        </w:numPr>
        <w:spacing w:line="360" w:lineRule="auto"/>
        <w:ind w:left="851" w:right="261" w:hanging="851"/>
        <w:jc w:val="both"/>
        <w:rPr>
          <w:rFonts w:cs="Arial"/>
          <w:b/>
          <w:bCs/>
        </w:rPr>
      </w:pPr>
      <w:bookmarkStart w:id="353" w:name="_Toc37849516"/>
      <w:r>
        <w:rPr>
          <w:rFonts w:cs="Arial"/>
          <w:b/>
          <w:bCs/>
        </w:rPr>
        <w:t>KNOWLEDGE AND SKILLS TRANSFER</w:t>
      </w:r>
    </w:p>
    <w:p w14:paraId="234BB37A" w14:textId="77777777" w:rsidR="008400AC" w:rsidRPr="002404D8" w:rsidRDefault="008400AC" w:rsidP="008400AC">
      <w:pPr>
        <w:pStyle w:val="ListParagraph"/>
        <w:numPr>
          <w:ilvl w:val="1"/>
          <w:numId w:val="19"/>
        </w:numPr>
        <w:spacing w:after="0" w:line="360" w:lineRule="auto"/>
        <w:ind w:left="851" w:right="244" w:hanging="851"/>
        <w:jc w:val="both"/>
        <w:rPr>
          <w:rFonts w:ascii="Arial" w:hAnsi="Arial" w:cs="Arial"/>
        </w:rPr>
      </w:pPr>
      <w:r w:rsidRPr="002404D8">
        <w:rPr>
          <w:rFonts w:ascii="Arial" w:hAnsi="Arial" w:cs="Arial"/>
        </w:rPr>
        <w:t>[●]</w:t>
      </w:r>
    </w:p>
    <w:p w14:paraId="7627D7BC" w14:textId="77777777" w:rsidR="005F21E3" w:rsidRDefault="005F21E3" w:rsidP="008113E7">
      <w:pPr>
        <w:pStyle w:val="BodyText"/>
        <w:spacing w:line="360" w:lineRule="auto"/>
        <w:ind w:left="851" w:right="261" w:firstLine="0"/>
        <w:jc w:val="both"/>
        <w:rPr>
          <w:rFonts w:cs="Arial"/>
          <w:b/>
          <w:bCs/>
        </w:rPr>
      </w:pPr>
    </w:p>
    <w:p w14:paraId="5ED49A65" w14:textId="77777777" w:rsidR="00D96134" w:rsidRPr="00526720" w:rsidRDefault="00D96134" w:rsidP="006B4E9B">
      <w:pPr>
        <w:pStyle w:val="BodyText"/>
        <w:numPr>
          <w:ilvl w:val="0"/>
          <w:numId w:val="19"/>
        </w:numPr>
        <w:spacing w:line="360" w:lineRule="auto"/>
        <w:ind w:left="851" w:right="261" w:hanging="851"/>
        <w:jc w:val="both"/>
        <w:rPr>
          <w:rFonts w:cs="Arial"/>
          <w:b/>
          <w:bCs/>
        </w:rPr>
      </w:pPr>
      <w:r w:rsidRPr="00526720">
        <w:rPr>
          <w:rFonts w:cs="Arial"/>
          <w:b/>
          <w:bCs/>
        </w:rPr>
        <w:t>DELIVERABLES</w:t>
      </w:r>
      <w:bookmarkEnd w:id="353"/>
    </w:p>
    <w:p w14:paraId="1D33F953" w14:textId="77777777" w:rsidR="00D96134" w:rsidRPr="00526720" w:rsidRDefault="00D96134" w:rsidP="008113E7">
      <w:pPr>
        <w:pStyle w:val="BodyText"/>
        <w:spacing w:line="360" w:lineRule="auto"/>
        <w:ind w:left="851" w:right="261" w:hanging="851"/>
        <w:jc w:val="both"/>
        <w:rPr>
          <w:sz w:val="10"/>
          <w:szCs w:val="10"/>
        </w:rPr>
      </w:pPr>
    </w:p>
    <w:p w14:paraId="1B8AE09D"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41C8CDE9" w14:textId="3438FFCB" w:rsidR="00D96134" w:rsidRPr="00526720" w:rsidRDefault="00D96134" w:rsidP="008113E7">
      <w:pPr>
        <w:pStyle w:val="BodyText"/>
        <w:spacing w:line="360" w:lineRule="auto"/>
        <w:ind w:left="851" w:right="261" w:hanging="851"/>
        <w:jc w:val="both"/>
        <w:rPr>
          <w:sz w:val="24"/>
          <w:szCs w:val="24"/>
        </w:rPr>
      </w:pPr>
    </w:p>
    <w:p w14:paraId="4F904187" w14:textId="5B6616AA" w:rsidR="00F23A0F" w:rsidRPr="00526720" w:rsidRDefault="00F23A0F" w:rsidP="006B4E9B">
      <w:pPr>
        <w:pStyle w:val="BodyText"/>
        <w:numPr>
          <w:ilvl w:val="0"/>
          <w:numId w:val="19"/>
        </w:numPr>
        <w:spacing w:line="360" w:lineRule="auto"/>
        <w:ind w:left="851" w:right="261" w:hanging="851"/>
        <w:jc w:val="both"/>
        <w:rPr>
          <w:rFonts w:cs="Arial"/>
          <w:b/>
          <w:bCs/>
        </w:rPr>
      </w:pPr>
      <w:bookmarkStart w:id="354" w:name="_Toc37849517"/>
      <w:r w:rsidRPr="00526720">
        <w:rPr>
          <w:rFonts w:cs="Arial"/>
          <w:b/>
          <w:bCs/>
        </w:rPr>
        <w:t>QUALITY ASSURANCE STANDARDS</w:t>
      </w:r>
    </w:p>
    <w:p w14:paraId="6C2EC8BC" w14:textId="77777777" w:rsidR="00F23A0F" w:rsidRPr="00526720" w:rsidRDefault="00F23A0F" w:rsidP="008113E7">
      <w:pPr>
        <w:pStyle w:val="BodyText"/>
        <w:spacing w:line="360" w:lineRule="auto"/>
        <w:ind w:left="851" w:right="261" w:hanging="851"/>
        <w:jc w:val="both"/>
        <w:rPr>
          <w:sz w:val="10"/>
          <w:szCs w:val="10"/>
        </w:rPr>
      </w:pPr>
    </w:p>
    <w:p w14:paraId="1EFEE8E3"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43543A0C" w14:textId="77777777" w:rsidR="00F23A0F" w:rsidRPr="00526720" w:rsidRDefault="00F23A0F" w:rsidP="008113E7">
      <w:pPr>
        <w:pStyle w:val="BodyText"/>
        <w:spacing w:line="360" w:lineRule="auto"/>
        <w:ind w:left="851" w:right="261" w:hanging="851"/>
        <w:jc w:val="both"/>
        <w:rPr>
          <w:b/>
        </w:rPr>
      </w:pPr>
    </w:p>
    <w:p w14:paraId="56A66EDA" w14:textId="5A4B990D" w:rsidR="00EA4504" w:rsidRPr="00526720" w:rsidRDefault="00EA4504" w:rsidP="006B4E9B">
      <w:pPr>
        <w:pStyle w:val="BodyText"/>
        <w:numPr>
          <w:ilvl w:val="0"/>
          <w:numId w:val="19"/>
        </w:numPr>
        <w:spacing w:line="360" w:lineRule="auto"/>
        <w:ind w:left="851" w:right="261" w:hanging="851"/>
        <w:jc w:val="both"/>
        <w:rPr>
          <w:rFonts w:cs="Arial"/>
          <w:b/>
          <w:bCs/>
        </w:rPr>
      </w:pPr>
      <w:r w:rsidRPr="00526720">
        <w:rPr>
          <w:rFonts w:cs="Arial"/>
          <w:b/>
          <w:bCs/>
        </w:rPr>
        <w:t>ACCEPTANCE CRITERIA</w:t>
      </w:r>
    </w:p>
    <w:p w14:paraId="49F7750A" w14:textId="77777777" w:rsidR="00EA4504" w:rsidRPr="00526720" w:rsidRDefault="00EA4504" w:rsidP="008113E7">
      <w:pPr>
        <w:pStyle w:val="BodyText"/>
        <w:spacing w:line="360" w:lineRule="auto"/>
        <w:ind w:left="851" w:right="261" w:hanging="851"/>
        <w:jc w:val="both"/>
        <w:rPr>
          <w:sz w:val="10"/>
          <w:szCs w:val="10"/>
        </w:rPr>
      </w:pPr>
    </w:p>
    <w:p w14:paraId="09B9D27C"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21AFB4B0" w14:textId="77777777" w:rsidR="00EA4504" w:rsidRPr="00526720" w:rsidRDefault="00EA4504" w:rsidP="008113E7">
      <w:pPr>
        <w:pStyle w:val="BodyText"/>
        <w:spacing w:line="360" w:lineRule="auto"/>
        <w:ind w:left="851" w:right="261" w:hanging="851"/>
        <w:jc w:val="both"/>
        <w:rPr>
          <w:rFonts w:cs="Arial"/>
          <w:b/>
          <w:bCs/>
        </w:rPr>
      </w:pPr>
    </w:p>
    <w:p w14:paraId="1143B2BB" w14:textId="77777777" w:rsidR="00D96134" w:rsidRPr="00526720" w:rsidRDefault="00D96134" w:rsidP="006B4E9B">
      <w:pPr>
        <w:pStyle w:val="BodyText"/>
        <w:numPr>
          <w:ilvl w:val="0"/>
          <w:numId w:val="19"/>
        </w:numPr>
        <w:spacing w:line="360" w:lineRule="auto"/>
        <w:ind w:left="851" w:right="261" w:hanging="851"/>
        <w:jc w:val="both"/>
        <w:rPr>
          <w:rFonts w:cs="Arial"/>
          <w:b/>
          <w:bCs/>
        </w:rPr>
      </w:pPr>
      <w:r w:rsidRPr="00526720">
        <w:rPr>
          <w:rFonts w:cs="Arial"/>
          <w:b/>
          <w:bCs/>
        </w:rPr>
        <w:t>REVIEW AND SIGN-OFF OF DELIVERABLES</w:t>
      </w:r>
      <w:bookmarkEnd w:id="354"/>
    </w:p>
    <w:p w14:paraId="6D2C77A3" w14:textId="77777777" w:rsidR="00D96134" w:rsidRPr="00526720" w:rsidRDefault="00D96134" w:rsidP="008113E7">
      <w:pPr>
        <w:pStyle w:val="BodyText"/>
        <w:spacing w:line="360" w:lineRule="auto"/>
        <w:ind w:left="851" w:right="261" w:hanging="851"/>
        <w:jc w:val="both"/>
        <w:rPr>
          <w:sz w:val="10"/>
          <w:szCs w:val="10"/>
        </w:rPr>
      </w:pPr>
    </w:p>
    <w:p w14:paraId="38CC9A51"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59ADCDCB" w14:textId="77777777" w:rsidR="00D96134" w:rsidRPr="00526720" w:rsidRDefault="00D96134" w:rsidP="008113E7">
      <w:pPr>
        <w:pStyle w:val="BodyText"/>
        <w:spacing w:line="360" w:lineRule="auto"/>
        <w:ind w:left="851" w:right="261" w:hanging="851"/>
        <w:jc w:val="both"/>
        <w:rPr>
          <w:sz w:val="24"/>
          <w:szCs w:val="24"/>
        </w:rPr>
      </w:pPr>
    </w:p>
    <w:p w14:paraId="7BBCCB65" w14:textId="77777777" w:rsidR="00D96134" w:rsidRPr="00526720" w:rsidRDefault="00D96134" w:rsidP="006B4E9B">
      <w:pPr>
        <w:pStyle w:val="BodyText"/>
        <w:numPr>
          <w:ilvl w:val="0"/>
          <w:numId w:val="19"/>
        </w:numPr>
        <w:spacing w:line="360" w:lineRule="auto"/>
        <w:ind w:left="851" w:right="261" w:hanging="851"/>
        <w:jc w:val="both"/>
        <w:rPr>
          <w:rFonts w:cs="Arial"/>
          <w:b/>
          <w:bCs/>
        </w:rPr>
      </w:pPr>
      <w:bookmarkStart w:id="355" w:name="_Toc37849518"/>
      <w:r w:rsidRPr="00526720">
        <w:rPr>
          <w:rFonts w:cs="Arial"/>
          <w:b/>
          <w:bCs/>
        </w:rPr>
        <w:t>TIMELINES</w:t>
      </w:r>
      <w:bookmarkEnd w:id="355"/>
    </w:p>
    <w:p w14:paraId="14D3DC0D" w14:textId="77777777" w:rsidR="00D96134" w:rsidRPr="00526720" w:rsidRDefault="00D96134" w:rsidP="008113E7">
      <w:pPr>
        <w:pStyle w:val="BodyText"/>
        <w:spacing w:line="360" w:lineRule="auto"/>
        <w:ind w:left="851" w:right="261" w:hanging="851"/>
        <w:jc w:val="both"/>
        <w:rPr>
          <w:sz w:val="10"/>
          <w:szCs w:val="10"/>
        </w:rPr>
      </w:pPr>
    </w:p>
    <w:p w14:paraId="1C48E2E7"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07609714" w14:textId="77777777" w:rsidR="00D96134" w:rsidRPr="00526720" w:rsidRDefault="00D96134" w:rsidP="008113E7">
      <w:pPr>
        <w:pStyle w:val="BodyText"/>
        <w:spacing w:line="360" w:lineRule="auto"/>
        <w:ind w:left="851" w:right="261" w:hanging="851"/>
        <w:jc w:val="both"/>
        <w:rPr>
          <w:sz w:val="24"/>
          <w:szCs w:val="24"/>
        </w:rPr>
      </w:pPr>
    </w:p>
    <w:p w14:paraId="1F908726" w14:textId="77777777" w:rsidR="00F23A0F" w:rsidRPr="00526720" w:rsidRDefault="00F23A0F" w:rsidP="006B4E9B">
      <w:pPr>
        <w:pStyle w:val="BodyText"/>
        <w:numPr>
          <w:ilvl w:val="0"/>
          <w:numId w:val="19"/>
        </w:numPr>
        <w:spacing w:line="360" w:lineRule="auto"/>
        <w:ind w:left="851" w:right="261" w:hanging="851"/>
        <w:jc w:val="both"/>
        <w:rPr>
          <w:rFonts w:cs="Arial"/>
          <w:b/>
          <w:bCs/>
        </w:rPr>
      </w:pPr>
      <w:bookmarkStart w:id="356" w:name="_Toc37849519"/>
      <w:r w:rsidRPr="00526720">
        <w:rPr>
          <w:rFonts w:cs="Arial"/>
          <w:b/>
          <w:bCs/>
        </w:rPr>
        <w:t>PROJECT PLAN / WORK PROGRAMME</w:t>
      </w:r>
    </w:p>
    <w:p w14:paraId="33358AB7" w14:textId="77777777" w:rsidR="008400AC" w:rsidRPr="002404D8" w:rsidRDefault="008400AC" w:rsidP="008400AC">
      <w:pPr>
        <w:pStyle w:val="ListParagraph"/>
        <w:numPr>
          <w:ilvl w:val="1"/>
          <w:numId w:val="19"/>
        </w:numPr>
        <w:spacing w:after="0" w:line="360" w:lineRule="auto"/>
        <w:ind w:left="851" w:right="244" w:hanging="851"/>
        <w:jc w:val="both"/>
        <w:rPr>
          <w:rFonts w:ascii="Arial" w:hAnsi="Arial" w:cs="Arial"/>
        </w:rPr>
      </w:pPr>
      <w:r w:rsidRPr="002404D8">
        <w:rPr>
          <w:rFonts w:ascii="Arial" w:hAnsi="Arial" w:cs="Arial"/>
        </w:rPr>
        <w:t>[●]</w:t>
      </w:r>
    </w:p>
    <w:p w14:paraId="6586B6AC" w14:textId="77777777" w:rsidR="00F23A0F" w:rsidRPr="00526720" w:rsidRDefault="00F23A0F" w:rsidP="008113E7">
      <w:pPr>
        <w:pStyle w:val="BodyText"/>
        <w:spacing w:line="360" w:lineRule="auto"/>
        <w:ind w:left="851" w:right="261" w:hanging="851"/>
        <w:jc w:val="both"/>
        <w:rPr>
          <w:b/>
        </w:rPr>
      </w:pPr>
    </w:p>
    <w:p w14:paraId="7C1ADE77" w14:textId="77777777" w:rsidR="00D96134" w:rsidRPr="00526720" w:rsidRDefault="00D96134" w:rsidP="006B4E9B">
      <w:pPr>
        <w:pStyle w:val="BodyText"/>
        <w:numPr>
          <w:ilvl w:val="0"/>
          <w:numId w:val="19"/>
        </w:numPr>
        <w:spacing w:line="360" w:lineRule="auto"/>
        <w:ind w:left="851" w:right="261" w:hanging="851"/>
        <w:jc w:val="both"/>
        <w:rPr>
          <w:rFonts w:cs="Arial"/>
          <w:b/>
          <w:bCs/>
        </w:rPr>
      </w:pPr>
      <w:r w:rsidRPr="00526720">
        <w:rPr>
          <w:rFonts w:cs="Arial"/>
          <w:b/>
          <w:bCs/>
        </w:rPr>
        <w:t>CUSTOMER OBLIGATIONS</w:t>
      </w:r>
      <w:bookmarkEnd w:id="356"/>
    </w:p>
    <w:p w14:paraId="2DD57058" w14:textId="77777777" w:rsidR="00D96134" w:rsidRPr="00526720" w:rsidRDefault="00D96134" w:rsidP="008113E7">
      <w:pPr>
        <w:pStyle w:val="BodyText"/>
        <w:spacing w:line="360" w:lineRule="auto"/>
        <w:ind w:left="851" w:right="261" w:hanging="851"/>
        <w:jc w:val="both"/>
        <w:rPr>
          <w:sz w:val="10"/>
          <w:szCs w:val="10"/>
        </w:rPr>
      </w:pPr>
    </w:p>
    <w:p w14:paraId="28175D4F"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70B21213" w14:textId="77777777" w:rsidR="00D96134" w:rsidRPr="00526720" w:rsidRDefault="00D96134" w:rsidP="008113E7">
      <w:pPr>
        <w:pStyle w:val="BodyText"/>
        <w:spacing w:line="360" w:lineRule="auto"/>
        <w:ind w:left="851" w:right="261" w:hanging="851"/>
        <w:jc w:val="both"/>
        <w:rPr>
          <w:sz w:val="24"/>
          <w:szCs w:val="24"/>
        </w:rPr>
      </w:pPr>
    </w:p>
    <w:p w14:paraId="7A6C68CC" w14:textId="77777777" w:rsidR="00D96134" w:rsidRPr="00526720" w:rsidRDefault="00D96134" w:rsidP="006B4E9B">
      <w:pPr>
        <w:pStyle w:val="BodyText"/>
        <w:numPr>
          <w:ilvl w:val="0"/>
          <w:numId w:val="19"/>
        </w:numPr>
        <w:spacing w:line="360" w:lineRule="auto"/>
        <w:ind w:left="851" w:right="261" w:hanging="851"/>
        <w:jc w:val="both"/>
        <w:rPr>
          <w:rFonts w:cs="Arial"/>
          <w:b/>
          <w:bCs/>
        </w:rPr>
      </w:pPr>
      <w:bookmarkStart w:id="357" w:name="_Toc37849520"/>
      <w:r w:rsidRPr="00526720">
        <w:rPr>
          <w:rFonts w:cs="Arial"/>
          <w:b/>
          <w:bCs/>
        </w:rPr>
        <w:t>MEETINGS</w:t>
      </w:r>
      <w:bookmarkEnd w:id="357"/>
    </w:p>
    <w:p w14:paraId="2BFD4ABA" w14:textId="77777777" w:rsidR="00D96134" w:rsidRPr="00526720" w:rsidRDefault="00D96134" w:rsidP="008113E7">
      <w:pPr>
        <w:pStyle w:val="BodyText"/>
        <w:spacing w:line="360" w:lineRule="auto"/>
        <w:ind w:left="851" w:right="261" w:hanging="851"/>
        <w:jc w:val="both"/>
        <w:rPr>
          <w:sz w:val="10"/>
          <w:szCs w:val="10"/>
        </w:rPr>
      </w:pPr>
    </w:p>
    <w:p w14:paraId="23635679"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43EA5C4D" w14:textId="77777777" w:rsidR="00D96134" w:rsidRPr="00526720" w:rsidRDefault="00D96134" w:rsidP="008113E7">
      <w:pPr>
        <w:pStyle w:val="BodyText"/>
        <w:spacing w:line="360" w:lineRule="auto"/>
        <w:ind w:left="851" w:right="261" w:hanging="851"/>
        <w:jc w:val="both"/>
        <w:rPr>
          <w:sz w:val="24"/>
          <w:szCs w:val="24"/>
        </w:rPr>
      </w:pPr>
    </w:p>
    <w:p w14:paraId="10E3BEE2" w14:textId="77777777" w:rsidR="00D96134" w:rsidRPr="00526720" w:rsidRDefault="00D96134" w:rsidP="006B4E9B">
      <w:pPr>
        <w:pStyle w:val="BodyText"/>
        <w:numPr>
          <w:ilvl w:val="0"/>
          <w:numId w:val="19"/>
        </w:numPr>
        <w:spacing w:line="360" w:lineRule="auto"/>
        <w:ind w:left="851" w:right="261" w:hanging="851"/>
        <w:jc w:val="both"/>
        <w:rPr>
          <w:b/>
          <w:bCs/>
        </w:rPr>
      </w:pPr>
      <w:bookmarkStart w:id="358" w:name="_Toc37849521"/>
      <w:r w:rsidRPr="00526720">
        <w:rPr>
          <w:rFonts w:cs="Arial"/>
          <w:b/>
          <w:bCs/>
        </w:rPr>
        <w:t>DEPENDENCIES</w:t>
      </w:r>
      <w:bookmarkEnd w:id="358"/>
    </w:p>
    <w:p w14:paraId="0C1E8D77" w14:textId="77777777" w:rsidR="00D96134" w:rsidRPr="00526720" w:rsidRDefault="00D96134" w:rsidP="008113E7">
      <w:pPr>
        <w:pStyle w:val="BodyText"/>
        <w:spacing w:line="360" w:lineRule="auto"/>
        <w:ind w:left="851" w:right="261" w:hanging="851"/>
        <w:jc w:val="both"/>
        <w:rPr>
          <w:sz w:val="10"/>
          <w:szCs w:val="10"/>
        </w:rPr>
      </w:pPr>
    </w:p>
    <w:p w14:paraId="34F93155"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440BFCD6" w14:textId="77777777" w:rsidR="00D96134" w:rsidRPr="00526720" w:rsidRDefault="00D96134" w:rsidP="008113E7">
      <w:pPr>
        <w:pStyle w:val="BodyText"/>
        <w:spacing w:line="360" w:lineRule="auto"/>
        <w:ind w:left="851" w:right="261" w:hanging="851"/>
        <w:jc w:val="both"/>
        <w:rPr>
          <w:sz w:val="24"/>
          <w:szCs w:val="24"/>
        </w:rPr>
      </w:pPr>
    </w:p>
    <w:p w14:paraId="6D897F52" w14:textId="77777777" w:rsidR="00EF5814" w:rsidRPr="00526720" w:rsidRDefault="00EF5814" w:rsidP="006B4E9B">
      <w:pPr>
        <w:pStyle w:val="BodyText"/>
        <w:numPr>
          <w:ilvl w:val="0"/>
          <w:numId w:val="19"/>
        </w:numPr>
        <w:spacing w:line="360" w:lineRule="auto"/>
        <w:ind w:left="851" w:right="261" w:hanging="851"/>
        <w:jc w:val="both"/>
        <w:rPr>
          <w:b/>
        </w:rPr>
      </w:pPr>
      <w:bookmarkStart w:id="359" w:name="_Toc37849522"/>
      <w:r w:rsidRPr="00526720">
        <w:rPr>
          <w:b/>
        </w:rPr>
        <w:t>DISENGAGEMENT ASSISTANCE</w:t>
      </w:r>
    </w:p>
    <w:p w14:paraId="4EE65769" w14:textId="77777777" w:rsidR="00EF5814" w:rsidRPr="00526720" w:rsidRDefault="00EF5814" w:rsidP="008113E7">
      <w:pPr>
        <w:pStyle w:val="BodyText"/>
        <w:spacing w:line="360" w:lineRule="auto"/>
        <w:ind w:right="261"/>
        <w:jc w:val="both"/>
        <w:rPr>
          <w:sz w:val="10"/>
          <w:szCs w:val="10"/>
        </w:rPr>
      </w:pPr>
    </w:p>
    <w:p w14:paraId="56E64765"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1F8565AA" w14:textId="77777777" w:rsidR="00EF5814" w:rsidRPr="00526720" w:rsidRDefault="00EF5814" w:rsidP="008113E7">
      <w:pPr>
        <w:pStyle w:val="BodyText"/>
        <w:spacing w:line="360" w:lineRule="auto"/>
        <w:ind w:left="851" w:right="261" w:firstLine="0"/>
        <w:jc w:val="both"/>
        <w:rPr>
          <w:rFonts w:cs="Arial"/>
          <w:b/>
          <w:bCs/>
        </w:rPr>
      </w:pPr>
    </w:p>
    <w:p w14:paraId="1AEF861F" w14:textId="77777777" w:rsidR="00D96134" w:rsidRPr="00526720" w:rsidRDefault="00D96134" w:rsidP="006B4E9B">
      <w:pPr>
        <w:pStyle w:val="BodyText"/>
        <w:numPr>
          <w:ilvl w:val="0"/>
          <w:numId w:val="19"/>
        </w:numPr>
        <w:spacing w:line="360" w:lineRule="auto"/>
        <w:ind w:left="851" w:right="261" w:hanging="851"/>
        <w:jc w:val="both"/>
        <w:rPr>
          <w:rFonts w:cs="Arial"/>
          <w:b/>
          <w:bCs/>
        </w:rPr>
      </w:pPr>
      <w:r w:rsidRPr="00526720">
        <w:rPr>
          <w:rFonts w:cs="Arial"/>
          <w:b/>
          <w:bCs/>
        </w:rPr>
        <w:t>OUT OF SCOPE</w:t>
      </w:r>
      <w:bookmarkEnd w:id="359"/>
    </w:p>
    <w:p w14:paraId="71F907B5" w14:textId="77777777" w:rsidR="00D96134" w:rsidRPr="00526720" w:rsidRDefault="00D96134" w:rsidP="008113E7">
      <w:pPr>
        <w:pStyle w:val="BodyText"/>
        <w:spacing w:line="360" w:lineRule="auto"/>
        <w:ind w:left="851" w:right="261" w:hanging="851"/>
        <w:jc w:val="both"/>
        <w:rPr>
          <w:sz w:val="10"/>
          <w:szCs w:val="10"/>
        </w:rPr>
      </w:pPr>
    </w:p>
    <w:p w14:paraId="5B4DCC66" w14:textId="77777777" w:rsidR="008400AC" w:rsidRPr="002404D8" w:rsidRDefault="008400AC" w:rsidP="008400AC">
      <w:pPr>
        <w:pStyle w:val="ListParagraph"/>
        <w:numPr>
          <w:ilvl w:val="1"/>
          <w:numId w:val="55"/>
        </w:numPr>
        <w:spacing w:after="0" w:line="360" w:lineRule="auto"/>
        <w:ind w:left="851" w:right="244" w:hanging="851"/>
        <w:jc w:val="both"/>
        <w:rPr>
          <w:rFonts w:ascii="Arial" w:hAnsi="Arial" w:cs="Arial"/>
        </w:rPr>
      </w:pPr>
      <w:r w:rsidRPr="002404D8">
        <w:rPr>
          <w:rFonts w:ascii="Arial" w:hAnsi="Arial" w:cs="Arial"/>
        </w:rPr>
        <w:t>[●]</w:t>
      </w:r>
    </w:p>
    <w:p w14:paraId="788E818C" w14:textId="77777777" w:rsidR="008400AC" w:rsidRDefault="008400AC" w:rsidP="00A36F6D">
      <w:pPr>
        <w:pStyle w:val="BodyText"/>
        <w:spacing w:line="360" w:lineRule="auto"/>
        <w:ind w:left="0" w:right="261" w:firstLine="0"/>
        <w:jc w:val="center"/>
        <w:outlineLvl w:val="0"/>
        <w:rPr>
          <w:b/>
        </w:rPr>
      </w:pPr>
    </w:p>
    <w:p w14:paraId="0E0CBE71" w14:textId="77777777" w:rsidR="008400AC" w:rsidRDefault="008400AC" w:rsidP="00A36F6D">
      <w:pPr>
        <w:pStyle w:val="BodyText"/>
        <w:spacing w:line="360" w:lineRule="auto"/>
        <w:ind w:left="0" w:right="261" w:firstLine="0"/>
        <w:jc w:val="center"/>
        <w:outlineLvl w:val="0"/>
        <w:rPr>
          <w:b/>
        </w:rPr>
        <w:sectPr w:rsidR="008400AC" w:rsidSect="002B6C73">
          <w:pgSz w:w="11906" w:h="16838" w:code="9"/>
          <w:pgMar w:top="1440" w:right="1440" w:bottom="1440" w:left="1440" w:header="708" w:footer="708" w:gutter="0"/>
          <w:cols w:space="873"/>
          <w:docGrid w:linePitch="360"/>
        </w:sectPr>
      </w:pPr>
    </w:p>
    <w:p w14:paraId="31F7F7E0" w14:textId="52A755AC" w:rsidR="00D96134" w:rsidRPr="00526720" w:rsidRDefault="00D96134" w:rsidP="00A36F6D">
      <w:pPr>
        <w:pStyle w:val="BodyText"/>
        <w:spacing w:line="360" w:lineRule="auto"/>
        <w:ind w:left="0" w:right="261" w:firstLine="0"/>
        <w:jc w:val="center"/>
        <w:outlineLvl w:val="0"/>
        <w:rPr>
          <w:b/>
        </w:rPr>
      </w:pPr>
      <w:bookmarkStart w:id="360" w:name="_Toc157422830"/>
      <w:r w:rsidRPr="00526720">
        <w:rPr>
          <w:b/>
        </w:rPr>
        <w:lastRenderedPageBreak/>
        <w:t xml:space="preserve">PART III: SCHEDULE C </w:t>
      </w:r>
      <w:r w:rsidR="00E161E7" w:rsidRPr="00526720">
        <w:rPr>
          <w:b/>
        </w:rPr>
        <w:t>–</w:t>
      </w:r>
      <w:r w:rsidRPr="00526720">
        <w:rPr>
          <w:b/>
        </w:rPr>
        <w:t xml:space="preserve"> PRICING</w:t>
      </w:r>
      <w:bookmarkEnd w:id="347"/>
      <w:bookmarkEnd w:id="360"/>
    </w:p>
    <w:p w14:paraId="10ED13A3" w14:textId="77777777" w:rsidR="00D96134" w:rsidRPr="00526720" w:rsidRDefault="00D96134" w:rsidP="00A36F6D">
      <w:pPr>
        <w:pStyle w:val="BodyText"/>
        <w:spacing w:line="360" w:lineRule="auto"/>
        <w:ind w:right="261"/>
        <w:jc w:val="both"/>
        <w:rPr>
          <w:sz w:val="24"/>
          <w:szCs w:val="24"/>
        </w:rPr>
      </w:pPr>
    </w:p>
    <w:p w14:paraId="7710942C" w14:textId="77777777" w:rsidR="00D96134" w:rsidRPr="00526720" w:rsidRDefault="00D96134" w:rsidP="006B4E9B">
      <w:pPr>
        <w:pStyle w:val="BodyText"/>
        <w:numPr>
          <w:ilvl w:val="0"/>
          <w:numId w:val="24"/>
        </w:numPr>
        <w:spacing w:line="360" w:lineRule="auto"/>
        <w:ind w:left="851" w:right="261" w:hanging="851"/>
        <w:jc w:val="both"/>
        <w:rPr>
          <w:rFonts w:cs="Arial"/>
          <w:b/>
        </w:rPr>
      </w:pPr>
      <w:r w:rsidRPr="00526720">
        <w:rPr>
          <w:rFonts w:cs="Arial"/>
          <w:b/>
          <w:bCs/>
        </w:rPr>
        <w:t>SERVICE FEES</w:t>
      </w:r>
    </w:p>
    <w:p w14:paraId="52114076" w14:textId="77777777" w:rsidR="00D96134" w:rsidRPr="00526720" w:rsidRDefault="00D96134" w:rsidP="008113E7">
      <w:pPr>
        <w:pStyle w:val="BodyText"/>
        <w:spacing w:line="360" w:lineRule="auto"/>
        <w:ind w:left="851" w:right="261" w:hanging="851"/>
        <w:jc w:val="both"/>
        <w:rPr>
          <w:sz w:val="10"/>
          <w:szCs w:val="10"/>
        </w:rPr>
      </w:pPr>
    </w:p>
    <w:p w14:paraId="3AC12A7F" w14:textId="77777777" w:rsidR="008400AC" w:rsidRPr="002404D8" w:rsidRDefault="008400AC" w:rsidP="008400AC">
      <w:pPr>
        <w:pStyle w:val="ListParagraph"/>
        <w:numPr>
          <w:ilvl w:val="1"/>
          <w:numId w:val="56"/>
        </w:numPr>
        <w:spacing w:after="0" w:line="360" w:lineRule="auto"/>
        <w:ind w:left="851" w:right="244" w:hanging="851"/>
        <w:jc w:val="both"/>
        <w:rPr>
          <w:rFonts w:ascii="Arial" w:hAnsi="Arial" w:cs="Arial"/>
        </w:rPr>
      </w:pPr>
      <w:r w:rsidRPr="002404D8">
        <w:rPr>
          <w:rFonts w:ascii="Arial" w:hAnsi="Arial" w:cs="Arial"/>
        </w:rPr>
        <w:t>[●]</w:t>
      </w:r>
    </w:p>
    <w:p w14:paraId="6C9332E2" w14:textId="77777777" w:rsidR="00D96134" w:rsidRPr="00526720" w:rsidRDefault="00D96134" w:rsidP="008113E7">
      <w:pPr>
        <w:pStyle w:val="BodyText"/>
        <w:spacing w:line="360" w:lineRule="auto"/>
        <w:ind w:left="851" w:right="261" w:hanging="851"/>
        <w:jc w:val="both"/>
        <w:rPr>
          <w:sz w:val="24"/>
          <w:szCs w:val="24"/>
        </w:rPr>
      </w:pPr>
    </w:p>
    <w:p w14:paraId="66140767" w14:textId="77777777" w:rsidR="00D96134" w:rsidRPr="00526720" w:rsidRDefault="00D96134" w:rsidP="006B4E9B">
      <w:pPr>
        <w:pStyle w:val="BodyText"/>
        <w:numPr>
          <w:ilvl w:val="0"/>
          <w:numId w:val="24"/>
        </w:numPr>
        <w:spacing w:line="360" w:lineRule="auto"/>
        <w:ind w:left="851" w:right="261" w:hanging="851"/>
        <w:jc w:val="both"/>
        <w:rPr>
          <w:rFonts w:cs="Arial"/>
          <w:b/>
          <w:bCs/>
        </w:rPr>
      </w:pPr>
      <w:bookmarkStart w:id="361" w:name="_Toc37849524"/>
      <w:r w:rsidRPr="00526720">
        <w:rPr>
          <w:rFonts w:cs="Arial"/>
          <w:b/>
          <w:bCs/>
        </w:rPr>
        <w:t>BREAKDOWN OF THE FEES</w:t>
      </w:r>
      <w:bookmarkEnd w:id="361"/>
    </w:p>
    <w:p w14:paraId="296CEBA3" w14:textId="77777777" w:rsidR="00D96134" w:rsidRPr="00526720" w:rsidRDefault="00D96134" w:rsidP="008113E7">
      <w:pPr>
        <w:pStyle w:val="BodyText"/>
        <w:spacing w:line="360" w:lineRule="auto"/>
        <w:ind w:left="851" w:right="261" w:hanging="851"/>
        <w:jc w:val="both"/>
        <w:rPr>
          <w:sz w:val="10"/>
          <w:szCs w:val="10"/>
        </w:rPr>
      </w:pPr>
    </w:p>
    <w:p w14:paraId="3F1B31CF" w14:textId="77777777" w:rsidR="008400AC" w:rsidRPr="002404D8" w:rsidRDefault="008400AC" w:rsidP="008400AC">
      <w:pPr>
        <w:pStyle w:val="ListParagraph"/>
        <w:numPr>
          <w:ilvl w:val="1"/>
          <w:numId w:val="56"/>
        </w:numPr>
        <w:spacing w:after="0" w:line="360" w:lineRule="auto"/>
        <w:ind w:left="851" w:right="244" w:hanging="851"/>
        <w:jc w:val="both"/>
        <w:rPr>
          <w:rFonts w:ascii="Arial" w:hAnsi="Arial" w:cs="Arial"/>
        </w:rPr>
      </w:pPr>
      <w:r w:rsidRPr="002404D8">
        <w:rPr>
          <w:rFonts w:ascii="Arial" w:hAnsi="Arial" w:cs="Arial"/>
        </w:rPr>
        <w:t>[●]</w:t>
      </w:r>
    </w:p>
    <w:p w14:paraId="420AFC95" w14:textId="77777777" w:rsidR="00D96134" w:rsidRPr="00526720" w:rsidRDefault="00D96134" w:rsidP="008113E7">
      <w:pPr>
        <w:pStyle w:val="BodyText"/>
        <w:spacing w:line="360" w:lineRule="auto"/>
        <w:ind w:left="851" w:right="261" w:hanging="851"/>
        <w:jc w:val="both"/>
        <w:rPr>
          <w:sz w:val="24"/>
          <w:szCs w:val="24"/>
        </w:rPr>
      </w:pPr>
    </w:p>
    <w:p w14:paraId="3A88B027" w14:textId="77777777" w:rsidR="00D96134" w:rsidRPr="00526720" w:rsidRDefault="00D96134" w:rsidP="006B4E9B">
      <w:pPr>
        <w:pStyle w:val="BodyText"/>
        <w:numPr>
          <w:ilvl w:val="0"/>
          <w:numId w:val="24"/>
        </w:numPr>
        <w:spacing w:line="360" w:lineRule="auto"/>
        <w:ind w:left="851" w:right="261" w:hanging="851"/>
        <w:jc w:val="both"/>
        <w:rPr>
          <w:rFonts w:cs="Arial"/>
          <w:b/>
          <w:bCs/>
        </w:rPr>
      </w:pPr>
      <w:bookmarkStart w:id="362" w:name="_Toc37849525"/>
      <w:r w:rsidRPr="00526720">
        <w:rPr>
          <w:rFonts w:cs="Arial"/>
          <w:b/>
          <w:bCs/>
        </w:rPr>
        <w:t>PAYMENT MILESTONES</w:t>
      </w:r>
      <w:bookmarkEnd w:id="362"/>
    </w:p>
    <w:p w14:paraId="28DAA1B6" w14:textId="77777777" w:rsidR="00D96134" w:rsidRPr="00526720" w:rsidRDefault="00D96134" w:rsidP="008113E7">
      <w:pPr>
        <w:pStyle w:val="BodyText"/>
        <w:spacing w:line="360" w:lineRule="auto"/>
        <w:ind w:left="851" w:right="261" w:hanging="851"/>
        <w:jc w:val="both"/>
        <w:rPr>
          <w:sz w:val="10"/>
          <w:szCs w:val="10"/>
        </w:rPr>
      </w:pPr>
    </w:p>
    <w:p w14:paraId="1152A419" w14:textId="77777777" w:rsidR="008400AC" w:rsidRPr="002404D8" w:rsidRDefault="008400AC" w:rsidP="008400AC">
      <w:pPr>
        <w:pStyle w:val="ListParagraph"/>
        <w:numPr>
          <w:ilvl w:val="1"/>
          <w:numId w:val="56"/>
        </w:numPr>
        <w:spacing w:after="0" w:line="360" w:lineRule="auto"/>
        <w:ind w:left="851" w:right="244" w:hanging="851"/>
        <w:jc w:val="both"/>
        <w:rPr>
          <w:rFonts w:ascii="Arial" w:hAnsi="Arial" w:cs="Arial"/>
        </w:rPr>
      </w:pPr>
      <w:r w:rsidRPr="002404D8">
        <w:rPr>
          <w:rFonts w:ascii="Arial" w:hAnsi="Arial" w:cs="Arial"/>
        </w:rPr>
        <w:t>[●]</w:t>
      </w:r>
    </w:p>
    <w:p w14:paraId="037D92E3" w14:textId="77777777" w:rsidR="00D96134" w:rsidRPr="00526720" w:rsidRDefault="00D96134" w:rsidP="008113E7">
      <w:pPr>
        <w:pStyle w:val="BodyText"/>
        <w:spacing w:line="360" w:lineRule="auto"/>
        <w:ind w:left="851" w:right="261" w:hanging="851"/>
        <w:jc w:val="both"/>
        <w:rPr>
          <w:sz w:val="24"/>
          <w:szCs w:val="24"/>
        </w:rPr>
      </w:pPr>
    </w:p>
    <w:p w14:paraId="0378B4D5" w14:textId="77777777" w:rsidR="00D96134" w:rsidRPr="00526720" w:rsidRDefault="00D96134" w:rsidP="006B4E9B">
      <w:pPr>
        <w:pStyle w:val="BodyText"/>
        <w:numPr>
          <w:ilvl w:val="0"/>
          <w:numId w:val="24"/>
        </w:numPr>
        <w:spacing w:line="360" w:lineRule="auto"/>
        <w:ind w:left="851" w:right="261" w:hanging="851"/>
        <w:jc w:val="both"/>
        <w:rPr>
          <w:rFonts w:cs="Arial"/>
          <w:b/>
          <w:bCs/>
        </w:rPr>
      </w:pPr>
      <w:bookmarkStart w:id="363" w:name="_Toc37849526"/>
      <w:r w:rsidRPr="00526720">
        <w:rPr>
          <w:rFonts w:cs="Arial"/>
          <w:b/>
          <w:bCs/>
        </w:rPr>
        <w:t>PRICE INCLUSIONS</w:t>
      </w:r>
      <w:bookmarkEnd w:id="363"/>
    </w:p>
    <w:p w14:paraId="48BE02DB" w14:textId="77777777" w:rsidR="00D96134" w:rsidRPr="00526720" w:rsidRDefault="00D96134" w:rsidP="008113E7">
      <w:pPr>
        <w:pStyle w:val="BodyText"/>
        <w:spacing w:line="360" w:lineRule="auto"/>
        <w:ind w:left="851" w:right="261" w:hanging="851"/>
        <w:jc w:val="both"/>
        <w:rPr>
          <w:sz w:val="10"/>
          <w:szCs w:val="10"/>
        </w:rPr>
      </w:pPr>
    </w:p>
    <w:p w14:paraId="2A6E1B04" w14:textId="77777777" w:rsidR="008400AC" w:rsidRPr="002404D8" w:rsidRDefault="008400AC" w:rsidP="008400AC">
      <w:pPr>
        <w:pStyle w:val="ListParagraph"/>
        <w:numPr>
          <w:ilvl w:val="1"/>
          <w:numId w:val="56"/>
        </w:numPr>
        <w:spacing w:after="0" w:line="360" w:lineRule="auto"/>
        <w:ind w:left="851" w:right="244" w:hanging="851"/>
        <w:jc w:val="both"/>
        <w:rPr>
          <w:rFonts w:ascii="Arial" w:hAnsi="Arial" w:cs="Arial"/>
        </w:rPr>
      </w:pPr>
      <w:r w:rsidRPr="002404D8">
        <w:rPr>
          <w:rFonts w:ascii="Arial" w:hAnsi="Arial" w:cs="Arial"/>
        </w:rPr>
        <w:t>[●]</w:t>
      </w:r>
    </w:p>
    <w:p w14:paraId="238579D3" w14:textId="77777777" w:rsidR="00D96134" w:rsidRPr="00526720" w:rsidRDefault="00D96134" w:rsidP="008113E7">
      <w:pPr>
        <w:pStyle w:val="BodyText"/>
        <w:spacing w:line="360" w:lineRule="auto"/>
        <w:ind w:left="851" w:right="261" w:hanging="851"/>
        <w:jc w:val="both"/>
        <w:rPr>
          <w:sz w:val="24"/>
          <w:szCs w:val="24"/>
        </w:rPr>
      </w:pPr>
    </w:p>
    <w:p w14:paraId="529F61E0" w14:textId="77777777" w:rsidR="00D96134" w:rsidRPr="00526720" w:rsidRDefault="00D96134" w:rsidP="006B4E9B">
      <w:pPr>
        <w:pStyle w:val="BodyText"/>
        <w:numPr>
          <w:ilvl w:val="0"/>
          <w:numId w:val="24"/>
        </w:numPr>
        <w:spacing w:line="360" w:lineRule="auto"/>
        <w:ind w:left="851" w:right="261" w:hanging="851"/>
        <w:jc w:val="both"/>
        <w:rPr>
          <w:rFonts w:cs="Arial"/>
          <w:b/>
          <w:bCs/>
        </w:rPr>
      </w:pPr>
      <w:bookmarkStart w:id="364" w:name="_Toc37849527"/>
      <w:r w:rsidRPr="00526720">
        <w:rPr>
          <w:rFonts w:cs="Arial"/>
          <w:b/>
          <w:bCs/>
        </w:rPr>
        <w:t>PRICE EXCLUSIONS</w:t>
      </w:r>
      <w:bookmarkEnd w:id="364"/>
    </w:p>
    <w:p w14:paraId="477AC07E" w14:textId="77777777" w:rsidR="00D96134" w:rsidRPr="00526720" w:rsidRDefault="00D96134" w:rsidP="008113E7">
      <w:pPr>
        <w:pStyle w:val="BodyText"/>
        <w:spacing w:line="360" w:lineRule="auto"/>
        <w:ind w:left="851" w:right="261" w:hanging="851"/>
        <w:jc w:val="both"/>
        <w:rPr>
          <w:sz w:val="10"/>
          <w:szCs w:val="10"/>
        </w:rPr>
      </w:pPr>
    </w:p>
    <w:p w14:paraId="5D0F2A50" w14:textId="77777777" w:rsidR="008400AC" w:rsidRPr="002404D8" w:rsidRDefault="008400AC" w:rsidP="008400AC">
      <w:pPr>
        <w:pStyle w:val="ListParagraph"/>
        <w:numPr>
          <w:ilvl w:val="1"/>
          <w:numId w:val="56"/>
        </w:numPr>
        <w:spacing w:after="0" w:line="360" w:lineRule="auto"/>
        <w:ind w:left="851" w:right="244" w:hanging="851"/>
        <w:jc w:val="both"/>
        <w:rPr>
          <w:rFonts w:ascii="Arial" w:hAnsi="Arial" w:cs="Arial"/>
        </w:rPr>
      </w:pPr>
      <w:r w:rsidRPr="002404D8">
        <w:rPr>
          <w:rFonts w:ascii="Arial" w:hAnsi="Arial" w:cs="Arial"/>
        </w:rPr>
        <w:t>[●]</w:t>
      </w:r>
    </w:p>
    <w:p w14:paraId="287A3FA2" w14:textId="77777777" w:rsidR="00D96134" w:rsidRPr="00526720" w:rsidRDefault="00D96134" w:rsidP="008113E7">
      <w:pPr>
        <w:pStyle w:val="BodyText"/>
        <w:spacing w:line="360" w:lineRule="auto"/>
        <w:ind w:left="851" w:right="261" w:hanging="851"/>
        <w:jc w:val="both"/>
        <w:rPr>
          <w:sz w:val="24"/>
          <w:szCs w:val="24"/>
        </w:rPr>
      </w:pPr>
    </w:p>
    <w:p w14:paraId="74E7FE5E" w14:textId="77777777" w:rsidR="007A2357" w:rsidRPr="00526720" w:rsidRDefault="007A2357" w:rsidP="006B4E9B">
      <w:pPr>
        <w:pStyle w:val="BodyText"/>
        <w:numPr>
          <w:ilvl w:val="0"/>
          <w:numId w:val="24"/>
        </w:numPr>
        <w:spacing w:line="360" w:lineRule="auto"/>
        <w:ind w:left="851" w:right="261" w:hanging="851"/>
        <w:jc w:val="both"/>
        <w:rPr>
          <w:rFonts w:cs="Arial"/>
          <w:b/>
          <w:bCs/>
        </w:rPr>
      </w:pPr>
      <w:r w:rsidRPr="00526720">
        <w:rPr>
          <w:rFonts w:cs="Arial"/>
          <w:b/>
          <w:bCs/>
        </w:rPr>
        <w:t>ASSUMPTIONS</w:t>
      </w:r>
    </w:p>
    <w:p w14:paraId="03165829" w14:textId="77777777" w:rsidR="007A2357" w:rsidRPr="00526720" w:rsidRDefault="007A2357" w:rsidP="008113E7">
      <w:pPr>
        <w:pStyle w:val="BodyText"/>
        <w:spacing w:line="360" w:lineRule="auto"/>
        <w:ind w:left="851" w:right="261" w:hanging="851"/>
        <w:jc w:val="both"/>
        <w:rPr>
          <w:sz w:val="10"/>
          <w:szCs w:val="10"/>
        </w:rPr>
      </w:pPr>
    </w:p>
    <w:p w14:paraId="29D7324E" w14:textId="77777777" w:rsidR="008400AC" w:rsidRDefault="008400AC" w:rsidP="008400AC">
      <w:pPr>
        <w:pStyle w:val="ListParagraph"/>
        <w:numPr>
          <w:ilvl w:val="1"/>
          <w:numId w:val="56"/>
        </w:numPr>
        <w:spacing w:after="0" w:line="360" w:lineRule="auto"/>
        <w:ind w:left="851" w:right="244" w:hanging="851"/>
        <w:jc w:val="both"/>
        <w:rPr>
          <w:rFonts w:ascii="Arial" w:hAnsi="Arial" w:cs="Arial"/>
        </w:rPr>
      </w:pPr>
      <w:r w:rsidRPr="002404D8">
        <w:rPr>
          <w:rFonts w:ascii="Arial" w:hAnsi="Arial" w:cs="Arial"/>
        </w:rPr>
        <w:t>[●]</w:t>
      </w:r>
    </w:p>
    <w:p w14:paraId="1BB0DE2F" w14:textId="77777777" w:rsidR="008400AC" w:rsidRPr="002404D8" w:rsidRDefault="008400AC" w:rsidP="008400AC">
      <w:pPr>
        <w:pStyle w:val="ListParagraph"/>
        <w:spacing w:after="0" w:line="360" w:lineRule="auto"/>
        <w:ind w:left="851" w:right="244"/>
        <w:jc w:val="both"/>
        <w:rPr>
          <w:rFonts w:ascii="Arial" w:hAnsi="Arial" w:cs="Arial"/>
        </w:rPr>
      </w:pPr>
    </w:p>
    <w:p w14:paraId="7F0782AF" w14:textId="77777777" w:rsidR="00C927D1" w:rsidRDefault="00C927D1" w:rsidP="00A36F6D">
      <w:pPr>
        <w:pStyle w:val="Heading1"/>
        <w:spacing w:before="0" w:line="360" w:lineRule="auto"/>
        <w:ind w:right="261"/>
        <w:jc w:val="center"/>
        <w:sectPr w:rsidR="00C927D1" w:rsidSect="002B6C73">
          <w:pgSz w:w="11906" w:h="16838" w:code="9"/>
          <w:pgMar w:top="1440" w:right="1440" w:bottom="1440" w:left="1440" w:header="708" w:footer="708" w:gutter="0"/>
          <w:cols w:space="873"/>
          <w:docGrid w:linePitch="360"/>
        </w:sectPr>
      </w:pPr>
    </w:p>
    <w:p w14:paraId="4E533789" w14:textId="77777777" w:rsidR="00573971" w:rsidRPr="00526720" w:rsidRDefault="00573971" w:rsidP="00A36F6D">
      <w:pPr>
        <w:pStyle w:val="Heading1"/>
        <w:spacing w:before="0" w:line="360" w:lineRule="auto"/>
        <w:ind w:right="261"/>
        <w:jc w:val="center"/>
      </w:pPr>
      <w:bookmarkStart w:id="365" w:name="_Toc157422831"/>
      <w:r w:rsidRPr="00526720">
        <w:lastRenderedPageBreak/>
        <w:t xml:space="preserve">PART III: SCHEDULE </w:t>
      </w:r>
      <w:r w:rsidR="00767B57" w:rsidRPr="00526720">
        <w:t>D</w:t>
      </w:r>
      <w:r w:rsidRPr="00526720">
        <w:t xml:space="preserve"> – </w:t>
      </w:r>
      <w:r w:rsidR="005F6712" w:rsidRPr="00526720">
        <w:t>STANDARDS OF PERFORMANCE</w:t>
      </w:r>
      <w:bookmarkEnd w:id="365"/>
    </w:p>
    <w:p w14:paraId="69864EE3" w14:textId="77777777" w:rsidR="00573971" w:rsidRPr="00526720" w:rsidRDefault="00573971" w:rsidP="00A36F6D">
      <w:pPr>
        <w:spacing w:after="0" w:line="360" w:lineRule="auto"/>
        <w:ind w:right="261"/>
      </w:pPr>
    </w:p>
    <w:p w14:paraId="608D39FF" w14:textId="5A266D30" w:rsidR="00573971" w:rsidRPr="00526720" w:rsidRDefault="0076719A" w:rsidP="006B4E9B">
      <w:pPr>
        <w:pStyle w:val="ListParagraph"/>
        <w:numPr>
          <w:ilvl w:val="0"/>
          <w:numId w:val="23"/>
        </w:numPr>
        <w:spacing w:after="0" w:line="360" w:lineRule="auto"/>
        <w:ind w:right="261" w:hanging="720"/>
        <w:rPr>
          <w:rFonts w:ascii="Arial" w:hAnsi="Arial" w:cs="Arial"/>
          <w:b/>
        </w:rPr>
      </w:pPr>
      <w:r w:rsidRPr="00526720">
        <w:rPr>
          <w:rFonts w:ascii="Arial" w:hAnsi="Arial" w:cs="Arial"/>
          <w:b/>
        </w:rPr>
        <w:t>SERVICE LEVELS</w:t>
      </w:r>
    </w:p>
    <w:p w14:paraId="24F6DC2E" w14:textId="5B77F257" w:rsidR="00573971" w:rsidRPr="00C927D1" w:rsidRDefault="00C927D1" w:rsidP="00C927D1">
      <w:pPr>
        <w:pStyle w:val="ListParagraph"/>
        <w:numPr>
          <w:ilvl w:val="1"/>
          <w:numId w:val="23"/>
        </w:numPr>
        <w:spacing w:after="0" w:line="360" w:lineRule="auto"/>
        <w:ind w:right="244" w:hanging="720"/>
        <w:jc w:val="both"/>
        <w:rPr>
          <w:rFonts w:ascii="Arial" w:hAnsi="Arial" w:cs="Arial"/>
        </w:rPr>
      </w:pPr>
      <w:r w:rsidRPr="002404D8">
        <w:rPr>
          <w:rFonts w:ascii="Arial" w:hAnsi="Arial" w:cs="Arial"/>
        </w:rPr>
        <w:t>[●]</w:t>
      </w:r>
      <w:r w:rsidR="00825720" w:rsidRPr="00C927D1">
        <w:rPr>
          <w:rFonts w:ascii="Arial" w:hAnsi="Arial" w:cs="Arial"/>
          <w:color w:val="7F7F7F" w:themeColor="text1" w:themeTint="80"/>
        </w:rPr>
        <w:tab/>
      </w:r>
    </w:p>
    <w:p w14:paraId="2D69A3CF" w14:textId="77777777" w:rsidR="00573971" w:rsidRPr="00526720" w:rsidRDefault="00573971" w:rsidP="008113E7">
      <w:pPr>
        <w:pStyle w:val="ListParagraph"/>
        <w:spacing w:after="0" w:line="360" w:lineRule="auto"/>
        <w:ind w:right="261"/>
        <w:rPr>
          <w:rFonts w:ascii="Arial" w:hAnsi="Arial" w:cs="Arial"/>
          <w:b/>
        </w:rPr>
      </w:pPr>
    </w:p>
    <w:p w14:paraId="5BCA403D" w14:textId="27EFB18F" w:rsidR="00456FC5" w:rsidRPr="00526720" w:rsidRDefault="00456FC5" w:rsidP="006B4E9B">
      <w:pPr>
        <w:pStyle w:val="ListParagraph"/>
        <w:numPr>
          <w:ilvl w:val="0"/>
          <w:numId w:val="23"/>
        </w:numPr>
        <w:spacing w:after="0" w:line="360" w:lineRule="auto"/>
        <w:ind w:right="261" w:hanging="720"/>
        <w:rPr>
          <w:rFonts w:ascii="Arial" w:hAnsi="Arial" w:cs="Arial"/>
          <w:b/>
        </w:rPr>
      </w:pPr>
      <w:r w:rsidRPr="00526720">
        <w:rPr>
          <w:rFonts w:ascii="Arial" w:hAnsi="Arial" w:cs="Arial"/>
          <w:b/>
        </w:rPr>
        <w:t>PENALTIES</w:t>
      </w:r>
    </w:p>
    <w:p w14:paraId="412944A4" w14:textId="77777777" w:rsidR="00C927D1" w:rsidRPr="00C927D1" w:rsidRDefault="00C927D1" w:rsidP="00C927D1">
      <w:pPr>
        <w:pStyle w:val="ListParagraph"/>
        <w:numPr>
          <w:ilvl w:val="1"/>
          <w:numId w:val="23"/>
        </w:numPr>
        <w:spacing w:after="0" w:line="360" w:lineRule="auto"/>
        <w:ind w:right="244" w:hanging="720"/>
        <w:jc w:val="both"/>
        <w:rPr>
          <w:rFonts w:ascii="Arial" w:hAnsi="Arial" w:cs="Arial"/>
        </w:rPr>
      </w:pPr>
      <w:r w:rsidRPr="002404D8">
        <w:rPr>
          <w:rFonts w:ascii="Arial" w:hAnsi="Arial" w:cs="Arial"/>
        </w:rPr>
        <w:t>[●]</w:t>
      </w:r>
      <w:r w:rsidRPr="00C927D1">
        <w:rPr>
          <w:rFonts w:ascii="Arial" w:hAnsi="Arial" w:cs="Arial"/>
          <w:color w:val="7F7F7F" w:themeColor="text1" w:themeTint="80"/>
        </w:rPr>
        <w:tab/>
      </w:r>
    </w:p>
    <w:p w14:paraId="5D4B03D0" w14:textId="77777777" w:rsidR="00456FC5" w:rsidRPr="00526720" w:rsidRDefault="00456FC5" w:rsidP="008113E7">
      <w:pPr>
        <w:pStyle w:val="ListParagraph"/>
        <w:spacing w:after="0" w:line="360" w:lineRule="auto"/>
        <w:ind w:right="261"/>
        <w:rPr>
          <w:rFonts w:ascii="Arial" w:hAnsi="Arial" w:cs="Arial"/>
          <w:b/>
        </w:rPr>
      </w:pPr>
    </w:p>
    <w:p w14:paraId="48BE0089" w14:textId="77777777" w:rsidR="00573971" w:rsidRPr="00526720" w:rsidRDefault="00573971" w:rsidP="006B4E9B">
      <w:pPr>
        <w:pStyle w:val="ListParagraph"/>
        <w:numPr>
          <w:ilvl w:val="0"/>
          <w:numId w:val="23"/>
        </w:numPr>
        <w:spacing w:after="0" w:line="360" w:lineRule="auto"/>
        <w:ind w:right="261" w:hanging="720"/>
        <w:rPr>
          <w:rFonts w:ascii="Arial" w:hAnsi="Arial" w:cs="Arial"/>
          <w:b/>
        </w:rPr>
      </w:pPr>
      <w:r w:rsidRPr="00526720">
        <w:rPr>
          <w:rFonts w:ascii="Arial" w:hAnsi="Arial" w:cs="Arial"/>
          <w:b/>
        </w:rPr>
        <w:t>PROBLEM MANAGEMENT AND ESCALATION PROCEDURES</w:t>
      </w:r>
    </w:p>
    <w:p w14:paraId="3C27546C" w14:textId="77777777" w:rsidR="00573971" w:rsidRPr="00526720" w:rsidRDefault="00573971" w:rsidP="006B4E9B">
      <w:pPr>
        <w:pStyle w:val="ListParagraph"/>
        <w:widowControl/>
        <w:numPr>
          <w:ilvl w:val="0"/>
          <w:numId w:val="20"/>
        </w:numPr>
        <w:spacing w:after="0" w:line="360" w:lineRule="auto"/>
        <w:ind w:left="709" w:right="261" w:hanging="709"/>
        <w:jc w:val="both"/>
        <w:rPr>
          <w:rFonts w:ascii="Arial" w:hAnsi="Arial" w:cs="Arial"/>
          <w:i/>
        </w:rPr>
      </w:pPr>
      <w:r w:rsidRPr="00526720">
        <w:rPr>
          <w:rFonts w:ascii="Arial" w:hAnsi="Arial" w:cs="Arial"/>
          <w:i/>
        </w:rPr>
        <w:t>Classification of Problems</w:t>
      </w:r>
    </w:p>
    <w:p w14:paraId="4BDE861B" w14:textId="7E945324" w:rsidR="00573971" w:rsidRPr="00526720" w:rsidRDefault="00573971" w:rsidP="006B4E9B">
      <w:pPr>
        <w:pStyle w:val="ListParagraph"/>
        <w:widowControl/>
        <w:numPr>
          <w:ilvl w:val="1"/>
          <w:numId w:val="20"/>
        </w:numPr>
        <w:spacing w:after="0" w:line="360" w:lineRule="auto"/>
        <w:ind w:left="709" w:right="261" w:hanging="709"/>
        <w:jc w:val="both"/>
        <w:rPr>
          <w:rFonts w:ascii="Arial" w:hAnsi="Arial" w:cs="Arial"/>
        </w:rPr>
      </w:pPr>
      <w:r w:rsidRPr="00526720">
        <w:rPr>
          <w:rFonts w:ascii="Arial" w:hAnsi="Arial" w:cs="Arial"/>
        </w:rPr>
        <w:t xml:space="preserve">Any problems experienced by the Customer or the Supplier relating to the Project and/or Services will promptly be communicated to the Supplier or the Customer </w:t>
      </w:r>
      <w:r w:rsidR="0076719A" w:rsidRPr="00526720">
        <w:rPr>
          <w:rFonts w:ascii="Arial" w:hAnsi="Arial" w:cs="Arial"/>
        </w:rPr>
        <w:t>(</w:t>
      </w:r>
      <w:r w:rsidRPr="00526720">
        <w:rPr>
          <w:rFonts w:ascii="Arial" w:hAnsi="Arial" w:cs="Arial"/>
        </w:rPr>
        <w:t>whichever is applicable) in accordance with the escalation channels specified below.</w:t>
      </w:r>
    </w:p>
    <w:p w14:paraId="32CB8F9A" w14:textId="1A98B376" w:rsidR="00573971" w:rsidRPr="00526720" w:rsidRDefault="00573971" w:rsidP="006B4E9B">
      <w:pPr>
        <w:pStyle w:val="ListParagraph"/>
        <w:widowControl/>
        <w:numPr>
          <w:ilvl w:val="1"/>
          <w:numId w:val="20"/>
        </w:numPr>
        <w:spacing w:after="0" w:line="360" w:lineRule="auto"/>
        <w:ind w:left="709" w:right="261" w:hanging="709"/>
        <w:jc w:val="both"/>
        <w:rPr>
          <w:rFonts w:ascii="Arial" w:hAnsi="Arial" w:cs="Arial"/>
        </w:rPr>
      </w:pPr>
      <w:r w:rsidRPr="00526720">
        <w:rPr>
          <w:rFonts w:ascii="Arial" w:hAnsi="Arial" w:cs="Arial"/>
        </w:rPr>
        <w:t xml:space="preserve">Problems will be classified by the Customer or the Supplier according to the possible impact it may have on the Customer or Supplier </w:t>
      </w:r>
      <w:r w:rsidR="0076719A" w:rsidRPr="00526720">
        <w:rPr>
          <w:rFonts w:ascii="Arial" w:hAnsi="Arial" w:cs="Arial"/>
        </w:rPr>
        <w:t>(</w:t>
      </w:r>
      <w:r w:rsidRPr="00526720">
        <w:rPr>
          <w:rFonts w:ascii="Arial" w:hAnsi="Arial" w:cs="Arial"/>
        </w:rPr>
        <w:t>whichever is applicable) and allocated a corresponding priority as follows:</w:t>
      </w:r>
    </w:p>
    <w:p w14:paraId="4650DFF6" w14:textId="77777777" w:rsidR="00573971" w:rsidRPr="00526720" w:rsidRDefault="00573971" w:rsidP="008113E7">
      <w:pPr>
        <w:pStyle w:val="ListParagraph"/>
        <w:spacing w:after="0" w:line="240" w:lineRule="auto"/>
        <w:ind w:left="709" w:right="261"/>
        <w:jc w:val="both"/>
        <w:rPr>
          <w:rFonts w:ascii="Arial" w:hAnsi="Arial" w:cs="Arial"/>
        </w:rPr>
      </w:pPr>
    </w:p>
    <w:tbl>
      <w:tblPr>
        <w:tblStyle w:val="LightList1"/>
        <w:tblW w:w="4444" w:type="pct"/>
        <w:tblInd w:w="817" w:type="dxa"/>
        <w:tblBorders>
          <w:insideH w:val="single" w:sz="8" w:space="0" w:color="000000" w:themeColor="text1"/>
          <w:insideV w:val="single" w:sz="8" w:space="0" w:color="000000" w:themeColor="text1"/>
        </w:tblBorders>
        <w:tblLayout w:type="fixed"/>
        <w:tblLook w:val="0620" w:firstRow="1" w:lastRow="0" w:firstColumn="0" w:lastColumn="0" w:noHBand="1" w:noVBand="1"/>
      </w:tblPr>
      <w:tblGrid>
        <w:gridCol w:w="1793"/>
        <w:gridCol w:w="4893"/>
        <w:gridCol w:w="1319"/>
      </w:tblGrid>
      <w:tr w:rsidR="00573971" w:rsidRPr="00526720" w14:paraId="1F8370BD" w14:textId="77777777" w:rsidTr="002B6C73">
        <w:trPr>
          <w:cnfStyle w:val="100000000000" w:firstRow="1" w:lastRow="0" w:firstColumn="0" w:lastColumn="0" w:oddVBand="0" w:evenVBand="0" w:oddHBand="0" w:evenHBand="0" w:firstRowFirstColumn="0" w:firstRowLastColumn="0" w:lastRowFirstColumn="0" w:lastRowLastColumn="0"/>
          <w:trHeight w:val="101"/>
        </w:trPr>
        <w:tc>
          <w:tcPr>
            <w:tcW w:w="1120" w:type="pct"/>
            <w:shd w:val="clear" w:color="auto" w:fill="D9D9D9" w:themeFill="background1" w:themeFillShade="D9"/>
          </w:tcPr>
          <w:p w14:paraId="27ACB21E" w14:textId="77777777" w:rsidR="00573971" w:rsidRPr="00526720" w:rsidRDefault="00573971" w:rsidP="002B6C73">
            <w:pPr>
              <w:spacing w:before="120" w:after="120"/>
              <w:jc w:val="both"/>
              <w:rPr>
                <w:rFonts w:ascii="Arial" w:hAnsi="Arial" w:cs="Arial"/>
                <w:color w:val="auto"/>
              </w:rPr>
            </w:pPr>
            <w:r w:rsidRPr="00526720">
              <w:rPr>
                <w:rFonts w:ascii="Arial" w:hAnsi="Arial" w:cs="Arial"/>
                <w:color w:val="auto"/>
              </w:rPr>
              <w:t>Classification</w:t>
            </w:r>
          </w:p>
        </w:tc>
        <w:tc>
          <w:tcPr>
            <w:tcW w:w="3056" w:type="pct"/>
            <w:shd w:val="clear" w:color="auto" w:fill="D9D9D9" w:themeFill="background1" w:themeFillShade="D9"/>
          </w:tcPr>
          <w:p w14:paraId="2739E2E5" w14:textId="77777777" w:rsidR="00573971" w:rsidRPr="00526720" w:rsidRDefault="00573971" w:rsidP="002B6C73">
            <w:pPr>
              <w:spacing w:before="120" w:after="120"/>
              <w:ind w:right="261"/>
              <w:jc w:val="both"/>
              <w:rPr>
                <w:rFonts w:ascii="Arial" w:hAnsi="Arial" w:cs="Arial"/>
                <w:color w:val="auto"/>
              </w:rPr>
            </w:pPr>
            <w:r w:rsidRPr="00526720">
              <w:rPr>
                <w:rFonts w:ascii="Arial" w:hAnsi="Arial" w:cs="Arial"/>
                <w:color w:val="auto"/>
              </w:rPr>
              <w:t xml:space="preserve">Impact </w:t>
            </w:r>
          </w:p>
        </w:tc>
        <w:tc>
          <w:tcPr>
            <w:tcW w:w="824" w:type="pct"/>
            <w:shd w:val="clear" w:color="auto" w:fill="D9D9D9" w:themeFill="background1" w:themeFillShade="D9"/>
          </w:tcPr>
          <w:p w14:paraId="72C2354B" w14:textId="77777777" w:rsidR="00573971" w:rsidRPr="00526720" w:rsidRDefault="00573971" w:rsidP="002B6C73">
            <w:pPr>
              <w:spacing w:before="120" w:after="120"/>
              <w:ind w:right="261"/>
              <w:jc w:val="both"/>
              <w:rPr>
                <w:rFonts w:ascii="Arial" w:hAnsi="Arial" w:cs="Arial"/>
                <w:color w:val="auto"/>
              </w:rPr>
            </w:pPr>
            <w:r w:rsidRPr="00526720">
              <w:rPr>
                <w:rFonts w:ascii="Arial" w:hAnsi="Arial" w:cs="Arial"/>
                <w:color w:val="auto"/>
              </w:rPr>
              <w:t>Priority</w:t>
            </w:r>
          </w:p>
        </w:tc>
      </w:tr>
      <w:tr w:rsidR="00573971" w:rsidRPr="00526720" w14:paraId="7F078588" w14:textId="77777777" w:rsidTr="002B6C73">
        <w:trPr>
          <w:trHeight w:val="101"/>
        </w:trPr>
        <w:tc>
          <w:tcPr>
            <w:tcW w:w="1120" w:type="pct"/>
          </w:tcPr>
          <w:p w14:paraId="1088CB1E" w14:textId="77777777" w:rsidR="00573971" w:rsidRPr="00526720" w:rsidRDefault="00573971" w:rsidP="002B6C73">
            <w:pPr>
              <w:ind w:right="261"/>
              <w:jc w:val="both"/>
              <w:rPr>
                <w:rFonts w:ascii="Arial" w:hAnsi="Arial" w:cs="Arial"/>
                <w:b/>
              </w:rPr>
            </w:pPr>
            <w:r w:rsidRPr="00526720">
              <w:rPr>
                <w:rFonts w:ascii="Arial" w:hAnsi="Arial" w:cs="Arial"/>
                <w:b/>
              </w:rPr>
              <w:t>Level 1</w:t>
            </w:r>
          </w:p>
          <w:p w14:paraId="6AE50A2C" w14:textId="77777777" w:rsidR="00573971" w:rsidRPr="00526720" w:rsidRDefault="00573971" w:rsidP="002B6C73">
            <w:pPr>
              <w:ind w:right="261"/>
              <w:jc w:val="both"/>
              <w:rPr>
                <w:rFonts w:ascii="Arial" w:hAnsi="Arial" w:cs="Arial"/>
              </w:rPr>
            </w:pPr>
          </w:p>
        </w:tc>
        <w:tc>
          <w:tcPr>
            <w:tcW w:w="3056" w:type="pct"/>
          </w:tcPr>
          <w:p w14:paraId="6FC436BD" w14:textId="77777777" w:rsidR="00573971" w:rsidRPr="00526720" w:rsidRDefault="00573971" w:rsidP="002B6C73">
            <w:pPr>
              <w:ind w:right="33"/>
              <w:jc w:val="both"/>
              <w:rPr>
                <w:rFonts w:ascii="Arial" w:hAnsi="Arial" w:cs="Arial"/>
              </w:rPr>
            </w:pPr>
            <w:r w:rsidRPr="00526720">
              <w:rPr>
                <w:rFonts w:ascii="Arial" w:hAnsi="Arial" w:cs="Arial"/>
              </w:rPr>
              <w:t>Serious operational, financial and/or reputational impact on the Customer or Supplier</w:t>
            </w:r>
          </w:p>
        </w:tc>
        <w:tc>
          <w:tcPr>
            <w:tcW w:w="824" w:type="pct"/>
          </w:tcPr>
          <w:p w14:paraId="5574DB22" w14:textId="77777777" w:rsidR="00573971" w:rsidRPr="00526720" w:rsidRDefault="00573971" w:rsidP="002B6C73">
            <w:pPr>
              <w:ind w:right="261"/>
              <w:jc w:val="both"/>
              <w:rPr>
                <w:rFonts w:ascii="Arial" w:hAnsi="Arial" w:cs="Arial"/>
              </w:rPr>
            </w:pPr>
            <w:r w:rsidRPr="00526720">
              <w:rPr>
                <w:rFonts w:ascii="Arial" w:hAnsi="Arial" w:cs="Arial"/>
              </w:rPr>
              <w:t>High</w:t>
            </w:r>
          </w:p>
        </w:tc>
      </w:tr>
      <w:tr w:rsidR="00573971" w:rsidRPr="00526720" w14:paraId="21AD73AF" w14:textId="77777777" w:rsidTr="002B6C73">
        <w:trPr>
          <w:trHeight w:val="97"/>
        </w:trPr>
        <w:tc>
          <w:tcPr>
            <w:tcW w:w="1120" w:type="pct"/>
          </w:tcPr>
          <w:p w14:paraId="5E9ABEF8" w14:textId="77777777" w:rsidR="00573971" w:rsidRPr="00526720" w:rsidRDefault="00573971" w:rsidP="002B6C73">
            <w:pPr>
              <w:ind w:right="261"/>
              <w:jc w:val="both"/>
              <w:rPr>
                <w:rFonts w:ascii="Arial" w:hAnsi="Arial" w:cs="Arial"/>
                <w:b/>
              </w:rPr>
            </w:pPr>
            <w:r w:rsidRPr="00526720">
              <w:rPr>
                <w:rFonts w:ascii="Arial" w:hAnsi="Arial" w:cs="Arial"/>
                <w:b/>
              </w:rPr>
              <w:t>Level 2</w:t>
            </w:r>
          </w:p>
          <w:p w14:paraId="719D2701" w14:textId="77777777" w:rsidR="00573971" w:rsidRPr="00526720" w:rsidRDefault="00573971" w:rsidP="002B6C73">
            <w:pPr>
              <w:ind w:right="261"/>
              <w:jc w:val="both"/>
              <w:rPr>
                <w:rFonts w:ascii="Arial" w:hAnsi="Arial" w:cs="Arial"/>
              </w:rPr>
            </w:pPr>
          </w:p>
        </w:tc>
        <w:tc>
          <w:tcPr>
            <w:tcW w:w="3056" w:type="pct"/>
          </w:tcPr>
          <w:p w14:paraId="34EE3552" w14:textId="77777777" w:rsidR="00573971" w:rsidRPr="00526720" w:rsidRDefault="00573971" w:rsidP="002B6C73">
            <w:pPr>
              <w:ind w:right="33"/>
              <w:jc w:val="both"/>
              <w:rPr>
                <w:rFonts w:ascii="Arial" w:hAnsi="Arial" w:cs="Arial"/>
              </w:rPr>
            </w:pPr>
            <w:r w:rsidRPr="00526720">
              <w:rPr>
                <w:rFonts w:ascii="Arial" w:hAnsi="Arial" w:cs="Arial"/>
              </w:rPr>
              <w:t>Moderate operational, financial and/or reputational impact on the Customer or Supplier</w:t>
            </w:r>
          </w:p>
        </w:tc>
        <w:tc>
          <w:tcPr>
            <w:tcW w:w="824" w:type="pct"/>
          </w:tcPr>
          <w:p w14:paraId="31804A41" w14:textId="77777777" w:rsidR="00573971" w:rsidRPr="00526720" w:rsidRDefault="00573971" w:rsidP="002B6C73">
            <w:pPr>
              <w:ind w:right="261"/>
              <w:jc w:val="both"/>
              <w:rPr>
                <w:rFonts w:ascii="Arial" w:hAnsi="Arial" w:cs="Arial"/>
              </w:rPr>
            </w:pPr>
            <w:r w:rsidRPr="00526720">
              <w:rPr>
                <w:rFonts w:ascii="Arial" w:hAnsi="Arial" w:cs="Arial"/>
              </w:rPr>
              <w:t>Medium</w:t>
            </w:r>
          </w:p>
        </w:tc>
      </w:tr>
      <w:tr w:rsidR="00573971" w:rsidRPr="00526720" w14:paraId="2A3C759A" w14:textId="77777777" w:rsidTr="002B6C73">
        <w:trPr>
          <w:trHeight w:val="97"/>
        </w:trPr>
        <w:tc>
          <w:tcPr>
            <w:tcW w:w="1120" w:type="pct"/>
          </w:tcPr>
          <w:p w14:paraId="163BD2C6" w14:textId="77777777" w:rsidR="00573971" w:rsidRPr="00526720" w:rsidRDefault="00573971" w:rsidP="002B6C73">
            <w:pPr>
              <w:ind w:right="261"/>
              <w:jc w:val="both"/>
              <w:rPr>
                <w:rFonts w:ascii="Arial" w:hAnsi="Arial" w:cs="Arial"/>
                <w:b/>
              </w:rPr>
            </w:pPr>
            <w:r w:rsidRPr="00526720">
              <w:rPr>
                <w:rFonts w:ascii="Arial" w:hAnsi="Arial" w:cs="Arial"/>
                <w:b/>
              </w:rPr>
              <w:t>Level 3</w:t>
            </w:r>
          </w:p>
          <w:p w14:paraId="1011B360" w14:textId="77777777" w:rsidR="00573971" w:rsidRPr="00526720" w:rsidRDefault="00573971" w:rsidP="002B6C73">
            <w:pPr>
              <w:ind w:right="261"/>
              <w:jc w:val="both"/>
              <w:rPr>
                <w:rFonts w:ascii="Arial" w:hAnsi="Arial" w:cs="Arial"/>
              </w:rPr>
            </w:pPr>
          </w:p>
        </w:tc>
        <w:tc>
          <w:tcPr>
            <w:tcW w:w="3056" w:type="pct"/>
          </w:tcPr>
          <w:p w14:paraId="121B1B42" w14:textId="77777777" w:rsidR="00573971" w:rsidRPr="00526720" w:rsidRDefault="00573971" w:rsidP="002B6C73">
            <w:pPr>
              <w:ind w:right="33"/>
              <w:jc w:val="both"/>
              <w:rPr>
                <w:rFonts w:ascii="Arial" w:hAnsi="Arial" w:cs="Arial"/>
              </w:rPr>
            </w:pPr>
            <w:r w:rsidRPr="00526720">
              <w:rPr>
                <w:rFonts w:ascii="Arial" w:hAnsi="Arial" w:cs="Arial"/>
              </w:rPr>
              <w:t>Minor operational, but no financial or reputational impact on the Customer or Supplier</w:t>
            </w:r>
          </w:p>
        </w:tc>
        <w:tc>
          <w:tcPr>
            <w:tcW w:w="824" w:type="pct"/>
          </w:tcPr>
          <w:p w14:paraId="34F15AFD" w14:textId="77777777" w:rsidR="00573971" w:rsidRPr="00526720" w:rsidRDefault="00573971" w:rsidP="002B6C73">
            <w:pPr>
              <w:ind w:right="261"/>
              <w:jc w:val="both"/>
              <w:rPr>
                <w:rFonts w:ascii="Arial" w:hAnsi="Arial" w:cs="Arial"/>
              </w:rPr>
            </w:pPr>
            <w:r w:rsidRPr="00526720">
              <w:rPr>
                <w:rFonts w:ascii="Arial" w:hAnsi="Arial" w:cs="Arial"/>
              </w:rPr>
              <w:t>Low</w:t>
            </w:r>
          </w:p>
        </w:tc>
      </w:tr>
    </w:tbl>
    <w:p w14:paraId="6C7858AE" w14:textId="77777777" w:rsidR="00573971" w:rsidRPr="00526720" w:rsidRDefault="00573971" w:rsidP="008113E7">
      <w:pPr>
        <w:pStyle w:val="ListParagraph"/>
        <w:spacing w:after="0" w:line="360" w:lineRule="auto"/>
        <w:ind w:left="709" w:right="261"/>
        <w:jc w:val="both"/>
        <w:rPr>
          <w:rFonts w:ascii="Arial" w:hAnsi="Arial" w:cs="Arial"/>
          <w:b/>
        </w:rPr>
      </w:pPr>
    </w:p>
    <w:p w14:paraId="5FEEECD7" w14:textId="35BB2F26" w:rsidR="00573971" w:rsidRPr="00526720" w:rsidRDefault="00573971" w:rsidP="006B4E9B">
      <w:pPr>
        <w:pStyle w:val="ListParagraph"/>
        <w:widowControl/>
        <w:numPr>
          <w:ilvl w:val="1"/>
          <w:numId w:val="20"/>
        </w:numPr>
        <w:spacing w:after="0" w:line="360" w:lineRule="auto"/>
        <w:ind w:left="709" w:right="261" w:hanging="709"/>
        <w:jc w:val="both"/>
        <w:rPr>
          <w:rFonts w:ascii="Arial" w:hAnsi="Arial" w:cs="Arial"/>
        </w:rPr>
      </w:pPr>
      <w:r w:rsidRPr="00526720">
        <w:rPr>
          <w:rFonts w:ascii="Arial" w:hAnsi="Arial" w:cs="Arial"/>
        </w:rPr>
        <w:t xml:space="preserve">Problems must be acknowledged and resolved by the Supplier or the Customer </w:t>
      </w:r>
      <w:r w:rsidR="0076719A" w:rsidRPr="00526720">
        <w:rPr>
          <w:rFonts w:ascii="Arial" w:hAnsi="Arial" w:cs="Arial"/>
        </w:rPr>
        <w:t>(</w:t>
      </w:r>
      <w:r w:rsidRPr="00526720">
        <w:rPr>
          <w:rFonts w:ascii="Arial" w:hAnsi="Arial" w:cs="Arial"/>
        </w:rPr>
        <w:t xml:space="preserve">whichever is applicable) </w:t>
      </w:r>
      <w:r w:rsidR="0076719A" w:rsidRPr="00526720">
        <w:rPr>
          <w:rFonts w:ascii="Arial" w:hAnsi="Arial" w:cs="Arial"/>
        </w:rPr>
        <w:t xml:space="preserve">in accordance with the specified Service Levels (if any), or if no Service Levels have been specified, within </w:t>
      </w:r>
      <w:r w:rsidRPr="00526720">
        <w:rPr>
          <w:rFonts w:ascii="Arial" w:hAnsi="Arial" w:cs="Arial"/>
        </w:rPr>
        <w:t xml:space="preserve">a reasonable </w:t>
      </w:r>
      <w:proofErr w:type="gramStart"/>
      <w:r w:rsidRPr="00526720">
        <w:rPr>
          <w:rFonts w:ascii="Arial" w:hAnsi="Arial" w:cs="Arial"/>
        </w:rPr>
        <w:t>time period</w:t>
      </w:r>
      <w:proofErr w:type="gramEnd"/>
      <w:r w:rsidRPr="00526720">
        <w:rPr>
          <w:rFonts w:ascii="Arial" w:hAnsi="Arial" w:cs="Arial"/>
        </w:rPr>
        <w:t xml:space="preserve"> with reasonableness being determined based on the complexity and severity of the problem.  </w:t>
      </w:r>
    </w:p>
    <w:p w14:paraId="6C00E804" w14:textId="77777777" w:rsidR="00573971" w:rsidRPr="00526720" w:rsidRDefault="00573971" w:rsidP="006B4E9B">
      <w:pPr>
        <w:pStyle w:val="ListParagraph"/>
        <w:widowControl/>
        <w:numPr>
          <w:ilvl w:val="1"/>
          <w:numId w:val="20"/>
        </w:numPr>
        <w:spacing w:after="0" w:line="360" w:lineRule="auto"/>
        <w:ind w:left="709" w:right="261" w:hanging="709"/>
        <w:jc w:val="both"/>
        <w:rPr>
          <w:rFonts w:ascii="Arial" w:hAnsi="Arial" w:cs="Arial"/>
        </w:rPr>
      </w:pPr>
      <w:r w:rsidRPr="00526720">
        <w:rPr>
          <w:rFonts w:ascii="Arial" w:hAnsi="Arial" w:cs="Arial"/>
        </w:rPr>
        <w:t xml:space="preserve">Problems must be reported to the relevant staff members based on such problem’s classification level. </w:t>
      </w:r>
    </w:p>
    <w:p w14:paraId="79D1E194" w14:textId="5C79DCBB" w:rsidR="00573971" w:rsidRPr="00526720" w:rsidRDefault="00573971" w:rsidP="006B4E9B">
      <w:pPr>
        <w:pStyle w:val="ListParagraph"/>
        <w:widowControl/>
        <w:numPr>
          <w:ilvl w:val="1"/>
          <w:numId w:val="20"/>
        </w:numPr>
        <w:spacing w:after="0" w:line="360" w:lineRule="auto"/>
        <w:ind w:left="709" w:right="261" w:hanging="709"/>
        <w:jc w:val="both"/>
        <w:rPr>
          <w:rFonts w:ascii="Arial" w:hAnsi="Arial" w:cs="Arial"/>
        </w:rPr>
      </w:pPr>
      <w:r w:rsidRPr="00526720">
        <w:rPr>
          <w:rFonts w:ascii="Arial" w:hAnsi="Arial" w:cs="Arial"/>
        </w:rPr>
        <w:t xml:space="preserve">Any problems not resolved by the responsible staff members within the specified </w:t>
      </w:r>
      <w:r w:rsidR="002B6C73">
        <w:rPr>
          <w:rFonts w:ascii="Arial" w:hAnsi="Arial" w:cs="Arial"/>
        </w:rPr>
        <w:t>r</w:t>
      </w:r>
      <w:r w:rsidRPr="00526720">
        <w:rPr>
          <w:rFonts w:ascii="Arial" w:hAnsi="Arial" w:cs="Arial"/>
        </w:rPr>
        <w:t xml:space="preserve">esolution </w:t>
      </w:r>
      <w:r w:rsidR="002B6C73">
        <w:rPr>
          <w:rFonts w:ascii="Arial" w:hAnsi="Arial" w:cs="Arial"/>
        </w:rPr>
        <w:t>t</w:t>
      </w:r>
      <w:r w:rsidRPr="00526720">
        <w:rPr>
          <w:rFonts w:ascii="Arial" w:hAnsi="Arial" w:cs="Arial"/>
        </w:rPr>
        <w:t xml:space="preserve">imes </w:t>
      </w:r>
      <w:r w:rsidR="007D6DA9" w:rsidRPr="00526720">
        <w:rPr>
          <w:rFonts w:ascii="Arial" w:hAnsi="Arial" w:cs="Arial"/>
        </w:rPr>
        <w:t xml:space="preserve">(if any) </w:t>
      </w:r>
      <w:r w:rsidRPr="00526720">
        <w:rPr>
          <w:rFonts w:ascii="Arial" w:hAnsi="Arial" w:cs="Arial"/>
        </w:rPr>
        <w:t>must be escalated to management via the applicable escalation channels.</w:t>
      </w:r>
    </w:p>
    <w:p w14:paraId="03C7DBFC" w14:textId="77777777" w:rsidR="00573971" w:rsidRPr="00526720" w:rsidRDefault="00573971" w:rsidP="008113E7">
      <w:pPr>
        <w:pStyle w:val="ListParagraph"/>
        <w:spacing w:after="0" w:line="360" w:lineRule="auto"/>
        <w:ind w:left="709" w:right="261"/>
        <w:jc w:val="both"/>
        <w:rPr>
          <w:rFonts w:ascii="Arial" w:hAnsi="Arial" w:cs="Arial"/>
        </w:rPr>
      </w:pPr>
    </w:p>
    <w:p w14:paraId="254F17B5" w14:textId="77777777" w:rsidR="00573971" w:rsidRPr="00526720" w:rsidRDefault="00573971" w:rsidP="006B4E9B">
      <w:pPr>
        <w:pStyle w:val="ListParagraph"/>
        <w:widowControl/>
        <w:numPr>
          <w:ilvl w:val="0"/>
          <w:numId w:val="20"/>
        </w:numPr>
        <w:spacing w:after="0" w:line="360" w:lineRule="auto"/>
        <w:ind w:left="709" w:right="261" w:hanging="709"/>
        <w:jc w:val="both"/>
        <w:rPr>
          <w:rFonts w:ascii="Arial" w:hAnsi="Arial" w:cs="Arial"/>
          <w:i/>
        </w:rPr>
      </w:pPr>
      <w:r w:rsidRPr="00526720">
        <w:rPr>
          <w:rFonts w:ascii="Arial" w:hAnsi="Arial" w:cs="Arial"/>
          <w:i/>
        </w:rPr>
        <w:lastRenderedPageBreak/>
        <w:t>Escalation Channels</w:t>
      </w:r>
    </w:p>
    <w:p w14:paraId="664D4754" w14:textId="77777777" w:rsidR="00573971" w:rsidRPr="00526720" w:rsidRDefault="00573971" w:rsidP="008113E7">
      <w:pPr>
        <w:spacing w:after="0" w:line="360" w:lineRule="auto"/>
        <w:ind w:left="709" w:right="261"/>
        <w:jc w:val="both"/>
        <w:rPr>
          <w:rFonts w:ascii="Arial" w:hAnsi="Arial" w:cs="Arial"/>
        </w:rPr>
      </w:pPr>
      <w:r w:rsidRPr="00526720">
        <w:rPr>
          <w:rFonts w:ascii="Arial" w:hAnsi="Arial" w:cs="Arial"/>
        </w:rPr>
        <w:t xml:space="preserve">The Customer and the Supplier’s escalation channels are as follows: </w:t>
      </w:r>
    </w:p>
    <w:p w14:paraId="514B2EAE" w14:textId="77777777" w:rsidR="00573971" w:rsidRPr="00526720" w:rsidRDefault="00573971" w:rsidP="008113E7">
      <w:pPr>
        <w:spacing w:after="0" w:line="360" w:lineRule="auto"/>
        <w:ind w:left="709" w:right="261"/>
        <w:jc w:val="both"/>
        <w:rPr>
          <w:rFonts w:ascii="Arial" w:hAnsi="Arial" w:cs="Arial"/>
        </w:rPr>
      </w:pPr>
    </w:p>
    <w:p w14:paraId="4C4A9E7B" w14:textId="77777777" w:rsidR="00573971" w:rsidRPr="00526720" w:rsidRDefault="00573971" w:rsidP="006B4E9B">
      <w:pPr>
        <w:pStyle w:val="ListParagraph"/>
        <w:widowControl/>
        <w:numPr>
          <w:ilvl w:val="1"/>
          <w:numId w:val="20"/>
        </w:numPr>
        <w:spacing w:after="0" w:line="360" w:lineRule="auto"/>
        <w:ind w:left="709" w:right="261" w:hanging="792"/>
        <w:jc w:val="both"/>
        <w:rPr>
          <w:rFonts w:ascii="Arial" w:hAnsi="Arial" w:cs="Arial"/>
        </w:rPr>
      </w:pPr>
      <w:r w:rsidRPr="00526720">
        <w:rPr>
          <w:rFonts w:ascii="Arial" w:hAnsi="Arial" w:cs="Arial"/>
        </w:rPr>
        <w:t>SUPPLIER ESCALATION CHANNELS</w:t>
      </w:r>
    </w:p>
    <w:p w14:paraId="65AEA348" w14:textId="77777777" w:rsidR="00573971" w:rsidRPr="00526720" w:rsidRDefault="00573971" w:rsidP="008113E7">
      <w:pPr>
        <w:pStyle w:val="ListParagraph"/>
        <w:spacing w:after="0" w:line="360" w:lineRule="auto"/>
        <w:ind w:left="709" w:right="261"/>
        <w:jc w:val="both"/>
        <w:rPr>
          <w:rFonts w:ascii="Arial" w:hAnsi="Arial" w:cs="Arial"/>
          <w:b/>
        </w:rPr>
      </w:pPr>
    </w:p>
    <w:tbl>
      <w:tblPr>
        <w:tblW w:w="4495" w:type="pct"/>
        <w:tblInd w:w="719" w:type="dxa"/>
        <w:tblLayout w:type="fixed"/>
        <w:tblCellMar>
          <w:left w:w="0" w:type="dxa"/>
          <w:right w:w="0" w:type="dxa"/>
        </w:tblCellMar>
        <w:tblLook w:val="04A0" w:firstRow="1" w:lastRow="0" w:firstColumn="1" w:lastColumn="0" w:noHBand="0" w:noVBand="1"/>
      </w:tblPr>
      <w:tblGrid>
        <w:gridCol w:w="2110"/>
        <w:gridCol w:w="1384"/>
        <w:gridCol w:w="3005"/>
        <w:gridCol w:w="1597"/>
      </w:tblGrid>
      <w:tr w:rsidR="00573971" w:rsidRPr="00526720" w14:paraId="60766C1B" w14:textId="77777777" w:rsidTr="00EF265A">
        <w:trPr>
          <w:trHeight w:val="240"/>
        </w:trPr>
        <w:tc>
          <w:tcPr>
            <w:tcW w:w="130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7BAEFBF" w14:textId="77777777" w:rsidR="00573971" w:rsidRPr="00526720" w:rsidRDefault="00573971" w:rsidP="002B6C73">
            <w:pPr>
              <w:spacing w:after="0" w:line="240" w:lineRule="auto"/>
              <w:ind w:left="125" w:right="132"/>
              <w:jc w:val="both"/>
              <w:rPr>
                <w:rFonts w:ascii="Arial" w:hAnsi="Arial" w:cs="Arial"/>
                <w:b/>
                <w:bCs/>
              </w:rPr>
            </w:pPr>
            <w:r w:rsidRPr="00526720">
              <w:rPr>
                <w:rFonts w:ascii="Arial" w:hAnsi="Arial" w:cs="Arial"/>
                <w:b/>
                <w:bCs/>
              </w:rPr>
              <w:t xml:space="preserve">CONTACT </w:t>
            </w:r>
          </w:p>
          <w:p w14:paraId="598C767C" w14:textId="77777777" w:rsidR="00573971" w:rsidRPr="00526720" w:rsidRDefault="00573971" w:rsidP="002B6C73">
            <w:pPr>
              <w:spacing w:after="0" w:line="240" w:lineRule="auto"/>
              <w:ind w:left="122" w:right="132"/>
              <w:jc w:val="both"/>
              <w:rPr>
                <w:rFonts w:ascii="Arial" w:hAnsi="Arial" w:cs="Arial"/>
                <w:b/>
                <w:bCs/>
              </w:rPr>
            </w:pPr>
            <w:r w:rsidRPr="00526720">
              <w:rPr>
                <w:rFonts w:ascii="Arial" w:hAnsi="Arial" w:cs="Arial"/>
                <w:b/>
                <w:bCs/>
              </w:rPr>
              <w:t>PERSON</w:t>
            </w:r>
          </w:p>
        </w:tc>
        <w:tc>
          <w:tcPr>
            <w:tcW w:w="85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CAA55E0" w14:textId="77777777" w:rsidR="00573971" w:rsidRPr="00526720" w:rsidRDefault="00573971" w:rsidP="002B6C73">
            <w:pPr>
              <w:spacing w:after="0" w:line="240" w:lineRule="auto"/>
              <w:ind w:left="44" w:right="-137"/>
              <w:jc w:val="both"/>
              <w:rPr>
                <w:rFonts w:ascii="Arial" w:hAnsi="Arial" w:cs="Arial"/>
                <w:b/>
                <w:bCs/>
              </w:rPr>
            </w:pPr>
            <w:r w:rsidRPr="00526720">
              <w:rPr>
                <w:rFonts w:ascii="Arial" w:hAnsi="Arial" w:cs="Arial"/>
                <w:b/>
                <w:bCs/>
              </w:rPr>
              <w:t>POSITION</w:t>
            </w:r>
          </w:p>
        </w:tc>
        <w:tc>
          <w:tcPr>
            <w:tcW w:w="1856" w:type="pc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2DAD629E" w14:textId="77777777" w:rsidR="00573971" w:rsidRPr="00526720" w:rsidRDefault="00573971" w:rsidP="002B6C73">
            <w:pPr>
              <w:spacing w:after="0" w:line="240" w:lineRule="auto"/>
              <w:ind w:right="35"/>
              <w:jc w:val="both"/>
              <w:rPr>
                <w:rFonts w:ascii="Arial" w:hAnsi="Arial" w:cs="Arial"/>
                <w:b/>
                <w:bCs/>
              </w:rPr>
            </w:pPr>
            <w:r w:rsidRPr="00526720">
              <w:rPr>
                <w:rFonts w:ascii="Arial" w:hAnsi="Arial" w:cs="Arial"/>
                <w:b/>
                <w:bCs/>
              </w:rPr>
              <w:t>EMAIL ADDRESS</w:t>
            </w:r>
          </w:p>
        </w:tc>
        <w:tc>
          <w:tcPr>
            <w:tcW w:w="986" w:type="pc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6FAD2522" w14:textId="77777777" w:rsidR="00573971" w:rsidRPr="00526720" w:rsidRDefault="00573971" w:rsidP="002B6C73">
            <w:pPr>
              <w:spacing w:after="0" w:line="240" w:lineRule="auto"/>
              <w:ind w:left="13" w:right="261"/>
              <w:jc w:val="both"/>
              <w:rPr>
                <w:rFonts w:ascii="Arial" w:hAnsi="Arial" w:cs="Arial"/>
                <w:b/>
                <w:bCs/>
              </w:rPr>
            </w:pPr>
            <w:r w:rsidRPr="00526720">
              <w:rPr>
                <w:rFonts w:ascii="Arial" w:hAnsi="Arial" w:cs="Arial"/>
                <w:b/>
                <w:bCs/>
              </w:rPr>
              <w:t>CONTACT NUMBER</w:t>
            </w:r>
          </w:p>
        </w:tc>
      </w:tr>
      <w:tr w:rsidR="00573971" w:rsidRPr="00526720" w14:paraId="23E1603A" w14:textId="77777777" w:rsidTr="00EF265A">
        <w:trPr>
          <w:trHeight w:val="101"/>
        </w:trPr>
        <w:tc>
          <w:tcPr>
            <w:tcW w:w="1303" w:type="pct"/>
            <w:tcBorders>
              <w:top w:val="nil"/>
              <w:left w:val="single" w:sz="8" w:space="0" w:color="000000"/>
              <w:bottom w:val="single" w:sz="8" w:space="0" w:color="000000"/>
              <w:right w:val="single" w:sz="8" w:space="0" w:color="000000"/>
            </w:tcBorders>
          </w:tcPr>
          <w:p w14:paraId="3A1E313C" w14:textId="77777777" w:rsidR="00573971" w:rsidRPr="00526720" w:rsidRDefault="00573971" w:rsidP="002B6C73">
            <w:pPr>
              <w:spacing w:after="0" w:line="240" w:lineRule="auto"/>
              <w:ind w:left="122" w:right="132"/>
              <w:jc w:val="both"/>
              <w:rPr>
                <w:rFonts w:asciiTheme="minorBidi" w:hAnsiTheme="minorBidi"/>
                <w:color w:val="000000"/>
              </w:rPr>
            </w:pPr>
            <w:r w:rsidRPr="00526720">
              <w:rPr>
                <w:rFonts w:asciiTheme="minorBidi" w:hAnsiTheme="minorBidi"/>
                <w:color w:val="000000"/>
              </w:rPr>
              <w:t>Level 1 (Serious)</w:t>
            </w:r>
          </w:p>
          <w:p w14:paraId="2B94CD78" w14:textId="77777777" w:rsidR="00573971" w:rsidRPr="00526720" w:rsidRDefault="00573971" w:rsidP="002B6C73">
            <w:pPr>
              <w:spacing w:after="0" w:line="240" w:lineRule="auto"/>
              <w:ind w:left="125" w:right="132"/>
              <w:jc w:val="both"/>
              <w:rPr>
                <w:rFonts w:asciiTheme="minorBidi" w:hAnsiTheme="minorBidi"/>
                <w:color w:val="000000"/>
              </w:rPr>
            </w:pPr>
            <w:r w:rsidRPr="00526720">
              <w:rPr>
                <w:rFonts w:asciiTheme="minorBidi" w:hAnsiTheme="minorBidi"/>
                <w:color w:val="000000"/>
              </w:rPr>
              <w:t>Name:</w:t>
            </w:r>
          </w:p>
          <w:p w14:paraId="33539414" w14:textId="764D95B4" w:rsidR="00323BF1" w:rsidRPr="00526720" w:rsidRDefault="00323BF1" w:rsidP="002B6C73">
            <w:pPr>
              <w:spacing w:after="0" w:line="240" w:lineRule="auto"/>
              <w:ind w:left="122" w:right="132"/>
              <w:jc w:val="both"/>
              <w:rPr>
                <w:rFonts w:asciiTheme="minorBidi" w:hAnsiTheme="minorBidi"/>
                <w:color w:val="000000"/>
              </w:rPr>
            </w:pPr>
          </w:p>
        </w:tc>
        <w:tc>
          <w:tcPr>
            <w:tcW w:w="85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648F78" w14:textId="0E58CB9F" w:rsidR="00573971" w:rsidRPr="00C927D1" w:rsidRDefault="00573971" w:rsidP="00C927D1">
            <w:pPr>
              <w:spacing w:after="0" w:line="240" w:lineRule="auto"/>
              <w:ind w:left="44" w:right="92"/>
              <w:jc w:val="both"/>
              <w:rPr>
                <w:rFonts w:ascii="Arial" w:hAnsi="Arial" w:cs="Arial"/>
                <w:color w:val="000000"/>
              </w:rPr>
            </w:pPr>
          </w:p>
        </w:tc>
        <w:tc>
          <w:tcPr>
            <w:tcW w:w="1856" w:type="pct"/>
            <w:tcBorders>
              <w:top w:val="nil"/>
              <w:left w:val="nil"/>
              <w:bottom w:val="single" w:sz="8" w:space="0" w:color="000000"/>
              <w:right w:val="single" w:sz="8" w:space="0" w:color="000000"/>
            </w:tcBorders>
            <w:tcMar>
              <w:top w:w="0" w:type="dxa"/>
              <w:left w:w="108" w:type="dxa"/>
              <w:bottom w:w="0" w:type="dxa"/>
              <w:right w:w="108" w:type="dxa"/>
            </w:tcMar>
          </w:tcPr>
          <w:p w14:paraId="34E0BE05" w14:textId="247096E0" w:rsidR="00573971" w:rsidRPr="00C927D1" w:rsidRDefault="00573971" w:rsidP="00C927D1">
            <w:pPr>
              <w:spacing w:after="0" w:line="240" w:lineRule="auto"/>
              <w:ind w:right="35"/>
              <w:jc w:val="both"/>
              <w:rPr>
                <w:rFonts w:ascii="Arial" w:hAnsi="Arial" w:cs="Arial"/>
              </w:rPr>
            </w:pPr>
          </w:p>
        </w:tc>
        <w:tc>
          <w:tcPr>
            <w:tcW w:w="986" w:type="pct"/>
            <w:tcBorders>
              <w:top w:val="nil"/>
              <w:left w:val="nil"/>
              <w:bottom w:val="single" w:sz="8" w:space="0" w:color="000000"/>
              <w:right w:val="single" w:sz="8" w:space="0" w:color="000000"/>
            </w:tcBorders>
            <w:tcMar>
              <w:top w:w="0" w:type="dxa"/>
              <w:left w:w="108" w:type="dxa"/>
              <w:bottom w:w="0" w:type="dxa"/>
              <w:right w:w="108" w:type="dxa"/>
            </w:tcMar>
          </w:tcPr>
          <w:p w14:paraId="2CE68DF9" w14:textId="5DB283A1" w:rsidR="00573971" w:rsidRPr="00C927D1" w:rsidRDefault="00573971" w:rsidP="00C927D1">
            <w:pPr>
              <w:spacing w:after="0" w:line="240" w:lineRule="auto"/>
              <w:jc w:val="both"/>
              <w:rPr>
                <w:rFonts w:ascii="Arial" w:hAnsi="Arial" w:cs="Arial"/>
                <w:color w:val="000000"/>
              </w:rPr>
            </w:pPr>
          </w:p>
        </w:tc>
      </w:tr>
      <w:tr w:rsidR="00573971" w:rsidRPr="00526720" w14:paraId="3DB27414" w14:textId="77777777" w:rsidTr="00EF265A">
        <w:trPr>
          <w:trHeight w:val="101"/>
        </w:trPr>
        <w:tc>
          <w:tcPr>
            <w:tcW w:w="1303" w:type="pct"/>
            <w:tcBorders>
              <w:top w:val="nil"/>
              <w:left w:val="single" w:sz="8" w:space="0" w:color="000000"/>
              <w:bottom w:val="single" w:sz="8" w:space="0" w:color="000000"/>
              <w:right w:val="single" w:sz="8" w:space="0" w:color="000000"/>
            </w:tcBorders>
          </w:tcPr>
          <w:p w14:paraId="18355196" w14:textId="77777777" w:rsidR="00573971" w:rsidRPr="00526720" w:rsidRDefault="00573971" w:rsidP="002B6C73">
            <w:pPr>
              <w:spacing w:after="0" w:line="240" w:lineRule="auto"/>
              <w:ind w:left="122" w:right="132"/>
              <w:rPr>
                <w:rFonts w:asciiTheme="minorBidi" w:hAnsiTheme="minorBidi"/>
              </w:rPr>
            </w:pPr>
            <w:r w:rsidRPr="00526720">
              <w:rPr>
                <w:rFonts w:asciiTheme="minorBidi" w:hAnsiTheme="minorBidi"/>
              </w:rPr>
              <w:t>Level 2 (Moderate)</w:t>
            </w:r>
          </w:p>
          <w:p w14:paraId="0F6D4661" w14:textId="77777777" w:rsidR="00573971" w:rsidRPr="00526720" w:rsidRDefault="00573971" w:rsidP="002B6C73">
            <w:pPr>
              <w:spacing w:after="0" w:line="240" w:lineRule="auto"/>
              <w:ind w:left="125" w:right="132"/>
              <w:jc w:val="both"/>
              <w:rPr>
                <w:rFonts w:asciiTheme="minorBidi" w:hAnsiTheme="minorBidi"/>
              </w:rPr>
            </w:pPr>
            <w:r w:rsidRPr="00526720">
              <w:rPr>
                <w:rFonts w:asciiTheme="minorBidi" w:hAnsiTheme="minorBidi"/>
              </w:rPr>
              <w:t>Name:</w:t>
            </w:r>
          </w:p>
          <w:p w14:paraId="5087AA07" w14:textId="49A5BCEC" w:rsidR="00323BF1" w:rsidRPr="00526720" w:rsidRDefault="00323BF1" w:rsidP="002B6C73">
            <w:pPr>
              <w:spacing w:after="0" w:line="240" w:lineRule="auto"/>
              <w:ind w:left="122" w:right="132"/>
              <w:jc w:val="both"/>
              <w:rPr>
                <w:rFonts w:asciiTheme="minorBidi" w:hAnsiTheme="minorBidi"/>
              </w:rPr>
            </w:pPr>
          </w:p>
        </w:tc>
        <w:tc>
          <w:tcPr>
            <w:tcW w:w="85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92B3C4" w14:textId="49B201BB" w:rsidR="00573971" w:rsidRPr="00C927D1" w:rsidRDefault="00573971" w:rsidP="00C927D1">
            <w:pPr>
              <w:spacing w:after="0" w:line="240" w:lineRule="auto"/>
              <w:ind w:left="44" w:right="92"/>
              <w:jc w:val="both"/>
              <w:rPr>
                <w:rFonts w:ascii="Arial" w:hAnsi="Arial" w:cs="Arial"/>
              </w:rPr>
            </w:pPr>
          </w:p>
        </w:tc>
        <w:tc>
          <w:tcPr>
            <w:tcW w:w="1856" w:type="pct"/>
            <w:tcBorders>
              <w:top w:val="nil"/>
              <w:left w:val="nil"/>
              <w:bottom w:val="single" w:sz="8" w:space="0" w:color="000000"/>
              <w:right w:val="single" w:sz="8" w:space="0" w:color="000000"/>
            </w:tcBorders>
            <w:tcMar>
              <w:top w:w="0" w:type="dxa"/>
              <w:left w:w="108" w:type="dxa"/>
              <w:bottom w:w="0" w:type="dxa"/>
              <w:right w:w="108" w:type="dxa"/>
            </w:tcMar>
          </w:tcPr>
          <w:p w14:paraId="3A07759E" w14:textId="2A34E13F" w:rsidR="00573971" w:rsidRPr="00C927D1" w:rsidRDefault="00573971" w:rsidP="00C927D1">
            <w:pPr>
              <w:spacing w:after="0" w:line="240" w:lineRule="auto"/>
              <w:ind w:right="35"/>
              <w:jc w:val="both"/>
              <w:rPr>
                <w:rFonts w:ascii="Arial" w:hAnsi="Arial" w:cs="Arial"/>
              </w:rPr>
            </w:pPr>
          </w:p>
        </w:tc>
        <w:tc>
          <w:tcPr>
            <w:tcW w:w="986" w:type="pct"/>
            <w:tcBorders>
              <w:top w:val="nil"/>
              <w:left w:val="nil"/>
              <w:bottom w:val="single" w:sz="8" w:space="0" w:color="000000"/>
              <w:right w:val="single" w:sz="8" w:space="0" w:color="000000"/>
            </w:tcBorders>
            <w:tcMar>
              <w:top w:w="0" w:type="dxa"/>
              <w:left w:w="108" w:type="dxa"/>
              <w:bottom w:w="0" w:type="dxa"/>
              <w:right w:w="108" w:type="dxa"/>
            </w:tcMar>
          </w:tcPr>
          <w:p w14:paraId="4B37FB59" w14:textId="7F8847BC" w:rsidR="00573971" w:rsidRPr="00C927D1" w:rsidRDefault="00573971" w:rsidP="00C927D1">
            <w:pPr>
              <w:spacing w:after="0" w:line="240" w:lineRule="auto"/>
              <w:jc w:val="both"/>
              <w:rPr>
                <w:rFonts w:ascii="Arial" w:hAnsi="Arial" w:cs="Arial"/>
              </w:rPr>
            </w:pPr>
          </w:p>
        </w:tc>
      </w:tr>
      <w:tr w:rsidR="00573971" w:rsidRPr="00526720" w14:paraId="75B579C0" w14:textId="77777777" w:rsidTr="00EF265A">
        <w:trPr>
          <w:trHeight w:val="101"/>
        </w:trPr>
        <w:tc>
          <w:tcPr>
            <w:tcW w:w="1303" w:type="pct"/>
            <w:tcBorders>
              <w:top w:val="nil"/>
              <w:left w:val="single" w:sz="8" w:space="0" w:color="000000"/>
              <w:bottom w:val="single" w:sz="8" w:space="0" w:color="auto"/>
              <w:right w:val="single" w:sz="8" w:space="0" w:color="000000"/>
            </w:tcBorders>
          </w:tcPr>
          <w:p w14:paraId="021BE894" w14:textId="77777777" w:rsidR="00573971" w:rsidRPr="00526720" w:rsidRDefault="00573971" w:rsidP="002B6C73">
            <w:pPr>
              <w:spacing w:after="0" w:line="240" w:lineRule="auto"/>
              <w:ind w:left="122" w:right="132"/>
              <w:jc w:val="both"/>
              <w:rPr>
                <w:rFonts w:asciiTheme="minorBidi" w:hAnsiTheme="minorBidi"/>
              </w:rPr>
            </w:pPr>
            <w:r w:rsidRPr="00526720">
              <w:rPr>
                <w:rFonts w:asciiTheme="minorBidi" w:hAnsiTheme="minorBidi"/>
              </w:rPr>
              <w:t>Level 3 (Minor)</w:t>
            </w:r>
          </w:p>
          <w:p w14:paraId="02524173" w14:textId="77777777" w:rsidR="00573971" w:rsidRPr="00526720" w:rsidRDefault="00573971" w:rsidP="002B6C73">
            <w:pPr>
              <w:spacing w:after="0" w:line="240" w:lineRule="auto"/>
              <w:ind w:left="125" w:right="132"/>
              <w:jc w:val="both"/>
              <w:rPr>
                <w:rFonts w:asciiTheme="minorBidi" w:hAnsiTheme="minorBidi"/>
                <w:color w:val="000000"/>
              </w:rPr>
            </w:pPr>
            <w:r w:rsidRPr="00526720">
              <w:rPr>
                <w:rFonts w:asciiTheme="minorBidi" w:hAnsiTheme="minorBidi"/>
                <w:color w:val="000000"/>
              </w:rPr>
              <w:t>Name:</w:t>
            </w:r>
          </w:p>
          <w:p w14:paraId="03B629EB" w14:textId="53C28A1D" w:rsidR="00323BF1" w:rsidRPr="00526720" w:rsidRDefault="00323BF1" w:rsidP="002B6C73">
            <w:pPr>
              <w:spacing w:after="0" w:line="240" w:lineRule="auto"/>
              <w:ind w:left="122" w:right="132"/>
              <w:jc w:val="both"/>
              <w:rPr>
                <w:rFonts w:asciiTheme="minorBidi" w:hAnsiTheme="minorBidi"/>
              </w:rPr>
            </w:pPr>
          </w:p>
        </w:tc>
        <w:tc>
          <w:tcPr>
            <w:tcW w:w="855" w:type="pct"/>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7E72E008" w14:textId="6B25A202" w:rsidR="00573971" w:rsidRPr="00C927D1" w:rsidRDefault="00573971" w:rsidP="00C927D1">
            <w:pPr>
              <w:spacing w:after="0" w:line="240" w:lineRule="auto"/>
              <w:ind w:left="44" w:right="92"/>
              <w:jc w:val="both"/>
              <w:rPr>
                <w:rFonts w:ascii="Arial" w:hAnsi="Arial" w:cs="Arial"/>
              </w:rPr>
            </w:pPr>
          </w:p>
        </w:tc>
        <w:tc>
          <w:tcPr>
            <w:tcW w:w="1856" w:type="pct"/>
            <w:tcBorders>
              <w:top w:val="nil"/>
              <w:left w:val="nil"/>
              <w:bottom w:val="single" w:sz="8" w:space="0" w:color="auto"/>
              <w:right w:val="single" w:sz="8" w:space="0" w:color="000000"/>
            </w:tcBorders>
            <w:tcMar>
              <w:top w:w="0" w:type="dxa"/>
              <w:left w:w="108" w:type="dxa"/>
              <w:bottom w:w="0" w:type="dxa"/>
              <w:right w:w="108" w:type="dxa"/>
            </w:tcMar>
          </w:tcPr>
          <w:p w14:paraId="18098491" w14:textId="1215D8AA" w:rsidR="00573971" w:rsidRPr="00C927D1" w:rsidRDefault="00573971" w:rsidP="00C927D1">
            <w:pPr>
              <w:spacing w:after="0" w:line="240" w:lineRule="auto"/>
              <w:ind w:right="35"/>
              <w:jc w:val="both"/>
              <w:rPr>
                <w:rFonts w:ascii="Arial" w:hAnsi="Arial" w:cs="Arial"/>
              </w:rPr>
            </w:pPr>
          </w:p>
        </w:tc>
        <w:tc>
          <w:tcPr>
            <w:tcW w:w="986" w:type="pct"/>
            <w:tcBorders>
              <w:top w:val="nil"/>
              <w:left w:val="nil"/>
              <w:bottom w:val="single" w:sz="8" w:space="0" w:color="auto"/>
              <w:right w:val="single" w:sz="8" w:space="0" w:color="000000"/>
            </w:tcBorders>
            <w:tcMar>
              <w:top w:w="0" w:type="dxa"/>
              <w:left w:w="108" w:type="dxa"/>
              <w:bottom w:w="0" w:type="dxa"/>
              <w:right w:w="108" w:type="dxa"/>
            </w:tcMar>
          </w:tcPr>
          <w:p w14:paraId="402F67FF" w14:textId="4CF94696" w:rsidR="00573971" w:rsidRPr="00C927D1" w:rsidRDefault="00573971" w:rsidP="00C927D1">
            <w:pPr>
              <w:spacing w:after="0" w:line="240" w:lineRule="auto"/>
              <w:jc w:val="both"/>
              <w:rPr>
                <w:rFonts w:ascii="Arial" w:hAnsi="Arial" w:cs="Arial"/>
              </w:rPr>
            </w:pPr>
          </w:p>
        </w:tc>
      </w:tr>
    </w:tbl>
    <w:p w14:paraId="4E0CABF7" w14:textId="77777777" w:rsidR="00573971" w:rsidRPr="00526720" w:rsidRDefault="00573971" w:rsidP="008113E7">
      <w:pPr>
        <w:pStyle w:val="ListParagraph"/>
        <w:spacing w:after="0" w:line="240" w:lineRule="auto"/>
        <w:ind w:left="709" w:right="261"/>
        <w:jc w:val="both"/>
        <w:rPr>
          <w:rFonts w:ascii="Arial" w:hAnsi="Arial" w:cs="Arial"/>
          <w:b/>
        </w:rPr>
      </w:pPr>
    </w:p>
    <w:p w14:paraId="572E0E40" w14:textId="77777777" w:rsidR="00573971" w:rsidRPr="00526720" w:rsidRDefault="00573971" w:rsidP="008113E7">
      <w:pPr>
        <w:pStyle w:val="ListParagraph"/>
        <w:spacing w:after="0" w:line="240" w:lineRule="auto"/>
        <w:ind w:left="709" w:right="261"/>
        <w:jc w:val="both"/>
        <w:rPr>
          <w:rFonts w:ascii="Arial" w:hAnsi="Arial" w:cs="Arial"/>
          <w:b/>
        </w:rPr>
      </w:pPr>
    </w:p>
    <w:p w14:paraId="1CE5A031" w14:textId="77777777" w:rsidR="00573971" w:rsidRPr="00526720" w:rsidRDefault="00573971" w:rsidP="006B4E9B">
      <w:pPr>
        <w:pStyle w:val="ListParagraph"/>
        <w:widowControl/>
        <w:numPr>
          <w:ilvl w:val="1"/>
          <w:numId w:val="20"/>
        </w:numPr>
        <w:spacing w:after="0" w:line="360" w:lineRule="auto"/>
        <w:ind w:left="709" w:right="261" w:hanging="792"/>
        <w:jc w:val="both"/>
        <w:rPr>
          <w:rFonts w:ascii="Arial" w:hAnsi="Arial" w:cs="Arial"/>
        </w:rPr>
      </w:pPr>
      <w:r w:rsidRPr="00526720">
        <w:rPr>
          <w:rFonts w:ascii="Arial" w:hAnsi="Arial" w:cs="Arial"/>
        </w:rPr>
        <w:t>CUSTOMER ESCALATION CHANNELS</w:t>
      </w:r>
    </w:p>
    <w:p w14:paraId="303F43B4" w14:textId="77777777" w:rsidR="00573971" w:rsidRPr="00526720" w:rsidRDefault="00573971" w:rsidP="008113E7">
      <w:pPr>
        <w:spacing w:after="0" w:line="360" w:lineRule="auto"/>
        <w:ind w:left="709" w:right="261"/>
        <w:jc w:val="both"/>
        <w:rPr>
          <w:rFonts w:ascii="Arial" w:hAnsi="Arial" w:cs="Arial"/>
          <w:b/>
        </w:rPr>
      </w:pPr>
    </w:p>
    <w:tbl>
      <w:tblPr>
        <w:tblW w:w="4495" w:type="pct"/>
        <w:tblInd w:w="719" w:type="dxa"/>
        <w:tblLayout w:type="fixed"/>
        <w:tblCellMar>
          <w:left w:w="0" w:type="dxa"/>
          <w:right w:w="0" w:type="dxa"/>
        </w:tblCellMar>
        <w:tblLook w:val="04A0" w:firstRow="1" w:lastRow="0" w:firstColumn="1" w:lastColumn="0" w:noHBand="0" w:noVBand="1"/>
      </w:tblPr>
      <w:tblGrid>
        <w:gridCol w:w="2109"/>
        <w:gridCol w:w="1380"/>
        <w:gridCol w:w="3010"/>
        <w:gridCol w:w="1597"/>
      </w:tblGrid>
      <w:tr w:rsidR="00573971" w:rsidRPr="00526720" w14:paraId="5E047850" w14:textId="77777777" w:rsidTr="00EF265A">
        <w:trPr>
          <w:trHeight w:val="240"/>
        </w:trPr>
        <w:tc>
          <w:tcPr>
            <w:tcW w:w="130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6152A4F" w14:textId="77777777" w:rsidR="00573971" w:rsidRPr="00526720" w:rsidRDefault="00573971" w:rsidP="002B6C73">
            <w:pPr>
              <w:spacing w:after="0" w:line="240" w:lineRule="auto"/>
              <w:ind w:left="125" w:right="128"/>
              <w:jc w:val="both"/>
              <w:rPr>
                <w:rFonts w:ascii="Arial" w:hAnsi="Arial" w:cs="Arial"/>
                <w:b/>
                <w:bCs/>
              </w:rPr>
            </w:pPr>
            <w:r w:rsidRPr="00526720">
              <w:rPr>
                <w:rFonts w:ascii="Arial" w:hAnsi="Arial" w:cs="Arial"/>
                <w:b/>
                <w:bCs/>
              </w:rPr>
              <w:t xml:space="preserve">CONTACT </w:t>
            </w:r>
          </w:p>
          <w:p w14:paraId="7504CAF9" w14:textId="77777777" w:rsidR="00573971" w:rsidRPr="00526720" w:rsidRDefault="00573971" w:rsidP="002B6C73">
            <w:pPr>
              <w:spacing w:after="0" w:line="240" w:lineRule="auto"/>
              <w:ind w:left="122" w:right="128"/>
              <w:jc w:val="both"/>
              <w:rPr>
                <w:rFonts w:ascii="Arial" w:hAnsi="Arial" w:cs="Arial"/>
                <w:b/>
                <w:bCs/>
              </w:rPr>
            </w:pPr>
            <w:r w:rsidRPr="00526720">
              <w:rPr>
                <w:rFonts w:ascii="Arial" w:hAnsi="Arial" w:cs="Arial"/>
                <w:b/>
                <w:bCs/>
              </w:rPr>
              <w:t>PERSON</w:t>
            </w:r>
          </w:p>
        </w:tc>
        <w:tc>
          <w:tcPr>
            <w:tcW w:w="852"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53EBAE16" w14:textId="77777777" w:rsidR="00573971" w:rsidRPr="00526720" w:rsidRDefault="00573971" w:rsidP="002B6C73">
            <w:pPr>
              <w:spacing w:after="0" w:line="240" w:lineRule="auto"/>
              <w:ind w:left="48" w:right="-5"/>
              <w:jc w:val="both"/>
              <w:rPr>
                <w:rFonts w:ascii="Arial" w:hAnsi="Arial" w:cs="Arial"/>
                <w:b/>
                <w:bCs/>
              </w:rPr>
            </w:pPr>
            <w:r w:rsidRPr="00526720">
              <w:rPr>
                <w:rFonts w:ascii="Arial" w:hAnsi="Arial" w:cs="Arial"/>
                <w:b/>
                <w:bCs/>
              </w:rPr>
              <w:t>POSITION</w:t>
            </w:r>
          </w:p>
        </w:tc>
        <w:tc>
          <w:tcPr>
            <w:tcW w:w="1859" w:type="pc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1382771C" w14:textId="77777777" w:rsidR="00573971" w:rsidRPr="00526720" w:rsidRDefault="00573971" w:rsidP="002B6C73">
            <w:pPr>
              <w:spacing w:after="0" w:line="240" w:lineRule="auto"/>
              <w:ind w:right="35"/>
              <w:jc w:val="both"/>
              <w:rPr>
                <w:rFonts w:ascii="Arial" w:hAnsi="Arial" w:cs="Arial"/>
                <w:b/>
                <w:bCs/>
              </w:rPr>
            </w:pPr>
            <w:r w:rsidRPr="00526720">
              <w:rPr>
                <w:rFonts w:ascii="Arial" w:hAnsi="Arial" w:cs="Arial"/>
                <w:b/>
                <w:bCs/>
              </w:rPr>
              <w:t>EMAIL ADDRESS</w:t>
            </w:r>
          </w:p>
        </w:tc>
        <w:tc>
          <w:tcPr>
            <w:tcW w:w="986" w:type="pc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0F201CFB" w14:textId="77777777" w:rsidR="00573971" w:rsidRPr="00526720" w:rsidRDefault="00573971" w:rsidP="002B6C73">
            <w:pPr>
              <w:spacing w:after="0" w:line="240" w:lineRule="auto"/>
              <w:ind w:left="33" w:right="35"/>
              <w:jc w:val="both"/>
              <w:rPr>
                <w:rFonts w:ascii="Arial" w:hAnsi="Arial" w:cs="Arial"/>
                <w:b/>
                <w:bCs/>
              </w:rPr>
            </w:pPr>
            <w:r w:rsidRPr="00526720">
              <w:rPr>
                <w:rFonts w:ascii="Arial" w:hAnsi="Arial" w:cs="Arial"/>
                <w:b/>
                <w:bCs/>
              </w:rPr>
              <w:t>CONTACT NUMBER</w:t>
            </w:r>
          </w:p>
        </w:tc>
      </w:tr>
      <w:tr w:rsidR="00573971" w:rsidRPr="00526720" w14:paraId="0FF24C12" w14:textId="77777777" w:rsidTr="00EF265A">
        <w:trPr>
          <w:trHeight w:val="101"/>
        </w:trPr>
        <w:tc>
          <w:tcPr>
            <w:tcW w:w="1303" w:type="pct"/>
            <w:tcBorders>
              <w:top w:val="nil"/>
              <w:left w:val="single" w:sz="8" w:space="0" w:color="000000"/>
              <w:bottom w:val="single" w:sz="8" w:space="0" w:color="000000"/>
              <w:right w:val="single" w:sz="8" w:space="0" w:color="000000"/>
            </w:tcBorders>
          </w:tcPr>
          <w:p w14:paraId="6C887891" w14:textId="77777777" w:rsidR="00573971" w:rsidRPr="00526720" w:rsidRDefault="00573971" w:rsidP="002B6C73">
            <w:pPr>
              <w:spacing w:after="0" w:line="240" w:lineRule="auto"/>
              <w:ind w:left="122" w:right="128"/>
              <w:jc w:val="both"/>
              <w:rPr>
                <w:rFonts w:ascii="Arial" w:hAnsi="Arial" w:cs="Arial"/>
                <w:color w:val="000000"/>
              </w:rPr>
            </w:pPr>
            <w:r w:rsidRPr="00526720">
              <w:rPr>
                <w:rFonts w:ascii="Arial" w:hAnsi="Arial" w:cs="Arial"/>
                <w:color w:val="000000"/>
              </w:rPr>
              <w:t>Level 1 (Serious)</w:t>
            </w:r>
          </w:p>
          <w:p w14:paraId="30D32FEB" w14:textId="77777777" w:rsidR="00573971" w:rsidRPr="00526720" w:rsidRDefault="00573971" w:rsidP="002B6C73">
            <w:pPr>
              <w:spacing w:after="0" w:line="240" w:lineRule="auto"/>
              <w:ind w:left="122" w:right="128"/>
              <w:jc w:val="both"/>
              <w:rPr>
                <w:rFonts w:ascii="Arial" w:hAnsi="Arial" w:cs="Arial"/>
                <w:color w:val="000000"/>
              </w:rPr>
            </w:pPr>
            <w:r w:rsidRPr="00526720">
              <w:rPr>
                <w:rFonts w:ascii="Arial" w:hAnsi="Arial" w:cs="Arial"/>
                <w:color w:val="000000"/>
              </w:rPr>
              <w:t>Name:</w:t>
            </w:r>
          </w:p>
          <w:p w14:paraId="4A8634E8" w14:textId="5C54B036" w:rsidR="00323BF1" w:rsidRPr="00526720" w:rsidRDefault="00323BF1" w:rsidP="002B6C73">
            <w:pPr>
              <w:spacing w:after="0" w:line="240" w:lineRule="auto"/>
              <w:ind w:left="122" w:right="128"/>
              <w:jc w:val="both"/>
              <w:rPr>
                <w:rFonts w:ascii="Arial" w:hAnsi="Arial" w:cs="Arial"/>
                <w:color w:val="000000"/>
              </w:rPr>
            </w:pPr>
          </w:p>
        </w:tc>
        <w:tc>
          <w:tcPr>
            <w:tcW w:w="852"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A88738" w14:textId="1703A366" w:rsidR="00573971" w:rsidRPr="00526720" w:rsidRDefault="00573971" w:rsidP="00C927D1">
            <w:pPr>
              <w:spacing w:after="0" w:line="240" w:lineRule="auto"/>
              <w:ind w:left="34" w:right="87"/>
              <w:jc w:val="both"/>
              <w:rPr>
                <w:rFonts w:ascii="Arial" w:hAnsi="Arial" w:cs="Arial"/>
                <w:color w:val="000000"/>
              </w:rPr>
            </w:pPr>
          </w:p>
        </w:tc>
        <w:tc>
          <w:tcPr>
            <w:tcW w:w="1859" w:type="pct"/>
            <w:tcBorders>
              <w:top w:val="nil"/>
              <w:left w:val="nil"/>
              <w:bottom w:val="single" w:sz="8" w:space="0" w:color="000000"/>
              <w:right w:val="single" w:sz="8" w:space="0" w:color="000000"/>
            </w:tcBorders>
            <w:tcMar>
              <w:top w:w="0" w:type="dxa"/>
              <w:left w:w="108" w:type="dxa"/>
              <w:bottom w:w="0" w:type="dxa"/>
              <w:right w:w="108" w:type="dxa"/>
            </w:tcMar>
          </w:tcPr>
          <w:p w14:paraId="71582823" w14:textId="4C8B4C87" w:rsidR="00573971" w:rsidRPr="00526720" w:rsidRDefault="00573971" w:rsidP="00C927D1">
            <w:pPr>
              <w:spacing w:after="0" w:line="240" w:lineRule="auto"/>
              <w:ind w:left="34" w:right="35"/>
              <w:jc w:val="both"/>
              <w:rPr>
                <w:rFonts w:ascii="Arial" w:hAnsi="Arial" w:cs="Arial"/>
              </w:rPr>
            </w:pPr>
          </w:p>
        </w:tc>
        <w:tc>
          <w:tcPr>
            <w:tcW w:w="986" w:type="pct"/>
            <w:tcBorders>
              <w:top w:val="nil"/>
              <w:left w:val="nil"/>
              <w:bottom w:val="single" w:sz="8" w:space="0" w:color="000000"/>
              <w:right w:val="single" w:sz="8" w:space="0" w:color="000000"/>
            </w:tcBorders>
            <w:tcMar>
              <w:top w:w="0" w:type="dxa"/>
              <w:left w:w="108" w:type="dxa"/>
              <w:bottom w:w="0" w:type="dxa"/>
              <w:right w:w="108" w:type="dxa"/>
            </w:tcMar>
          </w:tcPr>
          <w:p w14:paraId="5E08BAC7" w14:textId="7FE9EF39" w:rsidR="00573971" w:rsidRPr="00526720" w:rsidRDefault="00573971" w:rsidP="00C927D1">
            <w:pPr>
              <w:spacing w:after="0" w:line="240" w:lineRule="auto"/>
              <w:ind w:left="14" w:right="35" w:hanging="14"/>
              <w:jc w:val="both"/>
              <w:rPr>
                <w:rFonts w:ascii="Arial" w:hAnsi="Arial" w:cs="Arial"/>
                <w:color w:val="000000"/>
              </w:rPr>
            </w:pPr>
          </w:p>
        </w:tc>
      </w:tr>
      <w:tr w:rsidR="00573971" w:rsidRPr="00526720" w14:paraId="59B4564B" w14:textId="77777777" w:rsidTr="00EF265A">
        <w:trPr>
          <w:trHeight w:val="101"/>
        </w:trPr>
        <w:tc>
          <w:tcPr>
            <w:tcW w:w="1303" w:type="pct"/>
            <w:tcBorders>
              <w:top w:val="nil"/>
              <w:left w:val="single" w:sz="8" w:space="0" w:color="000000"/>
              <w:bottom w:val="single" w:sz="8" w:space="0" w:color="000000" w:themeColor="text1"/>
              <w:right w:val="single" w:sz="8" w:space="0" w:color="000000"/>
            </w:tcBorders>
          </w:tcPr>
          <w:p w14:paraId="5D5D17F8" w14:textId="77777777" w:rsidR="00573971" w:rsidRPr="00526720" w:rsidRDefault="00573971" w:rsidP="002B6C73">
            <w:pPr>
              <w:spacing w:after="0" w:line="240" w:lineRule="auto"/>
              <w:ind w:left="122" w:right="128"/>
              <w:rPr>
                <w:rFonts w:ascii="Arial" w:hAnsi="Arial" w:cs="Arial"/>
              </w:rPr>
            </w:pPr>
            <w:r w:rsidRPr="00526720">
              <w:rPr>
                <w:rFonts w:ascii="Arial" w:hAnsi="Arial" w:cs="Arial"/>
              </w:rPr>
              <w:t>Level 2 (Moderate)</w:t>
            </w:r>
          </w:p>
          <w:p w14:paraId="3D185FC7" w14:textId="77777777" w:rsidR="00573971" w:rsidRPr="00526720" w:rsidRDefault="00573971" w:rsidP="002B6C73">
            <w:pPr>
              <w:spacing w:after="0" w:line="240" w:lineRule="auto"/>
              <w:ind w:left="122" w:right="128"/>
              <w:jc w:val="both"/>
              <w:rPr>
                <w:rFonts w:ascii="Arial" w:hAnsi="Arial" w:cs="Arial"/>
              </w:rPr>
            </w:pPr>
            <w:r w:rsidRPr="00526720">
              <w:rPr>
                <w:rFonts w:ascii="Arial" w:hAnsi="Arial" w:cs="Arial"/>
              </w:rPr>
              <w:t>Name:</w:t>
            </w:r>
          </w:p>
          <w:p w14:paraId="576D5F3B" w14:textId="37F8E7FA" w:rsidR="00323BF1" w:rsidRPr="00526720" w:rsidRDefault="00323BF1" w:rsidP="002B6C73">
            <w:pPr>
              <w:spacing w:after="0" w:line="240" w:lineRule="auto"/>
              <w:ind w:left="122" w:right="128"/>
              <w:jc w:val="both"/>
              <w:rPr>
                <w:rFonts w:ascii="Arial" w:hAnsi="Arial" w:cs="Arial"/>
              </w:rPr>
            </w:pPr>
          </w:p>
        </w:tc>
        <w:tc>
          <w:tcPr>
            <w:tcW w:w="852" w:type="pct"/>
            <w:tcBorders>
              <w:top w:val="nil"/>
              <w:left w:val="single" w:sz="8" w:space="0" w:color="000000"/>
              <w:bottom w:val="single" w:sz="8" w:space="0" w:color="000000" w:themeColor="text1"/>
              <w:right w:val="single" w:sz="8" w:space="0" w:color="000000"/>
            </w:tcBorders>
            <w:tcMar>
              <w:top w:w="0" w:type="dxa"/>
              <w:left w:w="108" w:type="dxa"/>
              <w:bottom w:w="0" w:type="dxa"/>
              <w:right w:w="108" w:type="dxa"/>
            </w:tcMar>
          </w:tcPr>
          <w:p w14:paraId="19EB47FB" w14:textId="3C0DDB85" w:rsidR="00573971" w:rsidRPr="00526720" w:rsidRDefault="00573971" w:rsidP="00C927D1">
            <w:pPr>
              <w:spacing w:after="0" w:line="240" w:lineRule="auto"/>
              <w:ind w:left="34" w:right="87"/>
              <w:jc w:val="both"/>
              <w:rPr>
                <w:rFonts w:ascii="Arial" w:hAnsi="Arial" w:cs="Arial"/>
                <w:color w:val="000000"/>
              </w:rPr>
            </w:pPr>
          </w:p>
        </w:tc>
        <w:tc>
          <w:tcPr>
            <w:tcW w:w="1859" w:type="pct"/>
            <w:tcBorders>
              <w:top w:val="nil"/>
              <w:left w:val="nil"/>
              <w:bottom w:val="single" w:sz="8" w:space="0" w:color="000000" w:themeColor="text1"/>
              <w:right w:val="single" w:sz="8" w:space="0" w:color="000000"/>
            </w:tcBorders>
            <w:tcMar>
              <w:top w:w="0" w:type="dxa"/>
              <w:left w:w="108" w:type="dxa"/>
              <w:bottom w:w="0" w:type="dxa"/>
              <w:right w:w="108" w:type="dxa"/>
            </w:tcMar>
          </w:tcPr>
          <w:p w14:paraId="72353116" w14:textId="7A6CD3FF" w:rsidR="00573971" w:rsidRPr="00526720" w:rsidRDefault="00573971" w:rsidP="00C927D1">
            <w:pPr>
              <w:spacing w:after="0" w:line="240" w:lineRule="auto"/>
              <w:ind w:left="34" w:right="35"/>
              <w:jc w:val="both"/>
              <w:rPr>
                <w:rStyle w:val="Hyperlink"/>
                <w:rFonts w:ascii="Arial" w:hAnsi="Arial" w:cs="Arial"/>
                <w:u w:val="none"/>
              </w:rPr>
            </w:pPr>
          </w:p>
        </w:tc>
        <w:tc>
          <w:tcPr>
            <w:tcW w:w="986" w:type="pct"/>
            <w:tcBorders>
              <w:top w:val="nil"/>
              <w:left w:val="nil"/>
              <w:bottom w:val="single" w:sz="8" w:space="0" w:color="000000" w:themeColor="text1"/>
              <w:right w:val="single" w:sz="8" w:space="0" w:color="000000"/>
            </w:tcBorders>
            <w:tcMar>
              <w:top w:w="0" w:type="dxa"/>
              <w:left w:w="108" w:type="dxa"/>
              <w:bottom w:w="0" w:type="dxa"/>
              <w:right w:w="108" w:type="dxa"/>
            </w:tcMar>
          </w:tcPr>
          <w:p w14:paraId="7DA90F13" w14:textId="01A0370E" w:rsidR="00573971" w:rsidRPr="00526720" w:rsidRDefault="00573971" w:rsidP="00C927D1">
            <w:pPr>
              <w:spacing w:after="0" w:line="240" w:lineRule="auto"/>
              <w:ind w:left="14" w:right="35" w:hanging="14"/>
              <w:jc w:val="both"/>
              <w:rPr>
                <w:rFonts w:ascii="Arial" w:hAnsi="Arial" w:cs="Arial"/>
              </w:rPr>
            </w:pPr>
          </w:p>
        </w:tc>
      </w:tr>
      <w:tr w:rsidR="00573971" w:rsidRPr="00526720" w14:paraId="2C505F34" w14:textId="77777777" w:rsidTr="00EF265A">
        <w:trPr>
          <w:trHeight w:val="101"/>
        </w:trPr>
        <w:tc>
          <w:tcPr>
            <w:tcW w:w="1303" w:type="pct"/>
            <w:tcBorders>
              <w:top w:val="single" w:sz="8" w:space="0" w:color="000000" w:themeColor="text1"/>
              <w:left w:val="single" w:sz="8" w:space="0" w:color="000000" w:themeColor="text1"/>
              <w:bottom w:val="single" w:sz="8" w:space="0" w:color="000000" w:themeColor="text1"/>
              <w:right w:val="single" w:sz="8" w:space="0" w:color="000000"/>
            </w:tcBorders>
          </w:tcPr>
          <w:p w14:paraId="765F67F7" w14:textId="77777777" w:rsidR="00573971" w:rsidRPr="00526720" w:rsidRDefault="00573971" w:rsidP="002B6C73">
            <w:pPr>
              <w:spacing w:after="0" w:line="240" w:lineRule="auto"/>
              <w:ind w:left="122" w:right="128"/>
              <w:jc w:val="both"/>
              <w:rPr>
                <w:rFonts w:ascii="Arial" w:hAnsi="Arial" w:cs="Arial"/>
              </w:rPr>
            </w:pPr>
            <w:r w:rsidRPr="00526720">
              <w:rPr>
                <w:rFonts w:ascii="Arial" w:hAnsi="Arial" w:cs="Arial"/>
              </w:rPr>
              <w:t>Level 3 (Minor)</w:t>
            </w:r>
          </w:p>
          <w:p w14:paraId="25623259" w14:textId="77777777" w:rsidR="00573971" w:rsidRPr="00526720" w:rsidRDefault="00573971" w:rsidP="002B6C73">
            <w:pPr>
              <w:spacing w:after="0" w:line="240" w:lineRule="auto"/>
              <w:ind w:left="122" w:right="128"/>
              <w:jc w:val="both"/>
              <w:rPr>
                <w:rFonts w:ascii="Arial" w:hAnsi="Arial" w:cs="Arial"/>
              </w:rPr>
            </w:pPr>
            <w:r w:rsidRPr="00526720">
              <w:rPr>
                <w:rFonts w:ascii="Arial" w:hAnsi="Arial" w:cs="Arial"/>
              </w:rPr>
              <w:t>Name:</w:t>
            </w:r>
          </w:p>
          <w:p w14:paraId="45245E13" w14:textId="62E82BEC" w:rsidR="00323BF1" w:rsidRPr="00526720" w:rsidRDefault="00323BF1" w:rsidP="002B6C73">
            <w:pPr>
              <w:spacing w:after="0" w:line="240" w:lineRule="auto"/>
              <w:ind w:left="122" w:right="128"/>
              <w:jc w:val="both"/>
              <w:rPr>
                <w:rFonts w:ascii="Arial" w:hAnsi="Arial" w:cs="Arial"/>
              </w:rPr>
            </w:pPr>
          </w:p>
        </w:tc>
        <w:tc>
          <w:tcPr>
            <w:tcW w:w="852" w:type="pct"/>
            <w:tcBorders>
              <w:top w:val="single" w:sz="8" w:space="0" w:color="000000" w:themeColor="text1"/>
              <w:left w:val="single" w:sz="8" w:space="0" w:color="000000"/>
              <w:bottom w:val="single" w:sz="8" w:space="0" w:color="000000" w:themeColor="text1"/>
              <w:right w:val="single" w:sz="8" w:space="0" w:color="000000"/>
            </w:tcBorders>
            <w:tcMar>
              <w:top w:w="0" w:type="dxa"/>
              <w:left w:w="108" w:type="dxa"/>
              <w:bottom w:w="0" w:type="dxa"/>
              <w:right w:w="108" w:type="dxa"/>
            </w:tcMar>
          </w:tcPr>
          <w:p w14:paraId="1F39D5BF" w14:textId="341585AD" w:rsidR="00573971" w:rsidRPr="00526720" w:rsidRDefault="00573971" w:rsidP="00C927D1">
            <w:pPr>
              <w:spacing w:after="0" w:line="240" w:lineRule="auto"/>
              <w:ind w:left="34" w:right="87"/>
              <w:jc w:val="both"/>
              <w:rPr>
                <w:rFonts w:ascii="Arial" w:hAnsi="Arial" w:cs="Arial"/>
                <w:color w:val="000000"/>
              </w:rPr>
            </w:pPr>
          </w:p>
        </w:tc>
        <w:tc>
          <w:tcPr>
            <w:tcW w:w="1859" w:type="pct"/>
            <w:tcBorders>
              <w:top w:val="single" w:sz="8" w:space="0" w:color="000000" w:themeColor="text1"/>
              <w:left w:val="nil"/>
              <w:bottom w:val="single" w:sz="8" w:space="0" w:color="000000" w:themeColor="text1"/>
              <w:right w:val="single" w:sz="8" w:space="0" w:color="000000"/>
            </w:tcBorders>
            <w:tcMar>
              <w:top w:w="0" w:type="dxa"/>
              <w:left w:w="108" w:type="dxa"/>
              <w:bottom w:w="0" w:type="dxa"/>
              <w:right w:w="108" w:type="dxa"/>
            </w:tcMar>
          </w:tcPr>
          <w:p w14:paraId="08C9C7DF" w14:textId="171C4F29" w:rsidR="00573971" w:rsidRPr="00526720" w:rsidRDefault="00573971" w:rsidP="00C927D1">
            <w:pPr>
              <w:spacing w:after="0" w:line="240" w:lineRule="auto"/>
              <w:ind w:left="34" w:right="35"/>
              <w:jc w:val="both"/>
              <w:rPr>
                <w:rStyle w:val="Hyperlink"/>
                <w:rFonts w:ascii="Arial" w:hAnsi="Arial" w:cs="Arial"/>
                <w:color w:val="FF0000"/>
                <w:u w:val="none"/>
              </w:rPr>
            </w:pPr>
          </w:p>
        </w:tc>
        <w:tc>
          <w:tcPr>
            <w:tcW w:w="986" w:type="pct"/>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4005746D" w14:textId="7AAB4252" w:rsidR="00573971" w:rsidRPr="00526720" w:rsidRDefault="00573971" w:rsidP="00C927D1">
            <w:pPr>
              <w:spacing w:after="0" w:line="240" w:lineRule="auto"/>
              <w:ind w:left="14" w:right="35" w:hanging="14"/>
              <w:jc w:val="both"/>
              <w:rPr>
                <w:rFonts w:ascii="Arial" w:hAnsi="Arial" w:cs="Arial"/>
              </w:rPr>
            </w:pPr>
          </w:p>
        </w:tc>
      </w:tr>
    </w:tbl>
    <w:p w14:paraId="1F3CBBE2" w14:textId="77777777" w:rsidR="000E11DE" w:rsidRPr="00526720" w:rsidRDefault="000E11DE" w:rsidP="00A31EF3">
      <w:pPr>
        <w:pStyle w:val="Heading1"/>
        <w:jc w:val="center"/>
        <w:sectPr w:rsidR="000E11DE" w:rsidRPr="00526720" w:rsidSect="002B6C73">
          <w:pgSz w:w="11906" w:h="16838" w:code="9"/>
          <w:pgMar w:top="1440" w:right="1440" w:bottom="1440" w:left="1440" w:header="708" w:footer="708" w:gutter="0"/>
          <w:cols w:space="873"/>
          <w:docGrid w:linePitch="360"/>
        </w:sectPr>
      </w:pPr>
    </w:p>
    <w:p w14:paraId="2C8AAF66" w14:textId="77777777" w:rsidR="00026406" w:rsidRPr="00026406" w:rsidRDefault="00026406" w:rsidP="00026406">
      <w:pPr>
        <w:pStyle w:val="Heading1"/>
        <w:spacing w:before="0" w:line="360" w:lineRule="auto"/>
        <w:ind w:right="261"/>
        <w:jc w:val="both"/>
        <w:rPr>
          <w:rFonts w:cs="Arial"/>
          <w:szCs w:val="22"/>
        </w:rPr>
      </w:pPr>
      <w:bookmarkStart w:id="366" w:name="_Toc105485696"/>
      <w:bookmarkStart w:id="367" w:name="_Toc109385980"/>
      <w:bookmarkStart w:id="368" w:name="_Toc110505094"/>
      <w:bookmarkStart w:id="369" w:name="_Toc157422832"/>
      <w:bookmarkStart w:id="370" w:name="_Hlk75343936"/>
      <w:bookmarkStart w:id="371" w:name="_Hlk79658598"/>
      <w:commentRangeStart w:id="372"/>
      <w:r w:rsidRPr="00026406">
        <w:rPr>
          <w:rFonts w:cs="Arial"/>
          <w:szCs w:val="22"/>
        </w:rPr>
        <w:lastRenderedPageBreak/>
        <w:t>PART IV: ANNEXURE 1 – PROVISIONS APPLICABLE TO THE SHARING OF PERSONAL INFORMATION BETWEEN THE CUSTOMER AND THE SUPPLIER WHERE BOTH PARTIES ARE DEEMED TO BE RESPONSIBLE PARTIES</w:t>
      </w:r>
      <w:bookmarkEnd w:id="366"/>
      <w:bookmarkEnd w:id="367"/>
      <w:bookmarkEnd w:id="368"/>
      <w:commentRangeEnd w:id="372"/>
      <w:r w:rsidRPr="00026406">
        <w:rPr>
          <w:rStyle w:val="CommentReference"/>
          <w:rFonts w:asciiTheme="minorHAnsi" w:eastAsiaTheme="minorHAnsi" w:hAnsiTheme="minorHAnsi" w:cstheme="minorBidi"/>
          <w:b w:val="0"/>
          <w:bCs w:val="0"/>
        </w:rPr>
        <w:commentReference w:id="372"/>
      </w:r>
      <w:bookmarkEnd w:id="369"/>
    </w:p>
    <w:p w14:paraId="5F77A39C" w14:textId="77777777" w:rsidR="00026406" w:rsidRPr="00026406" w:rsidRDefault="00026406" w:rsidP="00026406">
      <w:pPr>
        <w:pStyle w:val="Clause1Head"/>
        <w:numPr>
          <w:ilvl w:val="0"/>
          <w:numId w:val="0"/>
        </w:numPr>
        <w:spacing w:after="0" w:line="360" w:lineRule="auto"/>
        <w:ind w:left="720"/>
        <w:rPr>
          <w:rFonts w:cs="Arial"/>
          <w:sz w:val="22"/>
          <w:szCs w:val="22"/>
        </w:rPr>
      </w:pPr>
    </w:p>
    <w:p w14:paraId="0BCC836C" w14:textId="77777777" w:rsidR="00026406" w:rsidRPr="00026406" w:rsidRDefault="00026406" w:rsidP="00026406">
      <w:pPr>
        <w:pStyle w:val="Clause1Head"/>
        <w:numPr>
          <w:ilvl w:val="0"/>
          <w:numId w:val="37"/>
        </w:numPr>
        <w:spacing w:after="0" w:line="360" w:lineRule="auto"/>
        <w:rPr>
          <w:rFonts w:cs="Arial"/>
          <w:sz w:val="22"/>
          <w:szCs w:val="22"/>
        </w:rPr>
      </w:pPr>
      <w:r w:rsidRPr="00026406">
        <w:rPr>
          <w:rFonts w:cs="Arial"/>
          <w:sz w:val="22"/>
          <w:szCs w:val="22"/>
        </w:rPr>
        <w:t>INTRODUCTION</w:t>
      </w:r>
    </w:p>
    <w:p w14:paraId="3FDA815A" w14:textId="77777777" w:rsidR="00026406" w:rsidRPr="00026406" w:rsidRDefault="00026406" w:rsidP="00026406">
      <w:pPr>
        <w:pStyle w:val="Clause1Head"/>
        <w:numPr>
          <w:ilvl w:val="0"/>
          <w:numId w:val="0"/>
        </w:numPr>
        <w:spacing w:after="0" w:line="360" w:lineRule="auto"/>
        <w:ind w:left="720"/>
        <w:rPr>
          <w:rFonts w:cs="Arial"/>
          <w:sz w:val="22"/>
          <w:szCs w:val="22"/>
        </w:rPr>
      </w:pPr>
    </w:p>
    <w:p w14:paraId="3CA13F99" w14:textId="77777777" w:rsidR="00026406" w:rsidRPr="00026406" w:rsidRDefault="00026406" w:rsidP="00026406">
      <w:pPr>
        <w:pStyle w:val="Clause2Sub"/>
        <w:numPr>
          <w:ilvl w:val="1"/>
          <w:numId w:val="37"/>
        </w:numPr>
        <w:tabs>
          <w:tab w:val="clear" w:pos="1440"/>
        </w:tabs>
        <w:spacing w:after="0" w:line="360" w:lineRule="auto"/>
        <w:ind w:left="709" w:hanging="709"/>
        <w:rPr>
          <w:rFonts w:cs="Arial"/>
          <w:sz w:val="22"/>
          <w:szCs w:val="22"/>
        </w:rPr>
      </w:pPr>
      <w:r w:rsidRPr="00026406">
        <w:rPr>
          <w:rFonts w:cs="Arial"/>
          <w:sz w:val="22"/>
          <w:szCs w:val="22"/>
        </w:rPr>
        <w:t xml:space="preserve">The provisions contained in this </w:t>
      </w:r>
      <w:r w:rsidRPr="00026406">
        <w:rPr>
          <w:rFonts w:cs="Arial"/>
          <w:b/>
          <w:sz w:val="22"/>
          <w:szCs w:val="22"/>
        </w:rPr>
        <w:t>Annexure 1</w:t>
      </w:r>
      <w:r w:rsidRPr="00026406">
        <w:rPr>
          <w:rFonts w:cs="Arial"/>
          <w:sz w:val="22"/>
          <w:szCs w:val="22"/>
        </w:rPr>
        <w:t xml:space="preserve"> are applicable in the event where Personal Information is shared between the Parties by one Responsible Party with another Responsible Party.</w:t>
      </w:r>
    </w:p>
    <w:p w14:paraId="1111ABA0" w14:textId="77777777" w:rsidR="00026406" w:rsidRPr="00026406" w:rsidRDefault="00026406" w:rsidP="00026406">
      <w:pPr>
        <w:pStyle w:val="Clause1Head"/>
        <w:numPr>
          <w:ilvl w:val="0"/>
          <w:numId w:val="0"/>
        </w:numPr>
        <w:spacing w:after="0" w:line="360" w:lineRule="auto"/>
        <w:ind w:left="720"/>
        <w:rPr>
          <w:rFonts w:cs="Arial"/>
          <w:sz w:val="22"/>
          <w:szCs w:val="22"/>
        </w:rPr>
      </w:pPr>
    </w:p>
    <w:p w14:paraId="6DF1C0D6" w14:textId="77777777" w:rsidR="00026406" w:rsidRPr="00026406" w:rsidRDefault="00026406" w:rsidP="00026406">
      <w:pPr>
        <w:pStyle w:val="Clause1Head"/>
        <w:numPr>
          <w:ilvl w:val="0"/>
          <w:numId w:val="37"/>
        </w:numPr>
        <w:spacing w:after="0" w:line="360" w:lineRule="auto"/>
        <w:rPr>
          <w:rFonts w:cs="Arial"/>
          <w:sz w:val="22"/>
          <w:szCs w:val="22"/>
        </w:rPr>
      </w:pPr>
      <w:r w:rsidRPr="00026406">
        <w:rPr>
          <w:rFonts w:cs="Arial"/>
          <w:sz w:val="22"/>
          <w:szCs w:val="22"/>
        </w:rPr>
        <w:t>DEFINITIONS AND INTERPRETATION</w:t>
      </w:r>
    </w:p>
    <w:p w14:paraId="6E7FB5EB" w14:textId="77777777" w:rsidR="00026406" w:rsidRPr="00026406" w:rsidRDefault="00026406" w:rsidP="00026406">
      <w:pPr>
        <w:pStyle w:val="Clause1Head"/>
        <w:numPr>
          <w:ilvl w:val="0"/>
          <w:numId w:val="0"/>
        </w:numPr>
        <w:spacing w:after="0" w:line="360" w:lineRule="auto"/>
        <w:ind w:left="720"/>
        <w:rPr>
          <w:rFonts w:cs="Arial"/>
          <w:sz w:val="22"/>
          <w:szCs w:val="22"/>
        </w:rPr>
      </w:pPr>
    </w:p>
    <w:p w14:paraId="3472F308" w14:textId="77777777" w:rsidR="00026406" w:rsidRPr="00026406" w:rsidRDefault="00026406" w:rsidP="00B1402F">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 xml:space="preserve">Unless the meaning is inconsistent with the context, the following expressions will bear the following meanings and related expressions will have corresponding meanings (capitalised terms not defined in this Annexure, are defined in </w:t>
      </w:r>
      <w:r w:rsidRPr="00026406">
        <w:rPr>
          <w:rFonts w:cs="Arial"/>
          <w:sz w:val="22"/>
          <w:szCs w:val="22"/>
        </w:rPr>
        <w:t>Part I</w:t>
      </w:r>
      <w:r w:rsidRPr="00026406">
        <w:rPr>
          <w:rFonts w:cs="Arial"/>
          <w:b w:val="0"/>
          <w:bCs/>
          <w:sz w:val="22"/>
          <w:szCs w:val="22"/>
        </w:rPr>
        <w:t xml:space="preserve"> or </w:t>
      </w:r>
      <w:r w:rsidRPr="00026406">
        <w:rPr>
          <w:rFonts w:cs="Arial"/>
          <w:sz w:val="22"/>
          <w:szCs w:val="22"/>
        </w:rPr>
        <w:t>Part II</w:t>
      </w:r>
      <w:r w:rsidRPr="00026406">
        <w:rPr>
          <w:rFonts w:cs="Arial"/>
          <w:b w:val="0"/>
          <w:bCs/>
          <w:sz w:val="22"/>
          <w:szCs w:val="22"/>
        </w:rPr>
        <w:t xml:space="preserve"> of this Agreement):</w:t>
      </w:r>
    </w:p>
    <w:p w14:paraId="59F38341" w14:textId="77777777" w:rsidR="00026406" w:rsidRPr="00B1402F" w:rsidRDefault="00026406" w:rsidP="00B1402F">
      <w:pPr>
        <w:pStyle w:val="Clause3Sub"/>
        <w:numPr>
          <w:ilvl w:val="2"/>
          <w:numId w:val="37"/>
        </w:numPr>
        <w:tabs>
          <w:tab w:val="clear" w:pos="2552"/>
        </w:tabs>
        <w:spacing w:after="0" w:line="360" w:lineRule="auto"/>
        <w:ind w:left="709" w:hanging="709"/>
        <w:rPr>
          <w:rFonts w:cs="Arial"/>
          <w:bCs/>
          <w:sz w:val="22"/>
          <w:szCs w:val="22"/>
        </w:rPr>
      </w:pPr>
      <w:r w:rsidRPr="00B1402F">
        <w:rPr>
          <w:rFonts w:cs="Arial"/>
          <w:bCs/>
          <w:sz w:val="22"/>
          <w:szCs w:val="22"/>
        </w:rPr>
        <w:t>"</w:t>
      </w:r>
      <w:r w:rsidRPr="00B1402F">
        <w:rPr>
          <w:rFonts w:cs="Arial"/>
          <w:b/>
          <w:bCs/>
          <w:sz w:val="22"/>
          <w:szCs w:val="22"/>
        </w:rPr>
        <w:t>Data Subject</w:t>
      </w:r>
      <w:r w:rsidRPr="00B1402F">
        <w:rPr>
          <w:rFonts w:cs="Arial"/>
          <w:bCs/>
          <w:sz w:val="22"/>
          <w:szCs w:val="22"/>
        </w:rPr>
        <w:t xml:space="preserve">" has the meaning set out in </w:t>
      </w:r>
      <w:proofErr w:type="gramStart"/>
      <w:r w:rsidRPr="00B1402F">
        <w:rPr>
          <w:rFonts w:cs="Arial"/>
          <w:bCs/>
          <w:sz w:val="22"/>
          <w:szCs w:val="22"/>
        </w:rPr>
        <w:t>POPIA;</w:t>
      </w:r>
      <w:proofErr w:type="gramEnd"/>
    </w:p>
    <w:p w14:paraId="6DFF295B" w14:textId="77777777" w:rsidR="00026406" w:rsidRPr="00B1402F" w:rsidRDefault="00026406" w:rsidP="00B1402F">
      <w:pPr>
        <w:pStyle w:val="Clause3Sub"/>
        <w:numPr>
          <w:ilvl w:val="2"/>
          <w:numId w:val="37"/>
        </w:numPr>
        <w:tabs>
          <w:tab w:val="clear" w:pos="2552"/>
        </w:tabs>
        <w:spacing w:after="0" w:line="360" w:lineRule="auto"/>
        <w:ind w:left="709" w:hanging="709"/>
        <w:rPr>
          <w:rFonts w:cs="Arial"/>
          <w:bCs/>
          <w:sz w:val="22"/>
          <w:szCs w:val="22"/>
        </w:rPr>
      </w:pPr>
      <w:r w:rsidRPr="00B1402F">
        <w:rPr>
          <w:rFonts w:cs="Arial"/>
          <w:bCs/>
          <w:sz w:val="22"/>
          <w:szCs w:val="22"/>
        </w:rPr>
        <w:t>"</w:t>
      </w:r>
      <w:r w:rsidRPr="00B1402F">
        <w:rPr>
          <w:rFonts w:cs="Arial"/>
          <w:b/>
          <w:bCs/>
          <w:sz w:val="22"/>
          <w:szCs w:val="22"/>
        </w:rPr>
        <w:t>Personal Information</w:t>
      </w:r>
      <w:r w:rsidRPr="00B1402F">
        <w:rPr>
          <w:rFonts w:cs="Arial"/>
          <w:bCs/>
          <w:sz w:val="22"/>
          <w:szCs w:val="22"/>
        </w:rPr>
        <w:t xml:space="preserve">" has the meaning set out in section 1 of POPIA, and includes special personal information as defined in section 26 of POPIA and relates only to Personal Information shared between the Parties as a result of the </w:t>
      </w:r>
      <w:proofErr w:type="gramStart"/>
      <w:r w:rsidRPr="00B1402F">
        <w:rPr>
          <w:rFonts w:cs="Arial"/>
          <w:bCs/>
          <w:sz w:val="22"/>
          <w:szCs w:val="22"/>
        </w:rPr>
        <w:t>Agreement;</w:t>
      </w:r>
      <w:proofErr w:type="gramEnd"/>
    </w:p>
    <w:p w14:paraId="70E2729B" w14:textId="77777777" w:rsidR="00026406" w:rsidRPr="00B1402F" w:rsidRDefault="00026406" w:rsidP="00B1402F">
      <w:pPr>
        <w:pStyle w:val="Clause3Sub"/>
        <w:numPr>
          <w:ilvl w:val="2"/>
          <w:numId w:val="37"/>
        </w:numPr>
        <w:tabs>
          <w:tab w:val="clear" w:pos="2552"/>
        </w:tabs>
        <w:spacing w:after="0" w:line="360" w:lineRule="auto"/>
        <w:ind w:left="709" w:hanging="709"/>
        <w:rPr>
          <w:rFonts w:cs="Arial"/>
          <w:bCs/>
          <w:sz w:val="22"/>
          <w:szCs w:val="22"/>
        </w:rPr>
      </w:pPr>
      <w:r w:rsidRPr="00B1402F">
        <w:rPr>
          <w:rFonts w:cs="Arial"/>
          <w:bCs/>
          <w:sz w:val="22"/>
          <w:szCs w:val="22"/>
        </w:rPr>
        <w:t>"</w:t>
      </w:r>
      <w:r w:rsidRPr="00B1402F">
        <w:rPr>
          <w:rFonts w:cs="Arial"/>
          <w:b/>
          <w:bCs/>
          <w:sz w:val="22"/>
          <w:szCs w:val="22"/>
        </w:rPr>
        <w:t>POPIA</w:t>
      </w:r>
      <w:r w:rsidRPr="00B1402F">
        <w:rPr>
          <w:rFonts w:cs="Arial"/>
          <w:bCs/>
          <w:sz w:val="22"/>
          <w:szCs w:val="22"/>
        </w:rPr>
        <w:t xml:space="preserve">" means the Protection of Personal Information Act, </w:t>
      </w:r>
      <w:proofErr w:type="gramStart"/>
      <w:r w:rsidRPr="00B1402F">
        <w:rPr>
          <w:rFonts w:cs="Arial"/>
          <w:bCs/>
          <w:sz w:val="22"/>
          <w:szCs w:val="22"/>
        </w:rPr>
        <w:t>2013;</w:t>
      </w:r>
      <w:proofErr w:type="gramEnd"/>
    </w:p>
    <w:p w14:paraId="3A53898A" w14:textId="77777777" w:rsidR="00026406" w:rsidRPr="00B1402F" w:rsidRDefault="00026406" w:rsidP="00B1402F">
      <w:pPr>
        <w:pStyle w:val="Clause3Sub"/>
        <w:numPr>
          <w:ilvl w:val="2"/>
          <w:numId w:val="37"/>
        </w:numPr>
        <w:tabs>
          <w:tab w:val="clear" w:pos="2552"/>
        </w:tabs>
        <w:spacing w:after="0" w:line="360" w:lineRule="auto"/>
        <w:ind w:left="709" w:hanging="709"/>
        <w:rPr>
          <w:rFonts w:cs="Arial"/>
          <w:bCs/>
          <w:sz w:val="22"/>
          <w:szCs w:val="22"/>
        </w:rPr>
      </w:pPr>
      <w:r w:rsidRPr="00B1402F">
        <w:rPr>
          <w:rFonts w:cs="Arial"/>
          <w:bCs/>
          <w:sz w:val="22"/>
          <w:szCs w:val="22"/>
        </w:rPr>
        <w:t>"</w:t>
      </w:r>
      <w:r w:rsidRPr="00B1402F">
        <w:rPr>
          <w:rFonts w:cs="Arial"/>
          <w:b/>
          <w:bCs/>
          <w:sz w:val="22"/>
          <w:szCs w:val="22"/>
        </w:rPr>
        <w:t>Processing</w:t>
      </w:r>
      <w:r w:rsidRPr="00B1402F">
        <w:rPr>
          <w:rFonts w:cs="Arial"/>
          <w:bCs/>
          <w:sz w:val="22"/>
          <w:szCs w:val="22"/>
        </w:rPr>
        <w:t xml:space="preserve">" has the meaning set out in </w:t>
      </w:r>
      <w:proofErr w:type="gramStart"/>
      <w:r w:rsidRPr="00B1402F">
        <w:rPr>
          <w:rFonts w:cs="Arial"/>
          <w:bCs/>
          <w:sz w:val="22"/>
          <w:szCs w:val="22"/>
        </w:rPr>
        <w:t>POPIA;</w:t>
      </w:r>
      <w:proofErr w:type="gramEnd"/>
    </w:p>
    <w:p w14:paraId="31D035E5" w14:textId="77777777" w:rsidR="00026406" w:rsidRPr="00B1402F" w:rsidRDefault="00026406" w:rsidP="00B1402F">
      <w:pPr>
        <w:pStyle w:val="Clause3Sub"/>
        <w:numPr>
          <w:ilvl w:val="2"/>
          <w:numId w:val="37"/>
        </w:numPr>
        <w:tabs>
          <w:tab w:val="clear" w:pos="2552"/>
        </w:tabs>
        <w:spacing w:after="0" w:line="360" w:lineRule="auto"/>
        <w:ind w:left="709" w:hanging="709"/>
        <w:rPr>
          <w:rFonts w:cs="Arial"/>
          <w:bCs/>
          <w:sz w:val="22"/>
          <w:szCs w:val="22"/>
        </w:rPr>
      </w:pPr>
      <w:r w:rsidRPr="00B1402F">
        <w:rPr>
          <w:rFonts w:cs="Arial"/>
          <w:bCs/>
          <w:sz w:val="22"/>
          <w:szCs w:val="22"/>
        </w:rPr>
        <w:t>"</w:t>
      </w:r>
      <w:r w:rsidRPr="00B1402F">
        <w:rPr>
          <w:rFonts w:cs="Arial"/>
          <w:b/>
          <w:bCs/>
          <w:sz w:val="22"/>
          <w:szCs w:val="22"/>
        </w:rPr>
        <w:t>Regulator</w:t>
      </w:r>
      <w:r w:rsidRPr="00B1402F">
        <w:rPr>
          <w:rFonts w:cs="Arial"/>
          <w:bCs/>
          <w:sz w:val="22"/>
          <w:szCs w:val="22"/>
        </w:rPr>
        <w:t xml:space="preserve">" means the Information Regulator of South </w:t>
      </w:r>
      <w:proofErr w:type="gramStart"/>
      <w:r w:rsidRPr="00B1402F">
        <w:rPr>
          <w:rFonts w:cs="Arial"/>
          <w:bCs/>
          <w:sz w:val="22"/>
          <w:szCs w:val="22"/>
        </w:rPr>
        <w:t>Africa;</w:t>
      </w:r>
      <w:proofErr w:type="gramEnd"/>
    </w:p>
    <w:p w14:paraId="1BB065F7" w14:textId="77777777" w:rsidR="00026406" w:rsidRPr="00B1402F" w:rsidRDefault="00026406" w:rsidP="00B1402F">
      <w:pPr>
        <w:pStyle w:val="Clause3Sub"/>
        <w:numPr>
          <w:ilvl w:val="2"/>
          <w:numId w:val="37"/>
        </w:numPr>
        <w:tabs>
          <w:tab w:val="clear" w:pos="2552"/>
        </w:tabs>
        <w:spacing w:after="0" w:line="360" w:lineRule="auto"/>
        <w:ind w:left="709" w:hanging="709"/>
        <w:rPr>
          <w:rFonts w:cs="Arial"/>
          <w:bCs/>
          <w:sz w:val="22"/>
          <w:szCs w:val="22"/>
        </w:rPr>
      </w:pPr>
      <w:r w:rsidRPr="00B1402F">
        <w:rPr>
          <w:rFonts w:cs="Arial"/>
          <w:bCs/>
          <w:sz w:val="22"/>
          <w:szCs w:val="22"/>
        </w:rPr>
        <w:t>"</w:t>
      </w:r>
      <w:r w:rsidRPr="00B1402F">
        <w:rPr>
          <w:rFonts w:cs="Arial"/>
          <w:b/>
          <w:bCs/>
          <w:sz w:val="22"/>
          <w:szCs w:val="22"/>
        </w:rPr>
        <w:t>Responsible Party</w:t>
      </w:r>
      <w:r w:rsidRPr="00B1402F">
        <w:rPr>
          <w:rFonts w:cs="Arial"/>
          <w:bCs/>
          <w:sz w:val="22"/>
          <w:szCs w:val="22"/>
        </w:rPr>
        <w:t xml:space="preserve">" has the meaning set out in </w:t>
      </w:r>
      <w:proofErr w:type="gramStart"/>
      <w:r w:rsidRPr="00B1402F">
        <w:rPr>
          <w:rFonts w:cs="Arial"/>
          <w:bCs/>
          <w:sz w:val="22"/>
          <w:szCs w:val="22"/>
        </w:rPr>
        <w:t>POPIA;</w:t>
      </w:r>
      <w:proofErr w:type="gramEnd"/>
    </w:p>
    <w:p w14:paraId="59446B0D" w14:textId="7B4C2B92" w:rsidR="00026406" w:rsidRPr="00B1402F" w:rsidRDefault="00026406" w:rsidP="00B1402F">
      <w:pPr>
        <w:pStyle w:val="Clause3Sub"/>
        <w:numPr>
          <w:ilvl w:val="2"/>
          <w:numId w:val="37"/>
        </w:numPr>
        <w:tabs>
          <w:tab w:val="clear" w:pos="2552"/>
        </w:tabs>
        <w:spacing w:after="0" w:line="360" w:lineRule="auto"/>
        <w:ind w:left="709" w:hanging="709"/>
        <w:rPr>
          <w:rFonts w:cs="Arial"/>
          <w:bCs/>
          <w:sz w:val="22"/>
          <w:szCs w:val="22"/>
        </w:rPr>
      </w:pPr>
      <w:r w:rsidRPr="00B1402F">
        <w:rPr>
          <w:rFonts w:cs="Arial"/>
          <w:bCs/>
          <w:sz w:val="22"/>
          <w:szCs w:val="22"/>
        </w:rPr>
        <w:t>"</w:t>
      </w:r>
      <w:r w:rsidRPr="00B1402F">
        <w:rPr>
          <w:rFonts w:cs="Arial"/>
          <w:b/>
          <w:bCs/>
          <w:sz w:val="22"/>
          <w:szCs w:val="22"/>
        </w:rPr>
        <w:t>Security Compromise</w:t>
      </w:r>
      <w:r w:rsidRPr="00B1402F">
        <w:rPr>
          <w:rFonts w:cs="Arial"/>
          <w:bCs/>
          <w:sz w:val="22"/>
          <w:szCs w:val="22"/>
        </w:rPr>
        <w:t xml:space="preserve">" means an incident where there has been, or there are reasonable grounds to believe that, Shared Personal Information has been accessed or acquired by an unauthorised </w:t>
      </w:r>
      <w:proofErr w:type="gramStart"/>
      <w:r w:rsidRPr="00B1402F">
        <w:rPr>
          <w:rFonts w:cs="Arial"/>
          <w:bCs/>
          <w:sz w:val="22"/>
          <w:szCs w:val="22"/>
        </w:rPr>
        <w:t>person;</w:t>
      </w:r>
      <w:proofErr w:type="gramEnd"/>
    </w:p>
    <w:p w14:paraId="30CBC603" w14:textId="77777777" w:rsidR="00026406" w:rsidRPr="00B1402F" w:rsidRDefault="00026406" w:rsidP="00B1402F">
      <w:pPr>
        <w:pStyle w:val="Clause3Sub"/>
        <w:numPr>
          <w:ilvl w:val="2"/>
          <w:numId w:val="37"/>
        </w:numPr>
        <w:tabs>
          <w:tab w:val="clear" w:pos="2552"/>
        </w:tabs>
        <w:spacing w:after="0" w:line="360" w:lineRule="auto"/>
        <w:ind w:left="709" w:hanging="709"/>
        <w:rPr>
          <w:rFonts w:cs="Arial"/>
          <w:bCs/>
          <w:sz w:val="22"/>
          <w:szCs w:val="22"/>
        </w:rPr>
      </w:pPr>
      <w:r w:rsidRPr="00B1402F">
        <w:rPr>
          <w:rFonts w:cs="Arial"/>
          <w:bCs/>
          <w:sz w:val="22"/>
          <w:szCs w:val="22"/>
        </w:rPr>
        <w:t>"</w:t>
      </w:r>
      <w:r w:rsidRPr="00B1402F">
        <w:rPr>
          <w:rFonts w:cs="Arial"/>
          <w:b/>
          <w:bCs/>
          <w:sz w:val="22"/>
          <w:szCs w:val="22"/>
        </w:rPr>
        <w:t>Shared Personal Information</w:t>
      </w:r>
      <w:r w:rsidRPr="00B1402F">
        <w:rPr>
          <w:rFonts w:cs="Arial"/>
          <w:bCs/>
          <w:sz w:val="22"/>
          <w:szCs w:val="22"/>
        </w:rPr>
        <w:t>" means Personal Information shared by the Parties or transferred from one Party to the other Party for purposes of this Agreement.</w:t>
      </w:r>
    </w:p>
    <w:p w14:paraId="14783756" w14:textId="77777777" w:rsidR="00026406" w:rsidRPr="00026406" w:rsidRDefault="00026406" w:rsidP="00B1402F">
      <w:pPr>
        <w:pStyle w:val="Clause2Sub"/>
        <w:numPr>
          <w:ilvl w:val="0"/>
          <w:numId w:val="0"/>
        </w:numPr>
        <w:spacing w:after="0" w:line="360" w:lineRule="auto"/>
        <w:ind w:left="709"/>
        <w:rPr>
          <w:rFonts w:cs="Arial"/>
          <w:sz w:val="22"/>
          <w:szCs w:val="22"/>
        </w:rPr>
      </w:pPr>
    </w:p>
    <w:p w14:paraId="62EF9457" w14:textId="77777777" w:rsidR="00026406" w:rsidRPr="00026406" w:rsidRDefault="00026406" w:rsidP="00026406">
      <w:pPr>
        <w:pStyle w:val="Clause1Head"/>
        <w:keepNext w:val="0"/>
        <w:numPr>
          <w:ilvl w:val="0"/>
          <w:numId w:val="37"/>
        </w:numPr>
        <w:spacing w:after="0" w:line="360" w:lineRule="auto"/>
        <w:rPr>
          <w:rFonts w:cs="Arial"/>
          <w:sz w:val="22"/>
          <w:szCs w:val="22"/>
        </w:rPr>
      </w:pPr>
      <w:bookmarkStart w:id="373" w:name="_Toc59523012"/>
      <w:r w:rsidRPr="00026406">
        <w:rPr>
          <w:rFonts w:cs="Arial"/>
          <w:sz w:val="22"/>
          <w:szCs w:val="22"/>
        </w:rPr>
        <w:t>PURPOSE</w:t>
      </w:r>
      <w:bookmarkEnd w:id="373"/>
      <w:r w:rsidRPr="00026406">
        <w:rPr>
          <w:rFonts w:cs="Arial"/>
          <w:sz w:val="22"/>
          <w:szCs w:val="22"/>
        </w:rPr>
        <w:t xml:space="preserve"> AND OBLIGATIONS</w:t>
      </w:r>
    </w:p>
    <w:p w14:paraId="1C1AACFE" w14:textId="77777777" w:rsidR="00026406" w:rsidRPr="00026406" w:rsidRDefault="00026406" w:rsidP="00B1402F">
      <w:pPr>
        <w:pStyle w:val="Clause1Head"/>
        <w:numPr>
          <w:ilvl w:val="0"/>
          <w:numId w:val="0"/>
        </w:numPr>
        <w:spacing w:after="0" w:line="360" w:lineRule="auto"/>
        <w:ind w:left="720"/>
        <w:rPr>
          <w:rFonts w:cs="Arial"/>
          <w:sz w:val="22"/>
          <w:szCs w:val="22"/>
        </w:rPr>
      </w:pPr>
    </w:p>
    <w:p w14:paraId="466B4884" w14:textId="77777777" w:rsidR="00026406" w:rsidRPr="00026406" w:rsidRDefault="00026406" w:rsidP="00026406">
      <w:pPr>
        <w:pStyle w:val="Clause1Head"/>
        <w:keepNext w:val="0"/>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The Parties may, in terms of the Agreement share Personal Information with each other as Responsible Parties.</w:t>
      </w:r>
    </w:p>
    <w:p w14:paraId="1CC9CB4B" w14:textId="77777777" w:rsidR="00026406" w:rsidRPr="00026406" w:rsidRDefault="00026406" w:rsidP="00026406">
      <w:pPr>
        <w:pStyle w:val="Clause1Head"/>
        <w:keepNext w:val="0"/>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lastRenderedPageBreak/>
        <w:t xml:space="preserve">Each Party shall </w:t>
      </w:r>
      <w:proofErr w:type="gramStart"/>
      <w:r w:rsidRPr="00026406">
        <w:rPr>
          <w:rFonts w:cs="Arial"/>
          <w:b w:val="0"/>
          <w:bCs/>
          <w:sz w:val="22"/>
          <w:szCs w:val="22"/>
        </w:rPr>
        <w:t>comply at all times</w:t>
      </w:r>
      <w:proofErr w:type="gramEnd"/>
      <w:r w:rsidRPr="00026406">
        <w:rPr>
          <w:rFonts w:cs="Arial"/>
          <w:b w:val="0"/>
          <w:bCs/>
          <w:sz w:val="22"/>
          <w:szCs w:val="22"/>
        </w:rPr>
        <w:t xml:space="preserve"> with POPIA when performing its obligations under this Agreement and shall not perform any of their respective obligations under this Agreement in such a way as to cause the other Party to breach any of that other Party's obligations under POPIA.</w:t>
      </w:r>
    </w:p>
    <w:p w14:paraId="0488BFD6"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Each Party undertakes to Process Shared Personal Information and to secure the integrity and confidentiality of Shared Personal Information by taking appropriate, reasonable technical and organisational measures.</w:t>
      </w:r>
    </w:p>
    <w:p w14:paraId="0D342214"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Each Party shall ensure that, in respect of all Shared Personal Information provided to the other Party and in respect of the use of that Shared Personal Information under this Agreement:</w:t>
      </w:r>
    </w:p>
    <w:p w14:paraId="240C089F" w14:textId="77777777" w:rsidR="00026406" w:rsidRPr="00026406" w:rsidRDefault="00026406" w:rsidP="00F74D3A">
      <w:pPr>
        <w:pStyle w:val="Clause3Sub"/>
        <w:numPr>
          <w:ilvl w:val="0"/>
          <w:numId w:val="39"/>
        </w:numPr>
        <w:spacing w:after="0" w:line="360" w:lineRule="auto"/>
        <w:ind w:hanging="720"/>
        <w:rPr>
          <w:sz w:val="22"/>
          <w:szCs w:val="22"/>
        </w:rPr>
      </w:pPr>
      <w:r w:rsidRPr="00026406">
        <w:rPr>
          <w:sz w:val="22"/>
          <w:szCs w:val="22"/>
        </w:rPr>
        <w:t xml:space="preserve">all necessary fair processing notices have been provided to and consents obtained from Data Subjects by that Party, where required, in terms of POPIA, including to specify that the other Party is also a Responsible Party in respect of the Data Subject’s Personal Information and to provide a link to the other Party’s Privacy Statement or to include a statement that the other Party’s Privacy Statement can be found on the other Party’s corporate website; and </w:t>
      </w:r>
    </w:p>
    <w:p w14:paraId="7CB38DCE" w14:textId="77777777" w:rsidR="00026406" w:rsidRPr="00026406" w:rsidRDefault="00026406" w:rsidP="00F74D3A">
      <w:pPr>
        <w:pStyle w:val="Clause3Sub"/>
        <w:numPr>
          <w:ilvl w:val="0"/>
          <w:numId w:val="39"/>
        </w:numPr>
        <w:spacing w:after="0" w:line="360" w:lineRule="auto"/>
        <w:ind w:hanging="720"/>
        <w:rPr>
          <w:sz w:val="22"/>
          <w:szCs w:val="22"/>
        </w:rPr>
      </w:pPr>
      <w:r w:rsidRPr="00026406">
        <w:rPr>
          <w:sz w:val="22"/>
          <w:szCs w:val="22"/>
        </w:rPr>
        <w:t xml:space="preserve">all necessary steps have been taken to ensure that Shared Personal Information has been collected and </w:t>
      </w:r>
      <w:proofErr w:type="gramStart"/>
      <w:r w:rsidRPr="00026406">
        <w:rPr>
          <w:sz w:val="22"/>
          <w:szCs w:val="22"/>
        </w:rPr>
        <w:t>Processed</w:t>
      </w:r>
      <w:proofErr w:type="gramEnd"/>
      <w:r w:rsidRPr="00026406">
        <w:rPr>
          <w:sz w:val="22"/>
          <w:szCs w:val="22"/>
        </w:rPr>
        <w:t xml:space="preserve"> in accordance with the conditions for lawful processing of personal information set out in Chapter 3 of POPIA, including in particular those relating to: </w:t>
      </w:r>
    </w:p>
    <w:p w14:paraId="0F541412" w14:textId="77777777" w:rsidR="00026406" w:rsidRPr="00026406" w:rsidRDefault="00026406" w:rsidP="00F74D3A">
      <w:pPr>
        <w:pStyle w:val="Clause4Sub"/>
        <w:numPr>
          <w:ilvl w:val="3"/>
          <w:numId w:val="42"/>
        </w:numPr>
        <w:tabs>
          <w:tab w:val="clear" w:pos="3600"/>
          <w:tab w:val="num" w:pos="1276"/>
        </w:tabs>
        <w:spacing w:after="0" w:line="360" w:lineRule="auto"/>
        <w:ind w:left="1134" w:hanging="425"/>
        <w:rPr>
          <w:rFonts w:cs="Arial"/>
          <w:sz w:val="22"/>
          <w:szCs w:val="22"/>
        </w:rPr>
      </w:pPr>
      <w:r w:rsidRPr="00026406">
        <w:rPr>
          <w:rFonts w:cs="Arial"/>
          <w:sz w:val="22"/>
          <w:szCs w:val="22"/>
        </w:rPr>
        <w:t xml:space="preserve">lawful, fair and transparent </w:t>
      </w:r>
      <w:proofErr w:type="gramStart"/>
      <w:r w:rsidRPr="00026406">
        <w:rPr>
          <w:rFonts w:cs="Arial"/>
          <w:sz w:val="22"/>
          <w:szCs w:val="22"/>
        </w:rPr>
        <w:t>Processing;</w:t>
      </w:r>
      <w:proofErr w:type="gramEnd"/>
      <w:r w:rsidRPr="00026406">
        <w:rPr>
          <w:rFonts w:cs="Arial"/>
          <w:sz w:val="22"/>
          <w:szCs w:val="22"/>
        </w:rPr>
        <w:t xml:space="preserve"> </w:t>
      </w:r>
    </w:p>
    <w:p w14:paraId="2792B050" w14:textId="77777777" w:rsidR="00026406" w:rsidRPr="00026406" w:rsidRDefault="00026406" w:rsidP="00F74D3A">
      <w:pPr>
        <w:pStyle w:val="Clause4Sub"/>
        <w:numPr>
          <w:ilvl w:val="3"/>
          <w:numId w:val="42"/>
        </w:numPr>
        <w:tabs>
          <w:tab w:val="clear" w:pos="3600"/>
          <w:tab w:val="num" w:pos="1276"/>
        </w:tabs>
        <w:spacing w:after="0" w:line="360" w:lineRule="auto"/>
        <w:ind w:left="1134" w:hanging="425"/>
        <w:rPr>
          <w:rFonts w:cs="Arial"/>
          <w:sz w:val="22"/>
          <w:szCs w:val="22"/>
        </w:rPr>
      </w:pPr>
      <w:r w:rsidRPr="00026406">
        <w:rPr>
          <w:rFonts w:cs="Arial"/>
          <w:sz w:val="22"/>
          <w:szCs w:val="22"/>
        </w:rPr>
        <w:t xml:space="preserve">specified, legitimate and explicit purposes of Processing; and </w:t>
      </w:r>
    </w:p>
    <w:p w14:paraId="4182A243" w14:textId="77777777" w:rsidR="00026406" w:rsidRPr="00026406" w:rsidRDefault="00026406" w:rsidP="00F74D3A">
      <w:pPr>
        <w:pStyle w:val="Clause4Sub"/>
        <w:numPr>
          <w:ilvl w:val="3"/>
          <w:numId w:val="42"/>
        </w:numPr>
        <w:tabs>
          <w:tab w:val="clear" w:pos="3600"/>
          <w:tab w:val="num" w:pos="1276"/>
        </w:tabs>
        <w:spacing w:after="0" w:line="360" w:lineRule="auto"/>
        <w:ind w:left="1134" w:hanging="425"/>
        <w:rPr>
          <w:rFonts w:cs="Arial"/>
          <w:sz w:val="22"/>
          <w:szCs w:val="22"/>
        </w:rPr>
      </w:pPr>
      <w:r w:rsidRPr="00026406">
        <w:rPr>
          <w:rFonts w:cs="Arial"/>
          <w:sz w:val="22"/>
          <w:szCs w:val="22"/>
        </w:rPr>
        <w:t xml:space="preserve">adequate, </w:t>
      </w:r>
      <w:proofErr w:type="gramStart"/>
      <w:r w:rsidRPr="00026406">
        <w:rPr>
          <w:rFonts w:cs="Arial"/>
          <w:sz w:val="22"/>
          <w:szCs w:val="22"/>
        </w:rPr>
        <w:t>relevant</w:t>
      </w:r>
      <w:proofErr w:type="gramEnd"/>
      <w:r w:rsidRPr="00026406">
        <w:rPr>
          <w:rFonts w:cs="Arial"/>
          <w:sz w:val="22"/>
          <w:szCs w:val="22"/>
        </w:rPr>
        <w:t xml:space="preserve"> and not excessive Processing.</w:t>
      </w:r>
    </w:p>
    <w:p w14:paraId="4B97BCD4"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If either Party receives any complaint, notice or communication from the Regulator which relates directly to:</w:t>
      </w:r>
    </w:p>
    <w:p w14:paraId="1733FEB7" w14:textId="77777777" w:rsidR="00026406" w:rsidRPr="00026406" w:rsidRDefault="00026406" w:rsidP="00F74D3A">
      <w:pPr>
        <w:pStyle w:val="Clause3Sub"/>
        <w:numPr>
          <w:ilvl w:val="0"/>
          <w:numId w:val="50"/>
        </w:numPr>
        <w:spacing w:after="0" w:line="360" w:lineRule="auto"/>
        <w:ind w:hanging="720"/>
        <w:rPr>
          <w:sz w:val="22"/>
          <w:szCs w:val="22"/>
        </w:rPr>
      </w:pPr>
      <w:r w:rsidRPr="00026406">
        <w:rPr>
          <w:sz w:val="22"/>
          <w:szCs w:val="22"/>
        </w:rPr>
        <w:t xml:space="preserve">the other Party’s Processing of the Shared Personal Information; or </w:t>
      </w:r>
    </w:p>
    <w:p w14:paraId="40BF62F6" w14:textId="77777777" w:rsidR="00026406" w:rsidRPr="00026406" w:rsidRDefault="00026406" w:rsidP="00F74D3A">
      <w:pPr>
        <w:pStyle w:val="Clause3Sub"/>
        <w:numPr>
          <w:ilvl w:val="0"/>
          <w:numId w:val="50"/>
        </w:numPr>
        <w:spacing w:after="0" w:line="360" w:lineRule="auto"/>
        <w:ind w:hanging="720"/>
        <w:rPr>
          <w:sz w:val="22"/>
          <w:szCs w:val="22"/>
        </w:rPr>
      </w:pPr>
      <w:r w:rsidRPr="00026406">
        <w:rPr>
          <w:sz w:val="22"/>
          <w:szCs w:val="22"/>
        </w:rPr>
        <w:t xml:space="preserve">a potential failure by the other Party to comply with POPIA in respect of the activities of the Parties under or in connection with this Agreement, </w:t>
      </w:r>
    </w:p>
    <w:p w14:paraId="09443EDA" w14:textId="77777777" w:rsidR="00026406" w:rsidRPr="00026406" w:rsidRDefault="00026406" w:rsidP="00026406">
      <w:pPr>
        <w:pStyle w:val="Clause2Sub"/>
        <w:spacing w:after="0" w:line="360" w:lineRule="auto"/>
        <w:ind w:left="709"/>
        <w:rPr>
          <w:rFonts w:cs="Arial"/>
          <w:sz w:val="22"/>
          <w:szCs w:val="22"/>
        </w:rPr>
      </w:pPr>
      <w:r w:rsidRPr="00026406">
        <w:rPr>
          <w:rFonts w:cs="Arial"/>
          <w:sz w:val="22"/>
          <w:szCs w:val="22"/>
        </w:rPr>
        <w:t>it shall, to the extent permitted by law, promptly notify the other Party and provide such information as it shall reasonably request in that regard.</w:t>
      </w:r>
    </w:p>
    <w:p w14:paraId="1A2BEF9D"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sz w:val="22"/>
          <w:szCs w:val="22"/>
        </w:rPr>
      </w:pPr>
      <w:r w:rsidRPr="00026406">
        <w:rPr>
          <w:rFonts w:cs="Arial"/>
          <w:b w:val="0"/>
          <w:sz w:val="22"/>
          <w:szCs w:val="22"/>
        </w:rPr>
        <w:t xml:space="preserve">If a Data Subject makes a written request to either Party to exercise any of their rights under POPIA, the receiving Party shall respond to that request in accordance with POPIA.  To the extent that the request concerns the Processing of Shared Personal Information undertaken by the other Party, the receiving Party shall: </w:t>
      </w:r>
    </w:p>
    <w:p w14:paraId="22941947" w14:textId="77777777" w:rsidR="00026406" w:rsidRPr="00026406" w:rsidRDefault="00026406" w:rsidP="00F74D3A">
      <w:pPr>
        <w:pStyle w:val="Clause3Sub"/>
        <w:numPr>
          <w:ilvl w:val="0"/>
          <w:numId w:val="51"/>
        </w:numPr>
        <w:spacing w:after="0" w:line="360" w:lineRule="auto"/>
        <w:ind w:hanging="720"/>
        <w:rPr>
          <w:sz w:val="22"/>
          <w:szCs w:val="22"/>
        </w:rPr>
      </w:pPr>
      <w:r w:rsidRPr="00026406">
        <w:rPr>
          <w:sz w:val="22"/>
          <w:szCs w:val="22"/>
        </w:rPr>
        <w:t xml:space="preserve">promptly and without undue delay forward the request to the other Party; and </w:t>
      </w:r>
    </w:p>
    <w:p w14:paraId="269A77F6" w14:textId="77777777" w:rsidR="00026406" w:rsidRPr="00026406" w:rsidRDefault="00026406" w:rsidP="00F74D3A">
      <w:pPr>
        <w:pStyle w:val="Clause3Sub"/>
        <w:numPr>
          <w:ilvl w:val="0"/>
          <w:numId w:val="51"/>
        </w:numPr>
        <w:spacing w:after="0" w:line="360" w:lineRule="auto"/>
        <w:ind w:hanging="720"/>
        <w:rPr>
          <w:sz w:val="22"/>
          <w:szCs w:val="22"/>
        </w:rPr>
      </w:pPr>
      <w:r w:rsidRPr="00026406">
        <w:rPr>
          <w:sz w:val="22"/>
          <w:szCs w:val="22"/>
        </w:rPr>
        <w:lastRenderedPageBreak/>
        <w:t>cooperate and provide reasonable assistance in relation to that request to enable the other Party to respond in accordance with POPIA.</w:t>
      </w:r>
    </w:p>
    <w:p w14:paraId="0EF8D091"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Each Party acknowledges that the other Party may disclose Shared Personal Information to any Regulator or law enforcement authority with jurisdiction to request access to the Shared Personal Information.</w:t>
      </w:r>
    </w:p>
    <w:p w14:paraId="7A6606FD" w14:textId="77777777" w:rsidR="00026406" w:rsidRPr="00026406" w:rsidRDefault="00026406" w:rsidP="00026406">
      <w:pPr>
        <w:tabs>
          <w:tab w:val="left" w:pos="2616"/>
        </w:tabs>
        <w:rPr>
          <w:lang w:val="en-GB" w:eastAsia="en-GB"/>
        </w:rPr>
      </w:pPr>
      <w:r w:rsidRPr="00026406">
        <w:rPr>
          <w:lang w:val="en-GB" w:eastAsia="en-GB"/>
        </w:rPr>
        <w:tab/>
      </w:r>
    </w:p>
    <w:p w14:paraId="37272095" w14:textId="77777777" w:rsidR="00026406" w:rsidRPr="00026406" w:rsidRDefault="00026406" w:rsidP="00026406">
      <w:pPr>
        <w:pStyle w:val="Clause1Head"/>
        <w:numPr>
          <w:ilvl w:val="0"/>
          <w:numId w:val="37"/>
        </w:numPr>
        <w:spacing w:after="0" w:line="360" w:lineRule="auto"/>
        <w:rPr>
          <w:rFonts w:cs="Arial"/>
          <w:sz w:val="22"/>
          <w:szCs w:val="22"/>
        </w:rPr>
      </w:pPr>
      <w:bookmarkStart w:id="374" w:name="_Toc59523019"/>
      <w:r w:rsidRPr="00026406">
        <w:rPr>
          <w:rFonts w:cs="Arial"/>
          <w:sz w:val="22"/>
          <w:szCs w:val="22"/>
        </w:rPr>
        <w:t>SECURITY COMPROMISE</w:t>
      </w:r>
      <w:bookmarkEnd w:id="374"/>
    </w:p>
    <w:p w14:paraId="7319B397" w14:textId="77777777" w:rsidR="00026406" w:rsidRPr="00026406" w:rsidRDefault="00026406" w:rsidP="00B1402F">
      <w:pPr>
        <w:pStyle w:val="Clause1Head"/>
        <w:numPr>
          <w:ilvl w:val="0"/>
          <w:numId w:val="0"/>
        </w:numPr>
        <w:spacing w:after="0" w:line="360" w:lineRule="auto"/>
        <w:ind w:left="720"/>
        <w:rPr>
          <w:rFonts w:cs="Arial"/>
          <w:sz w:val="22"/>
          <w:szCs w:val="22"/>
        </w:rPr>
      </w:pPr>
    </w:p>
    <w:p w14:paraId="3C0BA24A"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bookmarkStart w:id="375" w:name="_Ref52552566"/>
      <w:bookmarkStart w:id="376" w:name="_Hlk80694196"/>
      <w:r w:rsidRPr="00026406">
        <w:rPr>
          <w:rFonts w:cs="Arial"/>
          <w:b w:val="0"/>
          <w:bCs/>
          <w:sz w:val="22"/>
          <w:szCs w:val="22"/>
        </w:rPr>
        <w:t>The one Party will notify the other Party in writing immediately and in any event, no later than within 24 (twenty-four) hours if there has been a Security Compromise.</w:t>
      </w:r>
      <w:bookmarkEnd w:id="375"/>
      <w:r w:rsidRPr="00026406">
        <w:rPr>
          <w:rFonts w:cs="Arial"/>
          <w:b w:val="0"/>
          <w:bCs/>
          <w:sz w:val="22"/>
          <w:szCs w:val="22"/>
        </w:rPr>
        <w:t xml:space="preserve"> Such notifications will be transmitted by the notifying Party to the email address of the other Party specified below:</w:t>
      </w:r>
    </w:p>
    <w:p w14:paraId="255DC33B" w14:textId="1AD6D726" w:rsidR="00026406" w:rsidRPr="00026406" w:rsidRDefault="00026406" w:rsidP="00026406">
      <w:pPr>
        <w:pStyle w:val="Clause3Sub"/>
        <w:tabs>
          <w:tab w:val="num" w:pos="709"/>
        </w:tabs>
        <w:spacing w:after="0" w:line="360" w:lineRule="auto"/>
        <w:ind w:hanging="2552"/>
        <w:rPr>
          <w:sz w:val="22"/>
          <w:szCs w:val="22"/>
        </w:rPr>
      </w:pPr>
      <w:r w:rsidRPr="00026406">
        <w:rPr>
          <w:sz w:val="22"/>
          <w:szCs w:val="22"/>
        </w:rPr>
        <w:t xml:space="preserve">For attention of the Customer: </w:t>
      </w:r>
      <w:hyperlink r:id="rId19" w:history="1">
        <w:r w:rsidRPr="00026406">
          <w:rPr>
            <w:rStyle w:val="Hyperlink"/>
            <w:sz w:val="22"/>
            <w:szCs w:val="22"/>
          </w:rPr>
          <w:t>Privacy@resbank.co.za</w:t>
        </w:r>
      </w:hyperlink>
      <w:r w:rsidRPr="00026406">
        <w:rPr>
          <w:sz w:val="22"/>
          <w:szCs w:val="22"/>
        </w:rPr>
        <w:t>; or</w:t>
      </w:r>
    </w:p>
    <w:p w14:paraId="191779D0" w14:textId="0C45EFE6" w:rsidR="00026406" w:rsidRPr="00026406" w:rsidRDefault="00026406" w:rsidP="00026406">
      <w:pPr>
        <w:pStyle w:val="Clause3Sub"/>
        <w:tabs>
          <w:tab w:val="num" w:pos="709"/>
        </w:tabs>
        <w:spacing w:after="0" w:line="360" w:lineRule="auto"/>
        <w:ind w:hanging="2552"/>
        <w:rPr>
          <w:sz w:val="22"/>
          <w:szCs w:val="22"/>
        </w:rPr>
      </w:pPr>
      <w:r w:rsidRPr="00026406">
        <w:rPr>
          <w:sz w:val="22"/>
          <w:szCs w:val="22"/>
        </w:rPr>
        <w:t>For attention of the Supplier:</w:t>
      </w:r>
      <w:r w:rsidR="00C927D1">
        <w:rPr>
          <w:sz w:val="22"/>
          <w:szCs w:val="22"/>
        </w:rPr>
        <w:t xml:space="preserve"> </w:t>
      </w:r>
      <w:commentRangeStart w:id="377"/>
      <w:r w:rsidR="00C927D1">
        <w:rPr>
          <w:sz w:val="22"/>
          <w:szCs w:val="22"/>
        </w:rPr>
        <w:t>[</w:t>
      </w:r>
      <w:r w:rsidR="00C927D1">
        <w:rPr>
          <w:rFonts w:cs="Arial"/>
          <w:sz w:val="22"/>
          <w:szCs w:val="22"/>
        </w:rPr>
        <w:t>●</w:t>
      </w:r>
      <w:r w:rsidR="00C927D1">
        <w:rPr>
          <w:sz w:val="22"/>
          <w:szCs w:val="22"/>
        </w:rPr>
        <w:t>]</w:t>
      </w:r>
      <w:commentRangeEnd w:id="377"/>
      <w:r w:rsidR="00C927D1">
        <w:rPr>
          <w:rStyle w:val="CommentReference"/>
          <w:rFonts w:asciiTheme="minorHAnsi" w:eastAsiaTheme="minorHAnsi" w:hAnsiTheme="minorHAnsi" w:cstheme="minorBidi"/>
          <w:lang w:val="en-US" w:eastAsia="en-US"/>
        </w:rPr>
        <w:commentReference w:id="377"/>
      </w:r>
      <w:r w:rsidR="00C927D1">
        <w:rPr>
          <w:sz w:val="22"/>
          <w:szCs w:val="22"/>
        </w:rPr>
        <w:t>.</w:t>
      </w:r>
    </w:p>
    <w:bookmarkEnd w:id="376"/>
    <w:p w14:paraId="34A8F010"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The Parties agree to provide reasonable assistance as is necessary to each other to facilitate the handling of any Security Compromise in an expeditious and compliant manner.</w:t>
      </w:r>
    </w:p>
    <w:p w14:paraId="500E64F0"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 xml:space="preserve">The affected Party will as soon as reasonably </w:t>
      </w:r>
      <w:proofErr w:type="gramStart"/>
      <w:r w:rsidRPr="00026406">
        <w:rPr>
          <w:rFonts w:cs="Arial"/>
          <w:b w:val="0"/>
          <w:bCs/>
          <w:sz w:val="22"/>
          <w:szCs w:val="22"/>
        </w:rPr>
        <w:t>possible</w:t>
      </w:r>
      <w:proofErr w:type="gramEnd"/>
      <w:r w:rsidRPr="00026406">
        <w:rPr>
          <w:rFonts w:cs="Arial"/>
          <w:b w:val="0"/>
          <w:bCs/>
          <w:sz w:val="22"/>
          <w:szCs w:val="22"/>
        </w:rPr>
        <w:t xml:space="preserve"> investigate the Security Compromise and furnish the other Party with:</w:t>
      </w:r>
    </w:p>
    <w:p w14:paraId="53431DD5" w14:textId="447BB856" w:rsidR="00026406" w:rsidRPr="00026406" w:rsidRDefault="00026406" w:rsidP="00F74D3A">
      <w:pPr>
        <w:pStyle w:val="Clause3Sub"/>
        <w:numPr>
          <w:ilvl w:val="2"/>
          <w:numId w:val="38"/>
        </w:numPr>
        <w:tabs>
          <w:tab w:val="clear" w:pos="2552"/>
          <w:tab w:val="num" w:pos="709"/>
        </w:tabs>
        <w:spacing w:after="0" w:line="360" w:lineRule="auto"/>
        <w:ind w:left="709" w:hanging="709"/>
        <w:rPr>
          <w:rFonts w:cs="Arial"/>
          <w:sz w:val="22"/>
          <w:szCs w:val="22"/>
        </w:rPr>
      </w:pPr>
      <w:r w:rsidRPr="00026406">
        <w:rPr>
          <w:rFonts w:cs="Arial"/>
          <w:sz w:val="22"/>
          <w:szCs w:val="22"/>
        </w:rPr>
        <w:t xml:space="preserve">a preliminary report within 24 (twenty four) hours from its initial notification to the other Party in terms of </w:t>
      </w:r>
      <w:r w:rsidRPr="00026406">
        <w:rPr>
          <w:rFonts w:cs="Arial"/>
          <w:b/>
          <w:sz w:val="22"/>
          <w:szCs w:val="22"/>
        </w:rPr>
        <w:t xml:space="preserve">clause </w:t>
      </w:r>
      <w:r w:rsidRPr="00026406">
        <w:rPr>
          <w:rFonts w:cs="Arial"/>
          <w:b/>
          <w:sz w:val="22"/>
          <w:szCs w:val="22"/>
        </w:rPr>
        <w:fldChar w:fldCharType="begin"/>
      </w:r>
      <w:r w:rsidRPr="00026406">
        <w:rPr>
          <w:rFonts w:cs="Arial"/>
          <w:b/>
          <w:sz w:val="22"/>
          <w:szCs w:val="22"/>
        </w:rPr>
        <w:instrText xml:space="preserve"> REF _Ref52552566 \r \h  \* MERGEFORMAT </w:instrText>
      </w:r>
      <w:r w:rsidRPr="00026406">
        <w:rPr>
          <w:rFonts w:cs="Arial"/>
          <w:b/>
          <w:sz w:val="22"/>
          <w:szCs w:val="22"/>
        </w:rPr>
      </w:r>
      <w:r w:rsidRPr="00026406">
        <w:rPr>
          <w:rFonts w:cs="Arial"/>
          <w:b/>
          <w:sz w:val="22"/>
          <w:szCs w:val="22"/>
        </w:rPr>
        <w:fldChar w:fldCharType="separate"/>
      </w:r>
      <w:r w:rsidR="00F2627A">
        <w:rPr>
          <w:rFonts w:cs="Arial"/>
          <w:b/>
          <w:sz w:val="22"/>
          <w:szCs w:val="22"/>
        </w:rPr>
        <w:t>4.1</w:t>
      </w:r>
      <w:r w:rsidRPr="00026406">
        <w:rPr>
          <w:rFonts w:cs="Arial"/>
          <w:b/>
          <w:sz w:val="22"/>
          <w:szCs w:val="22"/>
        </w:rPr>
        <w:fldChar w:fldCharType="end"/>
      </w:r>
      <w:r w:rsidRPr="00026406">
        <w:rPr>
          <w:rFonts w:cs="Arial"/>
          <w:b/>
          <w:sz w:val="22"/>
          <w:szCs w:val="22"/>
        </w:rPr>
        <w:t xml:space="preserve"> above</w:t>
      </w:r>
      <w:r w:rsidRPr="00026406">
        <w:rPr>
          <w:rFonts w:cs="Arial"/>
          <w:sz w:val="22"/>
          <w:szCs w:val="22"/>
        </w:rPr>
        <w:t xml:space="preserve"> setting out the details of the Data Subjects affected by the Security Compromise and the nature and extent of the Security Compromise, including details of the identity of the unauthorised person who may have accessed or acquired the Personal Information; and</w:t>
      </w:r>
    </w:p>
    <w:p w14:paraId="50DC5BA1" w14:textId="77777777" w:rsidR="00026406" w:rsidRPr="00026406" w:rsidRDefault="00026406" w:rsidP="00F74D3A">
      <w:pPr>
        <w:pStyle w:val="Clause3Sub"/>
        <w:numPr>
          <w:ilvl w:val="2"/>
          <w:numId w:val="38"/>
        </w:numPr>
        <w:tabs>
          <w:tab w:val="clear" w:pos="2552"/>
          <w:tab w:val="num" w:pos="709"/>
        </w:tabs>
        <w:spacing w:after="0" w:line="360" w:lineRule="auto"/>
        <w:ind w:left="709" w:hanging="709"/>
        <w:rPr>
          <w:rFonts w:cs="Arial"/>
          <w:sz w:val="22"/>
          <w:szCs w:val="22"/>
        </w:rPr>
      </w:pPr>
      <w:r w:rsidRPr="00026406">
        <w:rPr>
          <w:rFonts w:cs="Arial"/>
          <w:sz w:val="22"/>
          <w:szCs w:val="22"/>
        </w:rPr>
        <w:t>daily reports on progress made at resolving the compromise.</w:t>
      </w:r>
    </w:p>
    <w:p w14:paraId="30B414DE"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The affected Party will take reasonable steps to mitigate the effects and to minimise any damage resulting from a Security Compromise and assist the other Party in remediating or mitigating any potential damage from the breach to the extent that such remediation or mitigation is within the affected Party’s control as well as reasonable steps to prevent a recurrence of such a Security Compromise, including interviewing and the possible removal of Employees from the performance of the Services for the other Party.</w:t>
      </w:r>
    </w:p>
    <w:p w14:paraId="07915946" w14:textId="77777777" w:rsidR="00026406" w:rsidRPr="00026406" w:rsidRDefault="00026406" w:rsidP="00B1402F">
      <w:pPr>
        <w:pStyle w:val="Clause2Sub"/>
        <w:numPr>
          <w:ilvl w:val="0"/>
          <w:numId w:val="0"/>
        </w:numPr>
        <w:spacing w:after="0" w:line="360" w:lineRule="auto"/>
        <w:ind w:left="709"/>
        <w:rPr>
          <w:rFonts w:cs="Arial"/>
          <w:sz w:val="22"/>
          <w:szCs w:val="22"/>
        </w:rPr>
      </w:pPr>
    </w:p>
    <w:p w14:paraId="6E1A96FD" w14:textId="77777777" w:rsidR="00026406" w:rsidRPr="00026406" w:rsidRDefault="00026406" w:rsidP="00026406">
      <w:pPr>
        <w:pStyle w:val="Clause1Head"/>
        <w:numPr>
          <w:ilvl w:val="0"/>
          <w:numId w:val="37"/>
        </w:numPr>
        <w:spacing w:after="0" w:line="360" w:lineRule="auto"/>
        <w:rPr>
          <w:rFonts w:cs="Arial"/>
          <w:sz w:val="22"/>
          <w:szCs w:val="22"/>
        </w:rPr>
      </w:pPr>
      <w:bookmarkStart w:id="378" w:name="a977876"/>
      <w:bookmarkStart w:id="379" w:name="_Toc256000012"/>
      <w:bookmarkStart w:id="380" w:name="_Toc59523020"/>
      <w:r w:rsidRPr="00026406">
        <w:rPr>
          <w:rFonts w:cs="Arial"/>
          <w:sz w:val="22"/>
          <w:szCs w:val="22"/>
        </w:rPr>
        <w:lastRenderedPageBreak/>
        <w:t xml:space="preserve">RESOLUTION OF DISPUTES WITH DATA SUBJECTS OR </w:t>
      </w:r>
      <w:bookmarkEnd w:id="378"/>
      <w:bookmarkEnd w:id="379"/>
      <w:r w:rsidRPr="00026406">
        <w:rPr>
          <w:rFonts w:cs="Arial"/>
          <w:sz w:val="22"/>
          <w:szCs w:val="22"/>
        </w:rPr>
        <w:t>REGULATORS</w:t>
      </w:r>
      <w:bookmarkEnd w:id="380"/>
    </w:p>
    <w:p w14:paraId="0D1F4978" w14:textId="77777777" w:rsidR="00026406" w:rsidRPr="00026406" w:rsidRDefault="00026406" w:rsidP="00B1402F">
      <w:pPr>
        <w:pStyle w:val="Clause1Head"/>
        <w:numPr>
          <w:ilvl w:val="0"/>
          <w:numId w:val="0"/>
        </w:numPr>
        <w:spacing w:after="0" w:line="360" w:lineRule="auto"/>
        <w:ind w:left="720"/>
        <w:rPr>
          <w:rFonts w:cs="Arial"/>
          <w:sz w:val="22"/>
          <w:szCs w:val="22"/>
        </w:rPr>
      </w:pPr>
    </w:p>
    <w:p w14:paraId="04524741"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In the event of a dispute or claim brought by a Data Subject or the Regulator concerning the Processing of Personal Information against either or both Parties, the Parties will inform each other about any such disputes or claims and will cooperate with a view to settling them amicably in a timely fashion.</w:t>
      </w:r>
    </w:p>
    <w:p w14:paraId="6384471A"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The Parties agree to respond to any generally available non-binding mediation procedure initiated by a Data Subject or by the Regulator.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14:paraId="64A89D04"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Each Party shall abide by a decision of a competent court of the Data Discloser's country of establishment or of the Regulator.</w:t>
      </w:r>
    </w:p>
    <w:p w14:paraId="339C83DC" w14:textId="77777777" w:rsidR="00026406" w:rsidRPr="00026406" w:rsidRDefault="00026406" w:rsidP="00B1402F">
      <w:pPr>
        <w:pStyle w:val="Clause2Sub"/>
        <w:numPr>
          <w:ilvl w:val="0"/>
          <w:numId w:val="0"/>
        </w:numPr>
        <w:spacing w:after="0" w:line="360" w:lineRule="auto"/>
        <w:ind w:left="709"/>
        <w:rPr>
          <w:rFonts w:cs="Arial"/>
          <w:sz w:val="22"/>
          <w:szCs w:val="22"/>
        </w:rPr>
      </w:pPr>
    </w:p>
    <w:p w14:paraId="167B6DDC" w14:textId="77777777" w:rsidR="00026406" w:rsidRPr="00026406" w:rsidRDefault="00026406" w:rsidP="00026406">
      <w:pPr>
        <w:pStyle w:val="Clause1Head"/>
        <w:numPr>
          <w:ilvl w:val="0"/>
          <w:numId w:val="37"/>
        </w:numPr>
        <w:spacing w:after="0" w:line="360" w:lineRule="auto"/>
        <w:rPr>
          <w:rFonts w:cs="Arial"/>
          <w:sz w:val="22"/>
          <w:szCs w:val="22"/>
        </w:rPr>
      </w:pPr>
      <w:bookmarkStart w:id="381" w:name="_Toc22677127"/>
      <w:bookmarkStart w:id="382" w:name="_Toc59523026"/>
      <w:r w:rsidRPr="00026406">
        <w:rPr>
          <w:rFonts w:cs="Arial"/>
          <w:sz w:val="22"/>
          <w:szCs w:val="22"/>
        </w:rPr>
        <w:t>SEPARATION OF PERSONAL INFORMATION</w:t>
      </w:r>
      <w:bookmarkEnd w:id="381"/>
      <w:bookmarkEnd w:id="382"/>
      <w:r w:rsidRPr="00026406">
        <w:rPr>
          <w:rFonts w:cs="Arial"/>
          <w:sz w:val="22"/>
          <w:szCs w:val="22"/>
        </w:rPr>
        <w:t xml:space="preserve"> </w:t>
      </w:r>
    </w:p>
    <w:p w14:paraId="183249B8" w14:textId="77777777" w:rsidR="00026406" w:rsidRPr="00026406" w:rsidRDefault="00026406" w:rsidP="00B1402F">
      <w:pPr>
        <w:pStyle w:val="Clause1Head"/>
        <w:numPr>
          <w:ilvl w:val="0"/>
          <w:numId w:val="0"/>
        </w:numPr>
        <w:spacing w:after="0" w:line="360" w:lineRule="auto"/>
        <w:ind w:left="720"/>
        <w:rPr>
          <w:rFonts w:cs="Arial"/>
          <w:sz w:val="22"/>
          <w:szCs w:val="22"/>
        </w:rPr>
      </w:pPr>
    </w:p>
    <w:p w14:paraId="5C42E58B"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sz w:val="22"/>
          <w:szCs w:val="22"/>
        </w:rPr>
      </w:pPr>
      <w:r w:rsidRPr="00026406">
        <w:rPr>
          <w:rFonts w:cs="Arial"/>
          <w:b w:val="0"/>
          <w:bCs/>
          <w:sz w:val="22"/>
          <w:szCs w:val="22"/>
        </w:rPr>
        <w:t>The Parties will Process the Shared Personal Information separately from Personal Information, data and property relating to any third party, and may not be combined or merged with information of another party, unless otherwise agreed upfront between the Parties in writing.</w:t>
      </w:r>
    </w:p>
    <w:p w14:paraId="0D6CED33" w14:textId="77777777" w:rsidR="00026406" w:rsidRPr="00026406" w:rsidRDefault="00026406" w:rsidP="00B1402F">
      <w:pPr>
        <w:pStyle w:val="Clause2Sub"/>
        <w:numPr>
          <w:ilvl w:val="0"/>
          <w:numId w:val="0"/>
        </w:numPr>
        <w:spacing w:after="0" w:line="360" w:lineRule="auto"/>
        <w:ind w:left="709"/>
        <w:rPr>
          <w:rFonts w:cs="Arial"/>
          <w:sz w:val="22"/>
          <w:szCs w:val="22"/>
        </w:rPr>
      </w:pPr>
    </w:p>
    <w:p w14:paraId="26D47FFE" w14:textId="527F2275" w:rsidR="00026406" w:rsidRDefault="00026406" w:rsidP="00026406">
      <w:pPr>
        <w:pStyle w:val="Clause1Head"/>
        <w:numPr>
          <w:ilvl w:val="0"/>
          <w:numId w:val="37"/>
        </w:numPr>
        <w:spacing w:after="0" w:line="360" w:lineRule="auto"/>
        <w:rPr>
          <w:rFonts w:cs="Arial"/>
          <w:sz w:val="22"/>
          <w:szCs w:val="22"/>
        </w:rPr>
      </w:pPr>
      <w:r w:rsidRPr="00026406">
        <w:rPr>
          <w:rFonts w:cs="Arial"/>
          <w:sz w:val="22"/>
          <w:szCs w:val="22"/>
        </w:rPr>
        <w:t>INDEMNITY</w:t>
      </w:r>
    </w:p>
    <w:p w14:paraId="7259B61F" w14:textId="77777777" w:rsidR="00B1402F" w:rsidRPr="00026406" w:rsidRDefault="00B1402F" w:rsidP="00B1402F">
      <w:pPr>
        <w:pStyle w:val="Clause1Head"/>
        <w:numPr>
          <w:ilvl w:val="0"/>
          <w:numId w:val="0"/>
        </w:numPr>
        <w:spacing w:after="0" w:line="360" w:lineRule="auto"/>
        <w:ind w:left="720"/>
        <w:rPr>
          <w:rFonts w:cs="Arial"/>
          <w:sz w:val="22"/>
          <w:szCs w:val="22"/>
        </w:rPr>
      </w:pPr>
    </w:p>
    <w:p w14:paraId="413EEB2C" w14:textId="77777777" w:rsidR="00026406" w:rsidRPr="00026406" w:rsidRDefault="00026406" w:rsidP="00026406">
      <w:pPr>
        <w:pStyle w:val="Clause1Head"/>
        <w:numPr>
          <w:ilvl w:val="1"/>
          <w:numId w:val="37"/>
        </w:numPr>
        <w:tabs>
          <w:tab w:val="clear" w:pos="1440"/>
        </w:tabs>
        <w:spacing w:after="0" w:line="360" w:lineRule="auto"/>
        <w:ind w:left="709" w:hanging="709"/>
        <w:rPr>
          <w:rFonts w:cs="Arial"/>
          <w:b w:val="0"/>
          <w:bCs/>
        </w:rPr>
      </w:pPr>
      <w:r w:rsidRPr="00026406">
        <w:rPr>
          <w:rFonts w:cs="Arial"/>
          <w:b w:val="0"/>
          <w:bCs/>
          <w:sz w:val="22"/>
          <w:szCs w:val="22"/>
        </w:rPr>
        <w:t>Each Party hereby indemnifies and holds the other harmless from any liability whatsoever arising from the other Party’s failure to comply with the warranties contained in this Agreement.</w:t>
      </w:r>
    </w:p>
    <w:p w14:paraId="25D0BDCB" w14:textId="77777777" w:rsidR="00026406" w:rsidRPr="00026406" w:rsidRDefault="00026406" w:rsidP="00B1402F">
      <w:pPr>
        <w:pStyle w:val="Clause2Sub"/>
        <w:numPr>
          <w:ilvl w:val="0"/>
          <w:numId w:val="0"/>
        </w:numPr>
        <w:spacing w:after="0" w:line="360" w:lineRule="auto"/>
        <w:ind w:left="709"/>
        <w:rPr>
          <w:rFonts w:cs="Arial"/>
          <w:sz w:val="22"/>
          <w:szCs w:val="22"/>
        </w:rPr>
      </w:pPr>
    </w:p>
    <w:p w14:paraId="540DE12C" w14:textId="77777777" w:rsidR="00026406" w:rsidRPr="00026406" w:rsidRDefault="00026406" w:rsidP="00026406">
      <w:pPr>
        <w:pStyle w:val="Clause2Sub"/>
        <w:tabs>
          <w:tab w:val="num" w:pos="709"/>
        </w:tabs>
        <w:spacing w:after="0" w:line="360" w:lineRule="auto"/>
        <w:ind w:left="709" w:hanging="709"/>
        <w:rPr>
          <w:rFonts w:cs="Arial"/>
        </w:rPr>
      </w:pPr>
      <w:r w:rsidRPr="00026406">
        <w:rPr>
          <w:rFonts w:cs="Arial"/>
        </w:rPr>
        <w:br w:type="page"/>
      </w:r>
    </w:p>
    <w:p w14:paraId="33843950" w14:textId="77777777" w:rsidR="00026406" w:rsidRPr="00026406" w:rsidRDefault="00026406" w:rsidP="00026406">
      <w:pPr>
        <w:pStyle w:val="Heading1"/>
        <w:spacing w:before="0" w:line="360" w:lineRule="auto"/>
        <w:ind w:right="261"/>
        <w:jc w:val="center"/>
        <w:rPr>
          <w:rFonts w:cs="Arial"/>
          <w:szCs w:val="22"/>
        </w:rPr>
        <w:sectPr w:rsidR="00026406" w:rsidRPr="00026406" w:rsidSect="00E35184">
          <w:headerReference w:type="default" r:id="rId20"/>
          <w:pgSz w:w="11906" w:h="16838" w:code="9"/>
          <w:pgMar w:top="1440" w:right="1440" w:bottom="1440" w:left="1440" w:header="708" w:footer="708" w:gutter="0"/>
          <w:cols w:space="873"/>
          <w:docGrid w:linePitch="360"/>
        </w:sectPr>
      </w:pPr>
      <w:bookmarkStart w:id="383" w:name="_Toc74663244"/>
      <w:bookmarkStart w:id="384" w:name="_Toc75343626"/>
    </w:p>
    <w:p w14:paraId="72979437" w14:textId="77777777" w:rsidR="00026406" w:rsidRPr="00026406" w:rsidRDefault="00026406" w:rsidP="00026406">
      <w:pPr>
        <w:pStyle w:val="Heading1"/>
        <w:spacing w:before="0" w:line="360" w:lineRule="auto"/>
        <w:ind w:right="261"/>
        <w:jc w:val="both"/>
        <w:rPr>
          <w:rFonts w:cs="Arial"/>
          <w:szCs w:val="22"/>
        </w:rPr>
      </w:pPr>
      <w:bookmarkStart w:id="385" w:name="_Toc52545480"/>
      <w:bookmarkStart w:id="386" w:name="_Toc52545481"/>
      <w:bookmarkStart w:id="387" w:name="_Toc52545482"/>
      <w:bookmarkStart w:id="388" w:name="_Toc52545483"/>
      <w:bookmarkStart w:id="389" w:name="_Toc52545484"/>
      <w:bookmarkStart w:id="390" w:name="_Toc52545485"/>
      <w:bookmarkStart w:id="391" w:name="_Toc52545486"/>
      <w:bookmarkStart w:id="392" w:name="_Toc52545487"/>
      <w:bookmarkStart w:id="393" w:name="_Toc78879224"/>
      <w:bookmarkStart w:id="394" w:name="_Toc79657680"/>
      <w:bookmarkStart w:id="395" w:name="_Toc104987349"/>
      <w:bookmarkStart w:id="396" w:name="_Toc111028580"/>
      <w:bookmarkStart w:id="397" w:name="_Toc157422833"/>
      <w:bookmarkEnd w:id="383"/>
      <w:bookmarkEnd w:id="384"/>
      <w:bookmarkEnd w:id="385"/>
      <w:bookmarkEnd w:id="386"/>
      <w:bookmarkEnd w:id="387"/>
      <w:bookmarkEnd w:id="388"/>
      <w:bookmarkEnd w:id="389"/>
      <w:bookmarkEnd w:id="390"/>
      <w:bookmarkEnd w:id="391"/>
      <w:bookmarkEnd w:id="392"/>
      <w:commentRangeStart w:id="398"/>
      <w:r w:rsidRPr="00026406">
        <w:rPr>
          <w:rFonts w:cs="Arial"/>
          <w:szCs w:val="22"/>
        </w:rPr>
        <w:lastRenderedPageBreak/>
        <w:t>PART IV: ANNEXURE 1 – PROVISIONS APPLICABLE TO THE SHARING OF PERSONAL INFORMATION BETWEEN THE CUSTOMER AS RESPONSIBLE PARTY AND THE SUPPLIER ACTING AS AN OPERATOR</w:t>
      </w:r>
      <w:bookmarkEnd w:id="393"/>
      <w:bookmarkEnd w:id="394"/>
      <w:bookmarkEnd w:id="395"/>
      <w:commentRangeEnd w:id="398"/>
      <w:r w:rsidRPr="00026406">
        <w:rPr>
          <w:rStyle w:val="CommentReference"/>
          <w:rFonts w:asciiTheme="minorHAnsi" w:eastAsiaTheme="minorHAnsi" w:hAnsiTheme="minorHAnsi" w:cstheme="minorBidi"/>
          <w:b w:val="0"/>
          <w:bCs w:val="0"/>
        </w:rPr>
        <w:commentReference w:id="398"/>
      </w:r>
      <w:bookmarkEnd w:id="396"/>
      <w:bookmarkEnd w:id="397"/>
    </w:p>
    <w:p w14:paraId="3C1E003C" w14:textId="77777777" w:rsidR="00026406" w:rsidRPr="00026406" w:rsidRDefault="00026406" w:rsidP="00026406">
      <w:pPr>
        <w:spacing w:after="0" w:line="360" w:lineRule="auto"/>
      </w:pPr>
    </w:p>
    <w:p w14:paraId="65FBDA2E" w14:textId="77777777" w:rsidR="00026406" w:rsidRPr="00026406" w:rsidRDefault="00026406" w:rsidP="00F74D3A">
      <w:pPr>
        <w:pStyle w:val="Clause1Head"/>
        <w:numPr>
          <w:ilvl w:val="0"/>
          <w:numId w:val="49"/>
        </w:numPr>
        <w:spacing w:after="0" w:line="360" w:lineRule="auto"/>
        <w:rPr>
          <w:rFonts w:cs="Arial"/>
          <w:sz w:val="22"/>
          <w:szCs w:val="22"/>
        </w:rPr>
      </w:pPr>
      <w:bookmarkStart w:id="399" w:name="_Toc22677121"/>
      <w:bookmarkStart w:id="400" w:name="_Toc52813781"/>
      <w:bookmarkStart w:id="401" w:name="_Toc52813785"/>
      <w:bookmarkEnd w:id="399"/>
      <w:bookmarkEnd w:id="400"/>
      <w:r w:rsidRPr="00026406">
        <w:rPr>
          <w:rFonts w:cs="Arial"/>
          <w:sz w:val="22"/>
          <w:szCs w:val="22"/>
        </w:rPr>
        <w:t>INTRODUCTION</w:t>
      </w:r>
    </w:p>
    <w:p w14:paraId="09EE157E" w14:textId="77777777" w:rsidR="00026406" w:rsidRPr="00026406" w:rsidRDefault="00026406" w:rsidP="00B1402F">
      <w:pPr>
        <w:pStyle w:val="Clause1Head"/>
        <w:numPr>
          <w:ilvl w:val="0"/>
          <w:numId w:val="0"/>
        </w:numPr>
        <w:spacing w:after="0" w:line="360" w:lineRule="auto"/>
        <w:ind w:left="720"/>
        <w:rPr>
          <w:rFonts w:cs="Arial"/>
          <w:sz w:val="22"/>
          <w:szCs w:val="22"/>
        </w:rPr>
      </w:pPr>
    </w:p>
    <w:p w14:paraId="0DBB4324"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 xml:space="preserve">The provisions contained in this </w:t>
      </w:r>
      <w:r w:rsidRPr="00026406">
        <w:rPr>
          <w:rFonts w:cs="Arial"/>
          <w:b/>
          <w:sz w:val="22"/>
          <w:szCs w:val="22"/>
        </w:rPr>
        <w:t>Annexure 1</w:t>
      </w:r>
      <w:r w:rsidRPr="00026406">
        <w:rPr>
          <w:rFonts w:cs="Arial"/>
          <w:sz w:val="22"/>
          <w:szCs w:val="22"/>
        </w:rPr>
        <w:t xml:space="preserve"> are applicable in the event where Personal Information is shared by the Customer as the Responsible Party, with the Supplier acting as its Operator.</w:t>
      </w:r>
    </w:p>
    <w:p w14:paraId="640B70AD" w14:textId="77777777" w:rsidR="00026406" w:rsidRPr="00026406" w:rsidRDefault="00026406" w:rsidP="00B1402F">
      <w:pPr>
        <w:pStyle w:val="Clause1Head"/>
        <w:numPr>
          <w:ilvl w:val="0"/>
          <w:numId w:val="0"/>
        </w:numPr>
        <w:spacing w:after="0" w:line="360" w:lineRule="auto"/>
        <w:ind w:left="720"/>
        <w:rPr>
          <w:rFonts w:cs="Arial"/>
          <w:sz w:val="22"/>
          <w:szCs w:val="22"/>
        </w:rPr>
      </w:pPr>
    </w:p>
    <w:p w14:paraId="25EE8A52" w14:textId="77777777" w:rsidR="00026406" w:rsidRPr="00026406" w:rsidRDefault="00026406" w:rsidP="00F74D3A">
      <w:pPr>
        <w:pStyle w:val="Clause1Head"/>
        <w:numPr>
          <w:ilvl w:val="0"/>
          <w:numId w:val="49"/>
        </w:numPr>
        <w:spacing w:after="0" w:line="360" w:lineRule="auto"/>
        <w:rPr>
          <w:rFonts w:cs="Arial"/>
          <w:sz w:val="22"/>
          <w:szCs w:val="22"/>
        </w:rPr>
      </w:pPr>
      <w:r w:rsidRPr="00026406">
        <w:rPr>
          <w:rFonts w:cs="Arial"/>
          <w:sz w:val="22"/>
          <w:szCs w:val="22"/>
        </w:rPr>
        <w:t>DEFINITIONS AND INTERPRETATION</w:t>
      </w:r>
    </w:p>
    <w:p w14:paraId="4B3D2DBA" w14:textId="77777777" w:rsidR="00026406" w:rsidRPr="00026406" w:rsidRDefault="00026406" w:rsidP="00B1402F">
      <w:pPr>
        <w:pStyle w:val="Clause1Head"/>
        <w:numPr>
          <w:ilvl w:val="0"/>
          <w:numId w:val="0"/>
        </w:numPr>
        <w:spacing w:after="0" w:line="360" w:lineRule="auto"/>
        <w:ind w:left="720"/>
        <w:rPr>
          <w:rFonts w:cs="Arial"/>
          <w:sz w:val="22"/>
          <w:szCs w:val="22"/>
        </w:rPr>
      </w:pPr>
    </w:p>
    <w:p w14:paraId="05100C6B" w14:textId="77777777" w:rsidR="00026406" w:rsidRPr="00F74D3A"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F74D3A">
        <w:rPr>
          <w:rFonts w:cs="Arial"/>
          <w:sz w:val="22"/>
          <w:szCs w:val="22"/>
        </w:rPr>
        <w:t>Unless the meaning is inconsistent with the context, the following expressions will bear the following meanings and related expressions will have corresponding meanings (capitalised terms not defined in this Annexure, are defined in</w:t>
      </w:r>
      <w:r w:rsidRPr="00F74D3A">
        <w:rPr>
          <w:rFonts w:cs="Arial"/>
          <w:b/>
          <w:sz w:val="22"/>
          <w:szCs w:val="22"/>
        </w:rPr>
        <w:t xml:space="preserve"> Part I</w:t>
      </w:r>
      <w:r w:rsidRPr="00F74D3A">
        <w:rPr>
          <w:rFonts w:cs="Arial"/>
          <w:sz w:val="22"/>
          <w:szCs w:val="22"/>
        </w:rPr>
        <w:t xml:space="preserve"> or </w:t>
      </w:r>
      <w:r w:rsidRPr="00F74D3A">
        <w:rPr>
          <w:rFonts w:cs="Arial"/>
          <w:b/>
          <w:sz w:val="22"/>
          <w:szCs w:val="22"/>
        </w:rPr>
        <w:t xml:space="preserve">Part II </w:t>
      </w:r>
      <w:r w:rsidRPr="00F74D3A">
        <w:rPr>
          <w:rFonts w:cs="Arial"/>
          <w:sz w:val="22"/>
          <w:szCs w:val="22"/>
        </w:rPr>
        <w:t>of this Agreement):</w:t>
      </w:r>
    </w:p>
    <w:p w14:paraId="00606F11" w14:textId="77777777" w:rsidR="00026406" w:rsidRPr="00026406" w:rsidRDefault="00026406" w:rsidP="00F74D3A">
      <w:pPr>
        <w:pStyle w:val="Clause2Sub"/>
        <w:numPr>
          <w:ilvl w:val="2"/>
          <w:numId w:val="49"/>
        </w:numPr>
        <w:tabs>
          <w:tab w:val="clear" w:pos="2552"/>
          <w:tab w:val="num" w:pos="709"/>
        </w:tabs>
        <w:spacing w:after="0" w:line="360" w:lineRule="auto"/>
        <w:ind w:left="709" w:hanging="709"/>
        <w:rPr>
          <w:rFonts w:cs="Arial"/>
          <w:sz w:val="22"/>
          <w:szCs w:val="22"/>
        </w:rPr>
      </w:pPr>
      <w:r w:rsidRPr="00026406">
        <w:rPr>
          <w:rFonts w:cs="Arial"/>
          <w:sz w:val="22"/>
          <w:szCs w:val="22"/>
        </w:rPr>
        <w:t>"</w:t>
      </w:r>
      <w:r w:rsidRPr="00026406">
        <w:rPr>
          <w:rFonts w:cs="Arial"/>
          <w:b/>
          <w:sz w:val="22"/>
          <w:szCs w:val="22"/>
        </w:rPr>
        <w:t>Data Subject</w:t>
      </w:r>
      <w:r w:rsidRPr="00026406">
        <w:rPr>
          <w:rFonts w:cs="Arial"/>
          <w:sz w:val="22"/>
          <w:szCs w:val="22"/>
        </w:rPr>
        <w:t xml:space="preserve">" has the meaning set out in </w:t>
      </w:r>
      <w:proofErr w:type="gramStart"/>
      <w:r w:rsidRPr="00026406">
        <w:rPr>
          <w:rFonts w:cs="Arial"/>
          <w:sz w:val="22"/>
          <w:szCs w:val="22"/>
        </w:rPr>
        <w:t>POPIA;</w:t>
      </w:r>
      <w:proofErr w:type="gramEnd"/>
    </w:p>
    <w:p w14:paraId="0E918F6F" w14:textId="77777777" w:rsidR="00026406" w:rsidRPr="00026406" w:rsidRDefault="00026406" w:rsidP="00F74D3A">
      <w:pPr>
        <w:pStyle w:val="Clause2Sub"/>
        <w:numPr>
          <w:ilvl w:val="2"/>
          <w:numId w:val="49"/>
        </w:numPr>
        <w:tabs>
          <w:tab w:val="clear" w:pos="2552"/>
          <w:tab w:val="num" w:pos="709"/>
        </w:tabs>
        <w:spacing w:after="0" w:line="360" w:lineRule="auto"/>
        <w:ind w:left="709" w:hanging="709"/>
        <w:rPr>
          <w:rFonts w:cs="Arial"/>
          <w:sz w:val="22"/>
          <w:szCs w:val="22"/>
        </w:rPr>
      </w:pPr>
      <w:r w:rsidRPr="00026406">
        <w:rPr>
          <w:rFonts w:cs="Arial"/>
          <w:sz w:val="22"/>
          <w:szCs w:val="22"/>
        </w:rPr>
        <w:t>“</w:t>
      </w:r>
      <w:r w:rsidRPr="00026406">
        <w:rPr>
          <w:rFonts w:cs="Arial"/>
          <w:b/>
          <w:sz w:val="22"/>
          <w:szCs w:val="22"/>
        </w:rPr>
        <w:t>Employees</w:t>
      </w:r>
      <w:r w:rsidRPr="00026406">
        <w:rPr>
          <w:rFonts w:cs="Arial"/>
          <w:sz w:val="22"/>
          <w:szCs w:val="22"/>
        </w:rPr>
        <w:t xml:space="preserve">” means the employees, subcontractors, agents, or third parties of the Responsible Party or the Operator, whichever is </w:t>
      </w:r>
      <w:proofErr w:type="gramStart"/>
      <w:r w:rsidRPr="00026406">
        <w:rPr>
          <w:rFonts w:cs="Arial"/>
          <w:sz w:val="22"/>
          <w:szCs w:val="22"/>
        </w:rPr>
        <w:t>applicable;</w:t>
      </w:r>
      <w:proofErr w:type="gramEnd"/>
    </w:p>
    <w:p w14:paraId="013847E8" w14:textId="77777777" w:rsidR="00026406" w:rsidRPr="00026406" w:rsidRDefault="00026406" w:rsidP="00F74D3A">
      <w:pPr>
        <w:pStyle w:val="Clause2Sub"/>
        <w:numPr>
          <w:ilvl w:val="2"/>
          <w:numId w:val="49"/>
        </w:numPr>
        <w:tabs>
          <w:tab w:val="clear" w:pos="2552"/>
          <w:tab w:val="num" w:pos="709"/>
        </w:tabs>
        <w:spacing w:after="0" w:line="360" w:lineRule="auto"/>
        <w:ind w:left="709" w:hanging="709"/>
        <w:rPr>
          <w:rFonts w:cs="Arial"/>
          <w:sz w:val="22"/>
          <w:szCs w:val="22"/>
        </w:rPr>
      </w:pPr>
      <w:r w:rsidRPr="00026406">
        <w:rPr>
          <w:rFonts w:cs="Arial"/>
          <w:sz w:val="22"/>
          <w:szCs w:val="22"/>
        </w:rPr>
        <w:t>"</w:t>
      </w:r>
      <w:r w:rsidRPr="00026406">
        <w:rPr>
          <w:rFonts w:cs="Arial"/>
          <w:b/>
          <w:sz w:val="22"/>
          <w:szCs w:val="22"/>
        </w:rPr>
        <w:t>Operator</w:t>
      </w:r>
      <w:r w:rsidRPr="00026406">
        <w:rPr>
          <w:rFonts w:cs="Arial"/>
          <w:sz w:val="22"/>
          <w:szCs w:val="22"/>
        </w:rPr>
        <w:t xml:space="preserve">" has the meaning set out in </w:t>
      </w:r>
      <w:proofErr w:type="gramStart"/>
      <w:r w:rsidRPr="00026406">
        <w:rPr>
          <w:rFonts w:cs="Arial"/>
          <w:sz w:val="22"/>
          <w:szCs w:val="22"/>
        </w:rPr>
        <w:t>POPIA;</w:t>
      </w:r>
      <w:proofErr w:type="gramEnd"/>
    </w:p>
    <w:p w14:paraId="672B4210" w14:textId="77777777" w:rsidR="00026406" w:rsidRPr="00026406" w:rsidRDefault="00026406" w:rsidP="00F74D3A">
      <w:pPr>
        <w:pStyle w:val="Clause2Sub"/>
        <w:numPr>
          <w:ilvl w:val="2"/>
          <w:numId w:val="49"/>
        </w:numPr>
        <w:tabs>
          <w:tab w:val="clear" w:pos="2552"/>
          <w:tab w:val="num" w:pos="709"/>
        </w:tabs>
        <w:spacing w:after="0" w:line="360" w:lineRule="auto"/>
        <w:ind w:left="709" w:hanging="709"/>
        <w:rPr>
          <w:rFonts w:cs="Arial"/>
          <w:sz w:val="22"/>
          <w:szCs w:val="22"/>
        </w:rPr>
      </w:pPr>
      <w:r w:rsidRPr="00026406">
        <w:rPr>
          <w:rFonts w:cs="Arial"/>
          <w:sz w:val="22"/>
          <w:szCs w:val="22"/>
        </w:rPr>
        <w:t>"</w:t>
      </w:r>
      <w:r w:rsidRPr="00026406">
        <w:rPr>
          <w:rFonts w:cs="Arial"/>
          <w:b/>
          <w:sz w:val="22"/>
          <w:szCs w:val="22"/>
        </w:rPr>
        <w:t>Personal Information</w:t>
      </w:r>
      <w:r w:rsidRPr="00026406">
        <w:rPr>
          <w:rFonts w:cs="Arial"/>
          <w:sz w:val="22"/>
          <w:szCs w:val="22"/>
        </w:rPr>
        <w:t xml:space="preserve">" has the meaning set out in section 1 of POPIA, and includes special personal information as defined in section 26 of POPIA and relates only to Personal Information shared between the Parties as a result of the </w:t>
      </w:r>
      <w:proofErr w:type="gramStart"/>
      <w:r w:rsidRPr="00026406">
        <w:rPr>
          <w:rFonts w:cs="Arial"/>
          <w:sz w:val="22"/>
          <w:szCs w:val="22"/>
        </w:rPr>
        <w:t>Agreement;</w:t>
      </w:r>
      <w:proofErr w:type="gramEnd"/>
    </w:p>
    <w:p w14:paraId="0192475A" w14:textId="77777777" w:rsidR="00026406" w:rsidRPr="00026406" w:rsidRDefault="00026406" w:rsidP="00F74D3A">
      <w:pPr>
        <w:pStyle w:val="Clause2Sub"/>
        <w:numPr>
          <w:ilvl w:val="2"/>
          <w:numId w:val="49"/>
        </w:numPr>
        <w:tabs>
          <w:tab w:val="clear" w:pos="2552"/>
          <w:tab w:val="num" w:pos="709"/>
        </w:tabs>
        <w:spacing w:after="0" w:line="360" w:lineRule="auto"/>
        <w:ind w:left="709" w:hanging="709"/>
        <w:rPr>
          <w:rFonts w:cs="Arial"/>
          <w:sz w:val="22"/>
          <w:szCs w:val="22"/>
        </w:rPr>
      </w:pPr>
      <w:r w:rsidRPr="00026406">
        <w:rPr>
          <w:rFonts w:cs="Arial"/>
          <w:sz w:val="22"/>
          <w:szCs w:val="22"/>
        </w:rPr>
        <w:t>"</w:t>
      </w:r>
      <w:r w:rsidRPr="00026406">
        <w:rPr>
          <w:rFonts w:cs="Arial"/>
          <w:b/>
          <w:sz w:val="22"/>
          <w:szCs w:val="22"/>
        </w:rPr>
        <w:t>POPIA</w:t>
      </w:r>
      <w:r w:rsidRPr="00026406">
        <w:rPr>
          <w:rFonts w:cs="Arial"/>
          <w:sz w:val="22"/>
          <w:szCs w:val="22"/>
        </w:rPr>
        <w:t xml:space="preserve">" means the Protection of Personal Information Act, </w:t>
      </w:r>
      <w:proofErr w:type="gramStart"/>
      <w:r w:rsidRPr="00026406">
        <w:rPr>
          <w:rFonts w:cs="Arial"/>
          <w:sz w:val="22"/>
          <w:szCs w:val="22"/>
        </w:rPr>
        <w:t>2013;</w:t>
      </w:r>
      <w:proofErr w:type="gramEnd"/>
    </w:p>
    <w:p w14:paraId="63C7E930" w14:textId="77777777" w:rsidR="00026406" w:rsidRPr="00026406" w:rsidRDefault="00026406" w:rsidP="00F74D3A">
      <w:pPr>
        <w:pStyle w:val="Clause2Sub"/>
        <w:numPr>
          <w:ilvl w:val="2"/>
          <w:numId w:val="49"/>
        </w:numPr>
        <w:tabs>
          <w:tab w:val="clear" w:pos="2552"/>
          <w:tab w:val="num" w:pos="709"/>
        </w:tabs>
        <w:spacing w:after="0" w:line="360" w:lineRule="auto"/>
        <w:ind w:left="709" w:hanging="709"/>
        <w:rPr>
          <w:rFonts w:cs="Arial"/>
          <w:sz w:val="22"/>
          <w:szCs w:val="22"/>
        </w:rPr>
      </w:pPr>
      <w:r w:rsidRPr="00026406">
        <w:rPr>
          <w:rFonts w:cs="Arial"/>
          <w:sz w:val="22"/>
          <w:szCs w:val="22"/>
        </w:rPr>
        <w:t>"</w:t>
      </w:r>
      <w:r w:rsidRPr="00026406">
        <w:rPr>
          <w:rFonts w:cs="Arial"/>
          <w:b/>
          <w:sz w:val="22"/>
          <w:szCs w:val="22"/>
        </w:rPr>
        <w:t>Processing</w:t>
      </w:r>
      <w:r w:rsidRPr="00026406">
        <w:rPr>
          <w:rFonts w:cs="Arial"/>
          <w:sz w:val="22"/>
          <w:szCs w:val="22"/>
        </w:rPr>
        <w:t xml:space="preserve">" has the meaning set out in </w:t>
      </w:r>
      <w:proofErr w:type="gramStart"/>
      <w:r w:rsidRPr="00026406">
        <w:rPr>
          <w:rFonts w:cs="Arial"/>
          <w:sz w:val="22"/>
          <w:szCs w:val="22"/>
        </w:rPr>
        <w:t>POPIA;</w:t>
      </w:r>
      <w:proofErr w:type="gramEnd"/>
    </w:p>
    <w:p w14:paraId="0749B7B3" w14:textId="77777777" w:rsidR="00026406" w:rsidRPr="00026406" w:rsidRDefault="00026406" w:rsidP="00F74D3A">
      <w:pPr>
        <w:pStyle w:val="Clause2Sub"/>
        <w:numPr>
          <w:ilvl w:val="2"/>
          <w:numId w:val="49"/>
        </w:numPr>
        <w:tabs>
          <w:tab w:val="clear" w:pos="2552"/>
          <w:tab w:val="num" w:pos="709"/>
        </w:tabs>
        <w:spacing w:after="0" w:line="360" w:lineRule="auto"/>
        <w:ind w:left="709" w:hanging="709"/>
        <w:rPr>
          <w:rFonts w:cs="Arial"/>
          <w:sz w:val="22"/>
          <w:szCs w:val="22"/>
        </w:rPr>
      </w:pPr>
      <w:r w:rsidRPr="00026406">
        <w:rPr>
          <w:rFonts w:cs="Arial"/>
          <w:sz w:val="22"/>
          <w:szCs w:val="22"/>
        </w:rPr>
        <w:t>"</w:t>
      </w:r>
      <w:r w:rsidRPr="00026406">
        <w:rPr>
          <w:rFonts w:cs="Arial"/>
          <w:b/>
          <w:sz w:val="22"/>
          <w:szCs w:val="22"/>
        </w:rPr>
        <w:t>Regulator</w:t>
      </w:r>
      <w:r w:rsidRPr="00026406">
        <w:rPr>
          <w:rFonts w:cs="Arial"/>
          <w:sz w:val="22"/>
          <w:szCs w:val="22"/>
        </w:rPr>
        <w:t xml:space="preserve">" means the Information Regulator of South </w:t>
      </w:r>
      <w:proofErr w:type="gramStart"/>
      <w:r w:rsidRPr="00026406">
        <w:rPr>
          <w:rFonts w:cs="Arial"/>
          <w:sz w:val="22"/>
          <w:szCs w:val="22"/>
        </w:rPr>
        <w:t>Africa;</w:t>
      </w:r>
      <w:proofErr w:type="gramEnd"/>
    </w:p>
    <w:p w14:paraId="32190420" w14:textId="77777777" w:rsidR="00026406" w:rsidRPr="00026406" w:rsidRDefault="00026406" w:rsidP="00F74D3A">
      <w:pPr>
        <w:pStyle w:val="Clause2Sub"/>
        <w:numPr>
          <w:ilvl w:val="2"/>
          <w:numId w:val="49"/>
        </w:numPr>
        <w:tabs>
          <w:tab w:val="clear" w:pos="2552"/>
          <w:tab w:val="num" w:pos="709"/>
        </w:tabs>
        <w:spacing w:after="0" w:line="360" w:lineRule="auto"/>
        <w:ind w:left="709" w:hanging="709"/>
        <w:rPr>
          <w:rFonts w:cs="Arial"/>
          <w:sz w:val="22"/>
          <w:szCs w:val="22"/>
        </w:rPr>
      </w:pPr>
      <w:r w:rsidRPr="00026406">
        <w:rPr>
          <w:rFonts w:cs="Arial"/>
          <w:sz w:val="22"/>
          <w:szCs w:val="22"/>
        </w:rPr>
        <w:t>"</w:t>
      </w:r>
      <w:r w:rsidRPr="00026406">
        <w:rPr>
          <w:rFonts w:cs="Arial"/>
          <w:b/>
          <w:sz w:val="22"/>
          <w:szCs w:val="22"/>
        </w:rPr>
        <w:t>Responsible Party</w:t>
      </w:r>
      <w:r w:rsidRPr="00026406">
        <w:rPr>
          <w:rFonts w:cs="Arial"/>
          <w:sz w:val="22"/>
          <w:szCs w:val="22"/>
        </w:rPr>
        <w:t xml:space="preserve">" has the meaning set out in </w:t>
      </w:r>
      <w:proofErr w:type="gramStart"/>
      <w:r w:rsidRPr="00026406">
        <w:rPr>
          <w:rFonts w:cs="Arial"/>
          <w:sz w:val="22"/>
          <w:szCs w:val="22"/>
        </w:rPr>
        <w:t>POPIA;</w:t>
      </w:r>
      <w:proofErr w:type="gramEnd"/>
    </w:p>
    <w:p w14:paraId="04C01F03" w14:textId="77777777" w:rsidR="00026406" w:rsidRPr="00026406" w:rsidRDefault="00026406" w:rsidP="00F74D3A">
      <w:pPr>
        <w:pStyle w:val="Clause2Sub"/>
        <w:numPr>
          <w:ilvl w:val="2"/>
          <w:numId w:val="49"/>
        </w:numPr>
        <w:tabs>
          <w:tab w:val="clear" w:pos="2552"/>
          <w:tab w:val="num" w:pos="709"/>
        </w:tabs>
        <w:spacing w:after="0" w:line="360" w:lineRule="auto"/>
        <w:ind w:left="709" w:hanging="709"/>
        <w:rPr>
          <w:rFonts w:cs="Arial"/>
          <w:sz w:val="22"/>
          <w:szCs w:val="22"/>
        </w:rPr>
      </w:pPr>
      <w:r w:rsidRPr="00026406">
        <w:rPr>
          <w:rFonts w:cs="Arial"/>
          <w:sz w:val="22"/>
          <w:szCs w:val="22"/>
        </w:rPr>
        <w:t>"</w:t>
      </w:r>
      <w:r w:rsidRPr="00026406">
        <w:rPr>
          <w:rFonts w:cs="Arial"/>
          <w:b/>
          <w:sz w:val="22"/>
          <w:szCs w:val="22"/>
        </w:rPr>
        <w:t>Security Compromise</w:t>
      </w:r>
      <w:r w:rsidRPr="00026406">
        <w:rPr>
          <w:rFonts w:cs="Arial"/>
          <w:sz w:val="22"/>
          <w:szCs w:val="22"/>
        </w:rPr>
        <w:t xml:space="preserve">" means an incident where there has been, or there are reasonable grounds to believe that, Shared Personal Information has been accessed or acquired by an unauthorised </w:t>
      </w:r>
      <w:proofErr w:type="gramStart"/>
      <w:r w:rsidRPr="00026406">
        <w:rPr>
          <w:rFonts w:cs="Arial"/>
          <w:sz w:val="22"/>
          <w:szCs w:val="22"/>
        </w:rPr>
        <w:t>person;</w:t>
      </w:r>
      <w:proofErr w:type="gramEnd"/>
    </w:p>
    <w:p w14:paraId="59727255" w14:textId="77777777" w:rsidR="00026406" w:rsidRPr="00026406" w:rsidRDefault="00026406" w:rsidP="00F74D3A">
      <w:pPr>
        <w:pStyle w:val="Clause2Sub"/>
        <w:numPr>
          <w:ilvl w:val="2"/>
          <w:numId w:val="49"/>
        </w:numPr>
        <w:tabs>
          <w:tab w:val="clear" w:pos="2552"/>
          <w:tab w:val="num" w:pos="709"/>
        </w:tabs>
        <w:spacing w:after="0" w:line="360" w:lineRule="auto"/>
        <w:ind w:left="709" w:hanging="709"/>
        <w:rPr>
          <w:rFonts w:cs="Arial"/>
          <w:sz w:val="22"/>
          <w:szCs w:val="22"/>
        </w:rPr>
      </w:pPr>
      <w:r w:rsidRPr="00026406">
        <w:rPr>
          <w:rFonts w:cs="Arial"/>
          <w:sz w:val="22"/>
          <w:szCs w:val="22"/>
        </w:rPr>
        <w:t>"</w:t>
      </w:r>
      <w:r w:rsidRPr="00026406">
        <w:rPr>
          <w:rFonts w:cs="Arial"/>
          <w:b/>
          <w:bCs/>
          <w:sz w:val="22"/>
          <w:szCs w:val="22"/>
        </w:rPr>
        <w:t>Shared Personal Information</w:t>
      </w:r>
      <w:r w:rsidRPr="00026406">
        <w:rPr>
          <w:rFonts w:cs="Arial"/>
          <w:sz w:val="22"/>
          <w:szCs w:val="22"/>
        </w:rPr>
        <w:t>" means Personal Information shared by the Parties or transferred from one Party to the other Party for purposes of this Agreement.</w:t>
      </w:r>
    </w:p>
    <w:p w14:paraId="16990238" w14:textId="77777777" w:rsidR="00026406" w:rsidRPr="00026406" w:rsidRDefault="00026406" w:rsidP="00F74D3A">
      <w:pPr>
        <w:pStyle w:val="Clause2Sub"/>
        <w:numPr>
          <w:ilvl w:val="0"/>
          <w:numId w:val="0"/>
        </w:numPr>
        <w:spacing w:after="0" w:line="360" w:lineRule="auto"/>
        <w:ind w:left="709"/>
        <w:rPr>
          <w:rFonts w:cs="Arial"/>
          <w:sz w:val="22"/>
          <w:szCs w:val="22"/>
        </w:rPr>
      </w:pPr>
    </w:p>
    <w:p w14:paraId="06F6E1EF" w14:textId="77777777" w:rsidR="00026406" w:rsidRPr="00026406" w:rsidRDefault="00026406" w:rsidP="00F74D3A">
      <w:pPr>
        <w:pStyle w:val="Clause2Sub"/>
        <w:numPr>
          <w:ilvl w:val="0"/>
          <w:numId w:val="0"/>
        </w:numPr>
        <w:spacing w:after="0" w:line="360" w:lineRule="auto"/>
        <w:ind w:left="1440"/>
        <w:rPr>
          <w:rFonts w:cs="Arial"/>
          <w:sz w:val="22"/>
          <w:szCs w:val="22"/>
        </w:rPr>
      </w:pPr>
    </w:p>
    <w:p w14:paraId="48463B28" w14:textId="77777777" w:rsidR="00026406" w:rsidRPr="00026406" w:rsidRDefault="00026406" w:rsidP="00F74D3A">
      <w:pPr>
        <w:pStyle w:val="Clause1Head"/>
        <w:numPr>
          <w:ilvl w:val="0"/>
          <w:numId w:val="49"/>
        </w:numPr>
        <w:spacing w:after="0" w:line="360" w:lineRule="auto"/>
        <w:rPr>
          <w:rFonts w:cs="Arial"/>
          <w:sz w:val="22"/>
          <w:szCs w:val="22"/>
        </w:rPr>
      </w:pPr>
      <w:r w:rsidRPr="00026406">
        <w:rPr>
          <w:rFonts w:cs="Arial"/>
          <w:sz w:val="22"/>
          <w:szCs w:val="22"/>
        </w:rPr>
        <w:lastRenderedPageBreak/>
        <w:t>PROCESSING BY THE OPERATOR</w:t>
      </w:r>
      <w:bookmarkEnd w:id="401"/>
    </w:p>
    <w:p w14:paraId="49584340" w14:textId="77777777" w:rsidR="00026406" w:rsidRPr="00026406" w:rsidRDefault="00026406" w:rsidP="00F74D3A">
      <w:pPr>
        <w:pStyle w:val="Clause1Head"/>
        <w:numPr>
          <w:ilvl w:val="0"/>
          <w:numId w:val="0"/>
        </w:numPr>
        <w:spacing w:after="0" w:line="360" w:lineRule="auto"/>
        <w:ind w:left="720"/>
        <w:rPr>
          <w:rFonts w:cs="Arial"/>
          <w:sz w:val="22"/>
          <w:szCs w:val="22"/>
        </w:rPr>
      </w:pPr>
    </w:p>
    <w:p w14:paraId="5A18C04C"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ab/>
        <w:t>It is recorded that, pursuant to its obligations under this Agreement, the Supplier will Process Shared Personal Information –</w:t>
      </w:r>
    </w:p>
    <w:p w14:paraId="0295F97B" w14:textId="77777777" w:rsidR="00026406" w:rsidRPr="00026406" w:rsidRDefault="00026406" w:rsidP="00F74D3A">
      <w:pPr>
        <w:pStyle w:val="Clause3Sub"/>
        <w:numPr>
          <w:ilvl w:val="0"/>
          <w:numId w:val="48"/>
        </w:numPr>
        <w:spacing w:after="0" w:line="360" w:lineRule="auto"/>
        <w:ind w:hanging="720"/>
        <w:rPr>
          <w:sz w:val="22"/>
          <w:szCs w:val="22"/>
        </w:rPr>
      </w:pPr>
      <w:r w:rsidRPr="00026406">
        <w:rPr>
          <w:sz w:val="22"/>
          <w:szCs w:val="22"/>
        </w:rPr>
        <w:t xml:space="preserve">in connection with and for the purposes of the provision of the </w:t>
      </w:r>
      <w:proofErr w:type="gramStart"/>
      <w:r w:rsidRPr="00026406">
        <w:rPr>
          <w:sz w:val="22"/>
          <w:szCs w:val="22"/>
        </w:rPr>
        <w:t>Services;</w:t>
      </w:r>
      <w:proofErr w:type="gramEnd"/>
      <w:r w:rsidRPr="00026406">
        <w:rPr>
          <w:sz w:val="22"/>
          <w:szCs w:val="22"/>
        </w:rPr>
        <w:t xml:space="preserve">  </w:t>
      </w:r>
    </w:p>
    <w:p w14:paraId="4E909D4E" w14:textId="77777777" w:rsidR="00026406" w:rsidRPr="00026406" w:rsidRDefault="00026406" w:rsidP="00F74D3A">
      <w:pPr>
        <w:pStyle w:val="Clause3Sub"/>
        <w:numPr>
          <w:ilvl w:val="0"/>
          <w:numId w:val="48"/>
        </w:numPr>
        <w:spacing w:after="0" w:line="360" w:lineRule="auto"/>
        <w:ind w:hanging="720"/>
        <w:rPr>
          <w:sz w:val="22"/>
          <w:szCs w:val="22"/>
        </w:rPr>
      </w:pPr>
      <w:r w:rsidRPr="00026406">
        <w:rPr>
          <w:sz w:val="22"/>
          <w:szCs w:val="22"/>
        </w:rPr>
        <w:t>strictly in accordance with any applicable processing limitations</w:t>
      </w:r>
      <w:r w:rsidRPr="00026406">
        <w:rPr>
          <w:bCs/>
          <w:sz w:val="22"/>
          <w:szCs w:val="22"/>
        </w:rPr>
        <w:t>; and</w:t>
      </w:r>
    </w:p>
    <w:p w14:paraId="1CEF86F7" w14:textId="77777777" w:rsidR="00026406" w:rsidRPr="00026406" w:rsidRDefault="00026406" w:rsidP="00F74D3A">
      <w:pPr>
        <w:pStyle w:val="Clause3Sub"/>
        <w:numPr>
          <w:ilvl w:val="0"/>
          <w:numId w:val="48"/>
        </w:numPr>
        <w:spacing w:after="0" w:line="360" w:lineRule="auto"/>
        <w:ind w:hanging="720"/>
        <w:rPr>
          <w:sz w:val="22"/>
          <w:szCs w:val="22"/>
        </w:rPr>
      </w:pPr>
      <w:r w:rsidRPr="00026406">
        <w:rPr>
          <w:sz w:val="22"/>
          <w:szCs w:val="22"/>
        </w:rPr>
        <w:t>as an Operator.</w:t>
      </w:r>
    </w:p>
    <w:p w14:paraId="2C19831B"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The Operator acknowledges and agrees that the Responsible Party retains all right, title and interest in and to the Shared Personal Information and that the Shared Personal Information will constitute the Responsible Party's Confidential Information.</w:t>
      </w:r>
      <w:bookmarkStart w:id="402" w:name="_Toc52545474"/>
      <w:bookmarkEnd w:id="402"/>
    </w:p>
    <w:p w14:paraId="69C76053"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Unless required by law, the Operator will Process the Shared Personal Information only:</w:t>
      </w:r>
    </w:p>
    <w:p w14:paraId="20C72EDD" w14:textId="77777777" w:rsidR="00026406" w:rsidRPr="00026406" w:rsidRDefault="00026406" w:rsidP="00F74D3A">
      <w:pPr>
        <w:pStyle w:val="Clause3Sub"/>
        <w:numPr>
          <w:ilvl w:val="0"/>
          <w:numId w:val="40"/>
        </w:numPr>
        <w:spacing w:after="0" w:line="360" w:lineRule="auto"/>
        <w:ind w:hanging="720"/>
        <w:rPr>
          <w:rFonts w:cs="Arial"/>
          <w:sz w:val="22"/>
          <w:szCs w:val="22"/>
        </w:rPr>
      </w:pPr>
      <w:r w:rsidRPr="00026406">
        <w:rPr>
          <w:rFonts w:cs="Arial"/>
          <w:sz w:val="22"/>
          <w:szCs w:val="22"/>
        </w:rPr>
        <w:t>in compliance with this Agreement; and</w:t>
      </w:r>
    </w:p>
    <w:p w14:paraId="145D9E8B" w14:textId="77777777" w:rsidR="00026406" w:rsidRPr="00026406" w:rsidRDefault="00026406" w:rsidP="00F74D3A">
      <w:pPr>
        <w:pStyle w:val="Clause3Sub"/>
        <w:numPr>
          <w:ilvl w:val="0"/>
          <w:numId w:val="40"/>
        </w:numPr>
        <w:spacing w:after="0" w:line="360" w:lineRule="auto"/>
        <w:ind w:hanging="720"/>
        <w:rPr>
          <w:rFonts w:cs="Arial"/>
          <w:sz w:val="22"/>
          <w:szCs w:val="22"/>
        </w:rPr>
      </w:pPr>
      <w:r w:rsidRPr="00026406">
        <w:rPr>
          <w:rFonts w:cs="Arial"/>
          <w:sz w:val="22"/>
          <w:szCs w:val="22"/>
        </w:rPr>
        <w:t xml:space="preserve">for the purposes connected with the provision of the Services or as specifically otherwise instructed or authorised by the Responsible Party in writing. </w:t>
      </w:r>
    </w:p>
    <w:p w14:paraId="6697EE32"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If the Operator is ever unsure as to the parameters or lawfulness of the instructions issued by the Responsible Party, the Operator will, as soon as reasonably practicable, revert to the Responsible Party for the purpose of seeking clarification or further instructions.</w:t>
      </w:r>
    </w:p>
    <w:p w14:paraId="6D99DABD"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The Operator will</w:t>
      </w:r>
      <w:r w:rsidRPr="00026406">
        <w:rPr>
          <w:rFonts w:cs="Arial"/>
          <w:color w:val="000000"/>
          <w:sz w:val="22"/>
          <w:szCs w:val="22"/>
        </w:rPr>
        <w:t xml:space="preserve"> co-operate and assist the </w:t>
      </w:r>
      <w:r w:rsidRPr="00026406">
        <w:rPr>
          <w:rFonts w:cs="Arial"/>
          <w:sz w:val="22"/>
          <w:szCs w:val="22"/>
        </w:rPr>
        <w:t xml:space="preserve">Responsible Party with </w:t>
      </w:r>
      <w:r w:rsidRPr="00026406">
        <w:rPr>
          <w:rFonts w:cs="Arial"/>
          <w:color w:val="000000"/>
          <w:sz w:val="22"/>
          <w:szCs w:val="22"/>
        </w:rPr>
        <w:t xml:space="preserve">consultations with or notifications to relevant regulatory authorities and/or Data Subjects that the </w:t>
      </w:r>
      <w:r w:rsidRPr="00026406">
        <w:rPr>
          <w:rFonts w:cs="Arial"/>
          <w:sz w:val="22"/>
          <w:szCs w:val="22"/>
        </w:rPr>
        <w:t>Responsible Party</w:t>
      </w:r>
      <w:r w:rsidRPr="00026406">
        <w:rPr>
          <w:rFonts w:cs="Arial"/>
          <w:color w:val="000000"/>
          <w:sz w:val="22"/>
          <w:szCs w:val="22"/>
        </w:rPr>
        <w:t xml:space="preserve"> considers are relevant pursuant to POPIA in relation to the Shared Personal Information.</w:t>
      </w:r>
    </w:p>
    <w:p w14:paraId="4269780D"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The Operator will treat the Shared Personal Information that comes to its knowledge or into its possession as confidential and will not disclose it without the prior written consent of the Responsible Party, unless required to do so by law. For avoidance of doubt, the provisions of this Agreement in relation to Confidential Information or any non-disclosure agreement, or the provisions regarding confidentiality contained in any other contract</w:t>
      </w:r>
      <w:proofErr w:type="gramStart"/>
      <w:r w:rsidRPr="00026406">
        <w:rPr>
          <w:rFonts w:cs="Arial"/>
          <w:sz w:val="22"/>
          <w:szCs w:val="22"/>
        </w:rPr>
        <w:t>, as the case may be, entered</w:t>
      </w:r>
      <w:proofErr w:type="gramEnd"/>
      <w:r w:rsidRPr="00026406">
        <w:rPr>
          <w:rFonts w:cs="Arial"/>
          <w:sz w:val="22"/>
          <w:szCs w:val="22"/>
        </w:rPr>
        <w:t xml:space="preserve"> into between the Parties will with the necessary changes, apply to this Agreement. </w:t>
      </w:r>
    </w:p>
    <w:p w14:paraId="632F5A12"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 xml:space="preserve">Without limiting the Operator's obligations under this Agreement, the Operator will comply with the Responsible Party’s written instructions, applicable industry or professional rules and regulations, in relation to the safeguarding of the Shared Personal Information, which may apply to it and take steps to keep abreast and ensure </w:t>
      </w:r>
      <w:r w:rsidRPr="00026406">
        <w:rPr>
          <w:rFonts w:cs="Arial"/>
          <w:sz w:val="22"/>
          <w:szCs w:val="22"/>
        </w:rPr>
        <w:lastRenderedPageBreak/>
        <w:t>that it and its Employees comply fully with all applicable laws and regulations that are applicable to the Agreement.</w:t>
      </w:r>
    </w:p>
    <w:p w14:paraId="2A9F4C17" w14:textId="77777777" w:rsidR="00026406" w:rsidRPr="00026406" w:rsidRDefault="00026406" w:rsidP="00F74D3A">
      <w:pPr>
        <w:pStyle w:val="Clause2Sub"/>
        <w:numPr>
          <w:ilvl w:val="0"/>
          <w:numId w:val="0"/>
        </w:numPr>
        <w:spacing w:after="0" w:line="360" w:lineRule="auto"/>
        <w:ind w:left="709"/>
        <w:rPr>
          <w:rFonts w:cs="Arial"/>
          <w:sz w:val="22"/>
          <w:szCs w:val="22"/>
        </w:rPr>
      </w:pPr>
    </w:p>
    <w:p w14:paraId="3C36E93E" w14:textId="77777777" w:rsidR="00026406" w:rsidRPr="00026406" w:rsidRDefault="00026406" w:rsidP="00F74D3A">
      <w:pPr>
        <w:pStyle w:val="Clause1Head"/>
        <w:numPr>
          <w:ilvl w:val="0"/>
          <w:numId w:val="49"/>
        </w:numPr>
        <w:spacing w:after="0" w:line="360" w:lineRule="auto"/>
        <w:rPr>
          <w:rFonts w:cs="Arial"/>
          <w:sz w:val="22"/>
          <w:szCs w:val="22"/>
        </w:rPr>
      </w:pPr>
      <w:bookmarkStart w:id="403" w:name="_Ref52551984"/>
      <w:bookmarkStart w:id="404" w:name="_Toc52813786"/>
      <w:r w:rsidRPr="00026406">
        <w:rPr>
          <w:rFonts w:cs="Arial"/>
          <w:sz w:val="22"/>
          <w:szCs w:val="22"/>
        </w:rPr>
        <w:t>SECURITY</w:t>
      </w:r>
      <w:bookmarkEnd w:id="403"/>
      <w:bookmarkEnd w:id="404"/>
    </w:p>
    <w:p w14:paraId="219ED607" w14:textId="77777777" w:rsidR="00026406" w:rsidRPr="00026406" w:rsidRDefault="00026406" w:rsidP="00F74D3A">
      <w:pPr>
        <w:pStyle w:val="Clause1Head"/>
        <w:numPr>
          <w:ilvl w:val="0"/>
          <w:numId w:val="0"/>
        </w:numPr>
        <w:spacing w:after="0" w:line="360" w:lineRule="auto"/>
        <w:ind w:left="720"/>
        <w:rPr>
          <w:rFonts w:cs="Arial"/>
          <w:sz w:val="22"/>
          <w:szCs w:val="22"/>
        </w:rPr>
      </w:pPr>
    </w:p>
    <w:p w14:paraId="65859099"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bookmarkStart w:id="405" w:name="_Ref52533780"/>
      <w:r w:rsidRPr="00026406">
        <w:rPr>
          <w:rFonts w:cs="Arial"/>
          <w:sz w:val="22"/>
          <w:szCs w:val="22"/>
        </w:rPr>
        <w:t>The Operator undertakes to Process Shared Personal Information by applying adequate technical and organisational security measures, in accordance with the Responsible Party's privacy and cyber information security requirements</w:t>
      </w:r>
      <w:bookmarkEnd w:id="405"/>
      <w:r w:rsidRPr="00026406">
        <w:rPr>
          <w:rFonts w:cs="Arial"/>
          <w:sz w:val="22"/>
          <w:szCs w:val="22"/>
        </w:rPr>
        <w:t>.</w:t>
      </w:r>
    </w:p>
    <w:p w14:paraId="5009376A"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 xml:space="preserve">The Operator will secure the integrity and confidentiality of Shared Personal Information by taking appropriate, reasonable technical and organisational measures to prevent: </w:t>
      </w:r>
    </w:p>
    <w:p w14:paraId="0C9FC4B0" w14:textId="77777777" w:rsidR="00026406" w:rsidRPr="00026406" w:rsidRDefault="00026406" w:rsidP="00F74D3A">
      <w:pPr>
        <w:pStyle w:val="Clause3Sub"/>
        <w:numPr>
          <w:ilvl w:val="0"/>
          <w:numId w:val="41"/>
        </w:numPr>
        <w:spacing w:after="0" w:line="360" w:lineRule="auto"/>
        <w:ind w:hanging="720"/>
        <w:rPr>
          <w:rFonts w:cs="Arial"/>
          <w:sz w:val="22"/>
          <w:szCs w:val="22"/>
        </w:rPr>
      </w:pPr>
      <w:r w:rsidRPr="00026406">
        <w:rPr>
          <w:rFonts w:cs="Arial"/>
          <w:sz w:val="22"/>
          <w:szCs w:val="22"/>
        </w:rPr>
        <w:t xml:space="preserve">loss of, damage to or unauthorised destruction of the Shared Personal </w:t>
      </w:r>
      <w:proofErr w:type="gramStart"/>
      <w:r w:rsidRPr="00026406">
        <w:rPr>
          <w:rFonts w:cs="Arial"/>
          <w:sz w:val="22"/>
          <w:szCs w:val="22"/>
        </w:rPr>
        <w:t>Information;</w:t>
      </w:r>
      <w:proofErr w:type="gramEnd"/>
      <w:r w:rsidRPr="00026406">
        <w:rPr>
          <w:rFonts w:cs="Arial"/>
          <w:sz w:val="22"/>
          <w:szCs w:val="22"/>
        </w:rPr>
        <w:t xml:space="preserve"> </w:t>
      </w:r>
    </w:p>
    <w:p w14:paraId="68494BFB" w14:textId="77777777" w:rsidR="00026406" w:rsidRPr="00026406" w:rsidRDefault="00026406" w:rsidP="00F74D3A">
      <w:pPr>
        <w:pStyle w:val="Clause3Sub"/>
        <w:numPr>
          <w:ilvl w:val="0"/>
          <w:numId w:val="41"/>
        </w:numPr>
        <w:spacing w:after="0" w:line="360" w:lineRule="auto"/>
        <w:ind w:hanging="720"/>
        <w:rPr>
          <w:rFonts w:cs="Arial"/>
          <w:sz w:val="22"/>
          <w:szCs w:val="22"/>
        </w:rPr>
      </w:pPr>
      <w:r w:rsidRPr="00026406">
        <w:rPr>
          <w:rFonts w:cs="Arial"/>
          <w:sz w:val="22"/>
          <w:szCs w:val="22"/>
        </w:rPr>
        <w:t>unlawful access to or Processing of the Shared Personal Information; and</w:t>
      </w:r>
    </w:p>
    <w:p w14:paraId="5EF4D74A" w14:textId="77777777" w:rsidR="00026406" w:rsidRPr="00026406" w:rsidRDefault="00026406" w:rsidP="00F74D3A">
      <w:pPr>
        <w:pStyle w:val="Clause3Sub"/>
        <w:numPr>
          <w:ilvl w:val="0"/>
          <w:numId w:val="41"/>
        </w:numPr>
        <w:spacing w:after="0" w:line="360" w:lineRule="auto"/>
        <w:ind w:hanging="720"/>
        <w:rPr>
          <w:rFonts w:cs="Arial"/>
          <w:sz w:val="22"/>
          <w:szCs w:val="22"/>
        </w:rPr>
      </w:pPr>
      <w:r w:rsidRPr="00026406">
        <w:rPr>
          <w:rFonts w:cs="Arial"/>
          <w:sz w:val="22"/>
          <w:szCs w:val="22"/>
        </w:rPr>
        <w:t xml:space="preserve">must take reasonable measures to: </w:t>
      </w:r>
    </w:p>
    <w:p w14:paraId="71F41C6E" w14:textId="77777777" w:rsidR="00026406" w:rsidRPr="00026406" w:rsidRDefault="00026406" w:rsidP="00F74D3A">
      <w:pPr>
        <w:pStyle w:val="Clause4Sub"/>
        <w:numPr>
          <w:ilvl w:val="3"/>
          <w:numId w:val="42"/>
        </w:numPr>
        <w:tabs>
          <w:tab w:val="clear" w:pos="3600"/>
          <w:tab w:val="num" w:pos="1276"/>
        </w:tabs>
        <w:spacing w:after="0" w:line="360" w:lineRule="auto"/>
        <w:ind w:left="1134" w:hanging="425"/>
        <w:rPr>
          <w:rFonts w:cs="Arial"/>
          <w:sz w:val="22"/>
          <w:szCs w:val="22"/>
        </w:rPr>
      </w:pPr>
      <w:r w:rsidRPr="00026406">
        <w:rPr>
          <w:rFonts w:cs="Arial"/>
          <w:sz w:val="22"/>
          <w:szCs w:val="22"/>
        </w:rPr>
        <w:t xml:space="preserve">identify all reasonably foreseeable internal and external risks to the Shared Personal Information in its possession or under its </w:t>
      </w:r>
      <w:proofErr w:type="gramStart"/>
      <w:r w:rsidRPr="00026406">
        <w:rPr>
          <w:rFonts w:cs="Arial"/>
          <w:sz w:val="22"/>
          <w:szCs w:val="22"/>
        </w:rPr>
        <w:t>control;</w:t>
      </w:r>
      <w:proofErr w:type="gramEnd"/>
      <w:r w:rsidRPr="00026406">
        <w:rPr>
          <w:rFonts w:cs="Arial"/>
          <w:sz w:val="22"/>
          <w:szCs w:val="22"/>
        </w:rPr>
        <w:t xml:space="preserve"> </w:t>
      </w:r>
    </w:p>
    <w:p w14:paraId="3CF38D0A" w14:textId="77777777" w:rsidR="00026406" w:rsidRPr="00026406" w:rsidRDefault="00026406" w:rsidP="00F74D3A">
      <w:pPr>
        <w:pStyle w:val="Clause4Sub"/>
        <w:numPr>
          <w:ilvl w:val="3"/>
          <w:numId w:val="42"/>
        </w:numPr>
        <w:tabs>
          <w:tab w:val="clear" w:pos="3600"/>
          <w:tab w:val="num" w:pos="1276"/>
        </w:tabs>
        <w:spacing w:after="0" w:line="360" w:lineRule="auto"/>
        <w:ind w:left="1134" w:hanging="425"/>
        <w:rPr>
          <w:rFonts w:cs="Arial"/>
          <w:sz w:val="22"/>
          <w:szCs w:val="22"/>
        </w:rPr>
      </w:pPr>
      <w:r w:rsidRPr="00026406">
        <w:rPr>
          <w:rFonts w:cs="Arial"/>
          <w:sz w:val="22"/>
          <w:szCs w:val="22"/>
        </w:rPr>
        <w:t xml:space="preserve">establish and maintain appropriate safeguards against the risks </w:t>
      </w:r>
      <w:proofErr w:type="gramStart"/>
      <w:r w:rsidRPr="00026406">
        <w:rPr>
          <w:rFonts w:cs="Arial"/>
          <w:sz w:val="22"/>
          <w:szCs w:val="22"/>
        </w:rPr>
        <w:t>identified;</w:t>
      </w:r>
      <w:proofErr w:type="gramEnd"/>
      <w:r w:rsidRPr="00026406">
        <w:rPr>
          <w:rFonts w:cs="Arial"/>
          <w:sz w:val="22"/>
          <w:szCs w:val="22"/>
        </w:rPr>
        <w:t xml:space="preserve"> </w:t>
      </w:r>
    </w:p>
    <w:p w14:paraId="667693D2" w14:textId="77777777" w:rsidR="00026406" w:rsidRPr="00026406" w:rsidRDefault="00026406" w:rsidP="00F74D3A">
      <w:pPr>
        <w:pStyle w:val="Clause4Sub"/>
        <w:numPr>
          <w:ilvl w:val="3"/>
          <w:numId w:val="42"/>
        </w:numPr>
        <w:tabs>
          <w:tab w:val="clear" w:pos="3600"/>
          <w:tab w:val="num" w:pos="1276"/>
        </w:tabs>
        <w:spacing w:after="0" w:line="360" w:lineRule="auto"/>
        <w:ind w:left="1134" w:hanging="425"/>
        <w:rPr>
          <w:rFonts w:cs="Arial"/>
          <w:sz w:val="22"/>
          <w:szCs w:val="22"/>
        </w:rPr>
      </w:pPr>
      <w:r w:rsidRPr="00026406">
        <w:rPr>
          <w:rFonts w:cs="Arial"/>
          <w:sz w:val="22"/>
          <w:szCs w:val="22"/>
        </w:rPr>
        <w:t xml:space="preserve">regularly verify that the safeguards are effectively implemented; and </w:t>
      </w:r>
    </w:p>
    <w:p w14:paraId="6E11BB4C" w14:textId="77777777" w:rsidR="00026406" w:rsidRPr="00026406" w:rsidRDefault="00026406" w:rsidP="00F74D3A">
      <w:pPr>
        <w:pStyle w:val="Clause4Sub"/>
        <w:numPr>
          <w:ilvl w:val="3"/>
          <w:numId w:val="42"/>
        </w:numPr>
        <w:tabs>
          <w:tab w:val="clear" w:pos="3600"/>
          <w:tab w:val="num" w:pos="1276"/>
        </w:tabs>
        <w:spacing w:after="0" w:line="360" w:lineRule="auto"/>
        <w:ind w:left="1134" w:hanging="425"/>
        <w:rPr>
          <w:rFonts w:cs="Arial"/>
          <w:sz w:val="22"/>
          <w:szCs w:val="22"/>
        </w:rPr>
      </w:pPr>
      <w:r w:rsidRPr="00026406">
        <w:rPr>
          <w:rFonts w:cs="Arial"/>
          <w:sz w:val="22"/>
          <w:szCs w:val="22"/>
        </w:rPr>
        <w:t>ensure that the safeguards are continually updated in response to new risks or deficiencies in previously implemented safeguards.</w:t>
      </w:r>
    </w:p>
    <w:p w14:paraId="394B54E9" w14:textId="29F4727C"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 xml:space="preserve">Within 3 (three) Business Days of a request from the Responsible Party, the Operator will provide to the Responsible Party a written explanation and full details of the technical and organisational measures taken by or on behalf of the Operator to demonstrate and ensure compliance with this </w:t>
      </w:r>
      <w:r w:rsidRPr="00026406">
        <w:rPr>
          <w:rFonts w:cs="Arial"/>
          <w:b/>
          <w:sz w:val="22"/>
          <w:szCs w:val="22"/>
        </w:rPr>
        <w:t xml:space="preserve">clause </w:t>
      </w:r>
      <w:r w:rsidRPr="00026406">
        <w:rPr>
          <w:rFonts w:cs="Arial"/>
          <w:b/>
          <w:sz w:val="22"/>
          <w:szCs w:val="22"/>
        </w:rPr>
        <w:fldChar w:fldCharType="begin"/>
      </w:r>
      <w:r w:rsidRPr="00026406">
        <w:rPr>
          <w:rFonts w:cs="Arial"/>
          <w:b/>
          <w:sz w:val="22"/>
          <w:szCs w:val="22"/>
        </w:rPr>
        <w:instrText xml:space="preserve"> REF _Ref52551984 \r \h  \* MERGEFORMAT </w:instrText>
      </w:r>
      <w:r w:rsidRPr="00026406">
        <w:rPr>
          <w:rFonts w:cs="Arial"/>
          <w:b/>
          <w:sz w:val="22"/>
          <w:szCs w:val="22"/>
        </w:rPr>
      </w:r>
      <w:r w:rsidRPr="00026406">
        <w:rPr>
          <w:rFonts w:cs="Arial"/>
          <w:b/>
          <w:sz w:val="22"/>
          <w:szCs w:val="22"/>
        </w:rPr>
        <w:fldChar w:fldCharType="separate"/>
      </w:r>
      <w:r w:rsidR="00F2627A">
        <w:rPr>
          <w:rFonts w:cs="Arial"/>
          <w:b/>
          <w:sz w:val="22"/>
          <w:szCs w:val="22"/>
        </w:rPr>
        <w:t>4</w:t>
      </w:r>
      <w:r w:rsidRPr="00026406">
        <w:rPr>
          <w:rFonts w:cs="Arial"/>
          <w:b/>
          <w:sz w:val="22"/>
          <w:szCs w:val="22"/>
        </w:rPr>
        <w:fldChar w:fldCharType="end"/>
      </w:r>
      <w:r w:rsidRPr="00026406">
        <w:rPr>
          <w:rFonts w:cs="Arial"/>
          <w:sz w:val="22"/>
          <w:szCs w:val="22"/>
        </w:rPr>
        <w:t>.</w:t>
      </w:r>
    </w:p>
    <w:p w14:paraId="1A0543B1" w14:textId="77777777" w:rsidR="00026406" w:rsidRPr="00026406" w:rsidRDefault="00026406" w:rsidP="00F74D3A">
      <w:pPr>
        <w:pStyle w:val="Clause2Sub"/>
        <w:numPr>
          <w:ilvl w:val="0"/>
          <w:numId w:val="0"/>
        </w:numPr>
        <w:spacing w:after="0" w:line="360" w:lineRule="auto"/>
        <w:ind w:left="709"/>
        <w:rPr>
          <w:rFonts w:cs="Arial"/>
          <w:sz w:val="22"/>
          <w:szCs w:val="22"/>
        </w:rPr>
      </w:pPr>
    </w:p>
    <w:p w14:paraId="570296FF" w14:textId="77777777" w:rsidR="00026406" w:rsidRPr="00026406" w:rsidRDefault="00026406" w:rsidP="00F74D3A">
      <w:pPr>
        <w:pStyle w:val="Clause1Head"/>
        <w:numPr>
          <w:ilvl w:val="0"/>
          <w:numId w:val="49"/>
        </w:numPr>
        <w:spacing w:after="0" w:line="360" w:lineRule="auto"/>
        <w:rPr>
          <w:rFonts w:cs="Arial"/>
          <w:sz w:val="22"/>
          <w:szCs w:val="22"/>
        </w:rPr>
      </w:pPr>
      <w:bookmarkStart w:id="406" w:name="_Toc52813788"/>
      <w:r w:rsidRPr="00026406">
        <w:rPr>
          <w:rFonts w:cs="Arial"/>
          <w:sz w:val="22"/>
          <w:szCs w:val="22"/>
        </w:rPr>
        <w:t xml:space="preserve">OPERATOR </w:t>
      </w:r>
      <w:bookmarkEnd w:id="406"/>
      <w:r w:rsidRPr="00026406">
        <w:rPr>
          <w:rFonts w:cs="Arial"/>
          <w:sz w:val="22"/>
          <w:szCs w:val="22"/>
        </w:rPr>
        <w:t>EMPLOYEES</w:t>
      </w:r>
    </w:p>
    <w:p w14:paraId="1967893C" w14:textId="77777777" w:rsidR="00026406" w:rsidRPr="00026406" w:rsidRDefault="00026406" w:rsidP="00F74D3A">
      <w:pPr>
        <w:pStyle w:val="Clause1Head"/>
        <w:numPr>
          <w:ilvl w:val="0"/>
          <w:numId w:val="0"/>
        </w:numPr>
        <w:spacing w:after="0" w:line="360" w:lineRule="auto"/>
        <w:ind w:left="720"/>
        <w:rPr>
          <w:rFonts w:cs="Arial"/>
          <w:sz w:val="22"/>
          <w:szCs w:val="22"/>
        </w:rPr>
      </w:pPr>
    </w:p>
    <w:p w14:paraId="3408790C" w14:textId="77777777" w:rsidR="00026406" w:rsidRPr="00026406" w:rsidRDefault="00026406" w:rsidP="00026406">
      <w:pPr>
        <w:pStyle w:val="Clause0Sub"/>
        <w:spacing w:after="0" w:line="360" w:lineRule="auto"/>
        <w:ind w:hanging="11"/>
        <w:rPr>
          <w:rFonts w:cs="Arial"/>
          <w:sz w:val="22"/>
          <w:szCs w:val="22"/>
        </w:rPr>
      </w:pPr>
      <w:r w:rsidRPr="00026406">
        <w:rPr>
          <w:rFonts w:cs="Arial"/>
          <w:sz w:val="22"/>
          <w:szCs w:val="22"/>
        </w:rPr>
        <w:t>The Operator will:</w:t>
      </w:r>
    </w:p>
    <w:p w14:paraId="44188851"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 xml:space="preserve">Limit the Processing of and access to the Shared Personal Information to those Employees who need to know the Shared Personal Information to enable the Operator to render the </w:t>
      </w:r>
      <w:proofErr w:type="gramStart"/>
      <w:r w:rsidRPr="00026406">
        <w:rPr>
          <w:rFonts w:cs="Arial"/>
          <w:sz w:val="22"/>
          <w:szCs w:val="22"/>
        </w:rPr>
        <w:t>Services;</w:t>
      </w:r>
      <w:proofErr w:type="gramEnd"/>
    </w:p>
    <w:p w14:paraId="7C3265C9"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 xml:space="preserve">Ensure that its Employees will not Process the Shared Personal Information – </w:t>
      </w:r>
    </w:p>
    <w:p w14:paraId="3477D279" w14:textId="77777777" w:rsidR="00026406" w:rsidRPr="00026406" w:rsidRDefault="00026406" w:rsidP="00F74D3A">
      <w:pPr>
        <w:pStyle w:val="Clause3Sub"/>
        <w:numPr>
          <w:ilvl w:val="0"/>
          <w:numId w:val="43"/>
        </w:numPr>
        <w:spacing w:after="0" w:line="360" w:lineRule="auto"/>
        <w:ind w:hanging="720"/>
        <w:rPr>
          <w:sz w:val="22"/>
          <w:szCs w:val="22"/>
        </w:rPr>
      </w:pPr>
      <w:r w:rsidRPr="00026406">
        <w:rPr>
          <w:sz w:val="22"/>
          <w:szCs w:val="22"/>
        </w:rPr>
        <w:t xml:space="preserve">except in accordance with the provisions of this Agreement; and </w:t>
      </w:r>
    </w:p>
    <w:p w14:paraId="73D22892" w14:textId="77777777" w:rsidR="00026406" w:rsidRPr="00026406" w:rsidRDefault="00026406" w:rsidP="00F74D3A">
      <w:pPr>
        <w:pStyle w:val="Clause3Sub"/>
        <w:numPr>
          <w:ilvl w:val="0"/>
          <w:numId w:val="43"/>
        </w:numPr>
        <w:spacing w:after="0" w:line="360" w:lineRule="auto"/>
        <w:ind w:hanging="720"/>
        <w:rPr>
          <w:sz w:val="22"/>
          <w:szCs w:val="22"/>
        </w:rPr>
      </w:pPr>
      <w:r w:rsidRPr="00026406">
        <w:rPr>
          <w:sz w:val="22"/>
          <w:szCs w:val="22"/>
        </w:rPr>
        <w:lastRenderedPageBreak/>
        <w:t>procure that its Employees are contractually obligated to maintain the security and confidentiality of any Shared Personal Information and this obligation continues even after their engagement ends; and</w:t>
      </w:r>
    </w:p>
    <w:p w14:paraId="606B6737"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Take all reasonable steps to ensure the Employees Processing the Shared Personal Information receive adequate training on compliance with this Agreement and POPIA applicable to the Processing.</w:t>
      </w:r>
    </w:p>
    <w:p w14:paraId="1363A4B1" w14:textId="77777777" w:rsidR="00026406" w:rsidRPr="00026406" w:rsidRDefault="00026406" w:rsidP="00F74D3A">
      <w:pPr>
        <w:pStyle w:val="Clause2Sub"/>
        <w:numPr>
          <w:ilvl w:val="0"/>
          <w:numId w:val="0"/>
        </w:numPr>
        <w:spacing w:after="0" w:line="360" w:lineRule="auto"/>
        <w:ind w:left="709"/>
        <w:rPr>
          <w:rFonts w:cs="Arial"/>
          <w:sz w:val="22"/>
          <w:szCs w:val="22"/>
        </w:rPr>
      </w:pPr>
    </w:p>
    <w:p w14:paraId="70B1C981" w14:textId="77777777" w:rsidR="00026406" w:rsidRPr="00026406" w:rsidRDefault="00026406" w:rsidP="00F74D3A">
      <w:pPr>
        <w:pStyle w:val="Clause1Head"/>
        <w:numPr>
          <w:ilvl w:val="0"/>
          <w:numId w:val="49"/>
        </w:numPr>
        <w:spacing w:after="0" w:line="360" w:lineRule="auto"/>
        <w:rPr>
          <w:rFonts w:cs="Arial"/>
          <w:sz w:val="22"/>
          <w:szCs w:val="22"/>
        </w:rPr>
      </w:pPr>
      <w:bookmarkStart w:id="407" w:name="_Toc52813789"/>
      <w:r w:rsidRPr="00026406">
        <w:rPr>
          <w:rFonts w:cs="Arial"/>
          <w:sz w:val="22"/>
          <w:szCs w:val="22"/>
        </w:rPr>
        <w:t>ACCESS REQUESTS</w:t>
      </w:r>
      <w:bookmarkEnd w:id="407"/>
    </w:p>
    <w:p w14:paraId="6F8C4455" w14:textId="77777777" w:rsidR="00026406" w:rsidRPr="00026406" w:rsidRDefault="00026406" w:rsidP="00F74D3A">
      <w:pPr>
        <w:pStyle w:val="Clause1Head"/>
        <w:numPr>
          <w:ilvl w:val="0"/>
          <w:numId w:val="0"/>
        </w:numPr>
        <w:spacing w:after="0" w:line="360" w:lineRule="auto"/>
        <w:ind w:left="720"/>
        <w:rPr>
          <w:rFonts w:cs="Arial"/>
          <w:sz w:val="22"/>
          <w:szCs w:val="22"/>
        </w:rPr>
      </w:pPr>
    </w:p>
    <w:p w14:paraId="7326756D"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The Operator will provide the Responsible Party with full co-operation and assistance in relation to any requests for access to, correction of or complaints made by the Data Subjects relating to their Personal Information which forms part of the Shared Personal Information.</w:t>
      </w:r>
    </w:p>
    <w:p w14:paraId="2573BCE0"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The Operator will notify the Responsible Party in writing:</w:t>
      </w:r>
    </w:p>
    <w:p w14:paraId="6421B4F7" w14:textId="77777777" w:rsidR="00026406" w:rsidRPr="00026406" w:rsidRDefault="00026406" w:rsidP="00F74D3A">
      <w:pPr>
        <w:pStyle w:val="Clause3Sub"/>
        <w:numPr>
          <w:ilvl w:val="0"/>
          <w:numId w:val="44"/>
        </w:numPr>
        <w:spacing w:after="0" w:line="360" w:lineRule="auto"/>
        <w:ind w:hanging="720"/>
        <w:rPr>
          <w:rFonts w:cs="Arial"/>
          <w:sz w:val="22"/>
          <w:szCs w:val="22"/>
        </w:rPr>
      </w:pPr>
      <w:r w:rsidRPr="00026406">
        <w:rPr>
          <w:rFonts w:cs="Arial"/>
          <w:sz w:val="22"/>
          <w:szCs w:val="22"/>
        </w:rPr>
        <w:t>within 3 (three) Business Days of receipt thereof, of any request for access to or correction of the Shared Personal Information or complaints received by the Operator relating to the Responsible Party’s obligations in terms of POPIA and provide the Responsible Party with full details of such request or complaint; and</w:t>
      </w:r>
    </w:p>
    <w:p w14:paraId="7C284E87" w14:textId="77777777" w:rsidR="00026406" w:rsidRPr="00026406" w:rsidRDefault="00026406" w:rsidP="00F74D3A">
      <w:pPr>
        <w:pStyle w:val="Clause3Sub"/>
        <w:numPr>
          <w:ilvl w:val="0"/>
          <w:numId w:val="44"/>
        </w:numPr>
        <w:spacing w:after="0" w:line="360" w:lineRule="auto"/>
        <w:ind w:hanging="720"/>
        <w:rPr>
          <w:rFonts w:cs="Arial"/>
          <w:sz w:val="22"/>
          <w:szCs w:val="22"/>
        </w:rPr>
      </w:pPr>
      <w:r w:rsidRPr="00026406">
        <w:rPr>
          <w:rFonts w:cs="Arial"/>
          <w:sz w:val="22"/>
          <w:szCs w:val="22"/>
        </w:rPr>
        <w:t>promptly of any legally binding request for disclosure of the Shared Personal Information or any other notice or communication that relates to the Processing of the Shared Personal Information from the Regulator or any supervisory or governmental body.</w:t>
      </w:r>
    </w:p>
    <w:p w14:paraId="31599957" w14:textId="77777777" w:rsidR="00026406" w:rsidRPr="00026406" w:rsidRDefault="00026406" w:rsidP="00F74D3A">
      <w:pPr>
        <w:pStyle w:val="Clause3Sub"/>
        <w:numPr>
          <w:ilvl w:val="0"/>
          <w:numId w:val="0"/>
        </w:numPr>
        <w:spacing w:after="0" w:line="360" w:lineRule="auto"/>
        <w:ind w:left="709"/>
        <w:rPr>
          <w:rFonts w:cs="Arial"/>
          <w:sz w:val="22"/>
          <w:szCs w:val="22"/>
        </w:rPr>
      </w:pPr>
    </w:p>
    <w:p w14:paraId="555C61AA" w14:textId="77777777" w:rsidR="00026406" w:rsidRPr="00026406" w:rsidRDefault="00026406" w:rsidP="00F74D3A">
      <w:pPr>
        <w:pStyle w:val="Clause1Head"/>
        <w:numPr>
          <w:ilvl w:val="0"/>
          <w:numId w:val="49"/>
        </w:numPr>
        <w:spacing w:after="0" w:line="360" w:lineRule="auto"/>
        <w:rPr>
          <w:rFonts w:cs="Arial"/>
          <w:sz w:val="22"/>
          <w:szCs w:val="22"/>
        </w:rPr>
      </w:pPr>
      <w:bookmarkStart w:id="408" w:name="_Toc52813791"/>
      <w:r w:rsidRPr="00026406">
        <w:rPr>
          <w:rFonts w:cs="Arial"/>
          <w:sz w:val="22"/>
          <w:szCs w:val="22"/>
        </w:rPr>
        <w:t>SEPARATION OF PERSONAL INFORMATION</w:t>
      </w:r>
      <w:bookmarkEnd w:id="408"/>
      <w:r w:rsidRPr="00026406">
        <w:rPr>
          <w:rFonts w:cs="Arial"/>
          <w:sz w:val="22"/>
          <w:szCs w:val="22"/>
        </w:rPr>
        <w:t xml:space="preserve"> </w:t>
      </w:r>
    </w:p>
    <w:p w14:paraId="541BA666" w14:textId="77777777" w:rsidR="00026406" w:rsidRPr="00026406" w:rsidRDefault="00026406" w:rsidP="00F74D3A">
      <w:pPr>
        <w:pStyle w:val="Clause1Head"/>
        <w:numPr>
          <w:ilvl w:val="0"/>
          <w:numId w:val="0"/>
        </w:numPr>
        <w:spacing w:after="0" w:line="360" w:lineRule="auto"/>
        <w:ind w:left="720"/>
        <w:rPr>
          <w:rFonts w:cs="Arial"/>
          <w:sz w:val="22"/>
          <w:szCs w:val="22"/>
        </w:rPr>
      </w:pPr>
    </w:p>
    <w:p w14:paraId="43CB899F"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The Operator will Process the Shared Personal Information in relation to the Services separately from Personal Information, data and property relating to the Operator or any third party and may not be combined or merged with information of another party unless otherwise agreed to in writing by the Responsible Party.</w:t>
      </w:r>
    </w:p>
    <w:p w14:paraId="726B682F" w14:textId="77777777" w:rsidR="00026406" w:rsidRPr="00026406" w:rsidRDefault="00026406" w:rsidP="00F74D3A">
      <w:pPr>
        <w:pStyle w:val="Clause2Sub"/>
        <w:numPr>
          <w:ilvl w:val="0"/>
          <w:numId w:val="0"/>
        </w:numPr>
        <w:spacing w:after="0" w:line="360" w:lineRule="auto"/>
        <w:ind w:left="709"/>
        <w:rPr>
          <w:rFonts w:cs="Arial"/>
          <w:sz w:val="22"/>
          <w:szCs w:val="22"/>
        </w:rPr>
      </w:pPr>
    </w:p>
    <w:p w14:paraId="1D88C199" w14:textId="77777777" w:rsidR="00026406" w:rsidRPr="00026406" w:rsidRDefault="00026406" w:rsidP="00F74D3A">
      <w:pPr>
        <w:pStyle w:val="Clause1Head"/>
        <w:numPr>
          <w:ilvl w:val="0"/>
          <w:numId w:val="49"/>
        </w:numPr>
        <w:spacing w:after="0" w:line="360" w:lineRule="auto"/>
        <w:rPr>
          <w:rFonts w:cs="Arial"/>
          <w:sz w:val="22"/>
          <w:szCs w:val="22"/>
        </w:rPr>
      </w:pPr>
      <w:bookmarkStart w:id="409" w:name="_Ref22568927"/>
      <w:bookmarkStart w:id="410" w:name="_Toc22677128"/>
      <w:bookmarkStart w:id="411" w:name="_Toc52813792"/>
      <w:r w:rsidRPr="00026406">
        <w:rPr>
          <w:rFonts w:cs="Arial"/>
          <w:sz w:val="22"/>
          <w:szCs w:val="22"/>
        </w:rPr>
        <w:t>RETURN AND RETENTION OF PERSONAL INFORMATION</w:t>
      </w:r>
      <w:bookmarkEnd w:id="409"/>
      <w:bookmarkEnd w:id="410"/>
      <w:bookmarkEnd w:id="411"/>
      <w:r w:rsidRPr="00026406">
        <w:rPr>
          <w:rFonts w:cs="Arial"/>
          <w:sz w:val="22"/>
          <w:szCs w:val="22"/>
        </w:rPr>
        <w:t xml:space="preserve"> </w:t>
      </w:r>
    </w:p>
    <w:p w14:paraId="2277BB10" w14:textId="77777777" w:rsidR="00026406" w:rsidRPr="00026406" w:rsidRDefault="00026406" w:rsidP="00F74D3A">
      <w:pPr>
        <w:pStyle w:val="Clause1Head"/>
        <w:numPr>
          <w:ilvl w:val="0"/>
          <w:numId w:val="0"/>
        </w:numPr>
        <w:spacing w:after="0" w:line="360" w:lineRule="auto"/>
        <w:ind w:left="720"/>
        <w:rPr>
          <w:rFonts w:cs="Arial"/>
          <w:sz w:val="22"/>
          <w:szCs w:val="22"/>
        </w:rPr>
      </w:pPr>
    </w:p>
    <w:p w14:paraId="66501C4B"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 xml:space="preserve">The Responsible Party may, at any time on written request to the Operator, require that the Operator immediately return to it any Shared Personal Information and may, in addition, require that the Operator furnish a written statement to the effect that upon </w:t>
      </w:r>
      <w:r w:rsidRPr="00026406">
        <w:rPr>
          <w:rFonts w:cs="Arial"/>
          <w:sz w:val="22"/>
          <w:szCs w:val="22"/>
        </w:rPr>
        <w:lastRenderedPageBreak/>
        <w:t>such return, it has not retained in its possession or under its control, whether directly or indirectly, any such Shared Personal Information or material.</w:t>
      </w:r>
    </w:p>
    <w:p w14:paraId="2A5A4E07"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Alternatively, the Operator will, as and when required by the Responsible Party on written request, destroy all such Shared Personal Information and material and furnish the Responsible Party with a certificate of destruction to the effect that the same has been destroyed, unless the law prohibits the Operator from doing so. In that case, the Operator agrees that it will maintain the confidentiality of the Shared Personal Information and will not actively Process the Shared Personal Information any further.</w:t>
      </w:r>
    </w:p>
    <w:p w14:paraId="657021C8" w14:textId="1228A623"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 xml:space="preserve">The Operator will comply with any request in terms of this </w:t>
      </w:r>
      <w:r w:rsidRPr="00026406">
        <w:rPr>
          <w:rFonts w:cs="Arial"/>
          <w:b/>
          <w:sz w:val="22"/>
          <w:szCs w:val="22"/>
        </w:rPr>
        <w:t xml:space="preserve">clause </w:t>
      </w:r>
      <w:r w:rsidRPr="00026406">
        <w:rPr>
          <w:rFonts w:cs="Arial"/>
          <w:b/>
          <w:sz w:val="22"/>
          <w:szCs w:val="22"/>
        </w:rPr>
        <w:fldChar w:fldCharType="begin"/>
      </w:r>
      <w:r w:rsidRPr="00026406">
        <w:rPr>
          <w:rFonts w:cs="Arial"/>
          <w:b/>
          <w:sz w:val="22"/>
          <w:szCs w:val="22"/>
        </w:rPr>
        <w:instrText xml:space="preserve"> REF _Ref22568927 \w \h  \* MERGEFORMAT </w:instrText>
      </w:r>
      <w:r w:rsidRPr="00026406">
        <w:rPr>
          <w:rFonts w:cs="Arial"/>
          <w:b/>
          <w:sz w:val="22"/>
          <w:szCs w:val="22"/>
        </w:rPr>
      </w:r>
      <w:r w:rsidRPr="00026406">
        <w:rPr>
          <w:rFonts w:cs="Arial"/>
          <w:b/>
          <w:sz w:val="22"/>
          <w:szCs w:val="22"/>
        </w:rPr>
        <w:fldChar w:fldCharType="separate"/>
      </w:r>
      <w:r w:rsidR="00F2627A">
        <w:rPr>
          <w:rFonts w:cs="Arial"/>
          <w:b/>
          <w:sz w:val="22"/>
          <w:szCs w:val="22"/>
        </w:rPr>
        <w:t>8</w:t>
      </w:r>
      <w:r w:rsidRPr="00026406">
        <w:rPr>
          <w:rFonts w:cs="Arial"/>
          <w:b/>
          <w:sz w:val="22"/>
          <w:szCs w:val="22"/>
        </w:rPr>
        <w:fldChar w:fldCharType="end"/>
      </w:r>
      <w:r w:rsidRPr="00026406">
        <w:rPr>
          <w:rFonts w:cs="Arial"/>
          <w:sz w:val="22"/>
          <w:szCs w:val="22"/>
        </w:rPr>
        <w:t xml:space="preserve"> within 5 (five) Business Days of receipt of such request.</w:t>
      </w:r>
    </w:p>
    <w:p w14:paraId="19CCDB30" w14:textId="77777777" w:rsidR="00026406" w:rsidRPr="00026406" w:rsidRDefault="00026406" w:rsidP="00F74D3A">
      <w:pPr>
        <w:pStyle w:val="Clause2Sub"/>
        <w:numPr>
          <w:ilvl w:val="0"/>
          <w:numId w:val="0"/>
        </w:numPr>
        <w:spacing w:after="0" w:line="360" w:lineRule="auto"/>
        <w:ind w:left="709"/>
        <w:rPr>
          <w:rFonts w:cs="Arial"/>
          <w:sz w:val="22"/>
          <w:szCs w:val="22"/>
        </w:rPr>
      </w:pPr>
    </w:p>
    <w:p w14:paraId="630178A2" w14:textId="77777777" w:rsidR="00026406" w:rsidRPr="00026406" w:rsidRDefault="00026406" w:rsidP="00F74D3A">
      <w:pPr>
        <w:pStyle w:val="Clause1Head"/>
        <w:numPr>
          <w:ilvl w:val="0"/>
          <w:numId w:val="49"/>
        </w:numPr>
        <w:spacing w:after="0" w:line="360" w:lineRule="auto"/>
        <w:rPr>
          <w:rFonts w:cs="Arial"/>
          <w:sz w:val="22"/>
          <w:szCs w:val="22"/>
        </w:rPr>
      </w:pPr>
      <w:bookmarkStart w:id="412" w:name="_Toc22677129"/>
      <w:bookmarkStart w:id="413" w:name="_Toc52813793"/>
      <w:r w:rsidRPr="00026406">
        <w:rPr>
          <w:rFonts w:cs="Arial"/>
          <w:sz w:val="22"/>
          <w:szCs w:val="22"/>
        </w:rPr>
        <w:t>SUBCONTRACTING</w:t>
      </w:r>
      <w:bookmarkEnd w:id="412"/>
      <w:bookmarkEnd w:id="413"/>
      <w:r w:rsidRPr="00026406">
        <w:rPr>
          <w:rFonts w:cs="Arial"/>
          <w:sz w:val="22"/>
          <w:szCs w:val="22"/>
        </w:rPr>
        <w:t xml:space="preserve"> </w:t>
      </w:r>
    </w:p>
    <w:p w14:paraId="4A7DC188" w14:textId="77777777" w:rsidR="00026406" w:rsidRPr="00026406" w:rsidRDefault="00026406" w:rsidP="00F74D3A">
      <w:pPr>
        <w:pStyle w:val="Clause1Head"/>
        <w:numPr>
          <w:ilvl w:val="0"/>
          <w:numId w:val="0"/>
        </w:numPr>
        <w:spacing w:after="0" w:line="360" w:lineRule="auto"/>
        <w:ind w:left="720"/>
        <w:rPr>
          <w:rFonts w:cs="Arial"/>
          <w:sz w:val="22"/>
          <w:szCs w:val="22"/>
        </w:rPr>
      </w:pPr>
    </w:p>
    <w:p w14:paraId="557660B6"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The Operator may not subcontract the performance of any of its obligations under this Agreement without the Responsible Party's prior written consent having been obtained. All references to the Operator's Employees will be deemed to include the employees of any subcontractor of the Operator.</w:t>
      </w:r>
    </w:p>
    <w:p w14:paraId="39690BF2"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proofErr w:type="gramStart"/>
      <w:r w:rsidRPr="00026406">
        <w:rPr>
          <w:rFonts w:cs="Arial"/>
          <w:sz w:val="22"/>
          <w:szCs w:val="22"/>
        </w:rPr>
        <w:t>In the event that</w:t>
      </w:r>
      <w:proofErr w:type="gramEnd"/>
      <w:r w:rsidRPr="00026406">
        <w:rPr>
          <w:rFonts w:cs="Arial"/>
          <w:sz w:val="22"/>
          <w:szCs w:val="22"/>
        </w:rPr>
        <w:t xml:space="preserve"> the Responsible Party agrees to the Operator subcontracting certain or all of the Operator’s obligations, the Operator must only do so by way of a written contract with the subcontractor which contract must impose the same obligations on the subcontractor as are imposed on the Operator in terms of this Agreement insofar as the Processing of the Shared Personal Information by the subcontractor is concerned. </w:t>
      </w:r>
    </w:p>
    <w:p w14:paraId="0DFC16FD" w14:textId="77777777" w:rsidR="00026406" w:rsidRPr="00026406" w:rsidRDefault="00026406" w:rsidP="00F74D3A">
      <w:pPr>
        <w:pStyle w:val="Clause2Sub"/>
        <w:numPr>
          <w:ilvl w:val="0"/>
          <w:numId w:val="0"/>
        </w:numPr>
        <w:spacing w:after="0" w:line="360" w:lineRule="auto"/>
        <w:ind w:left="709"/>
        <w:rPr>
          <w:rFonts w:cs="Arial"/>
          <w:sz w:val="22"/>
          <w:szCs w:val="22"/>
        </w:rPr>
      </w:pPr>
    </w:p>
    <w:p w14:paraId="1B0A93BF" w14:textId="77777777" w:rsidR="00026406" w:rsidRPr="00026406" w:rsidRDefault="00026406" w:rsidP="00F74D3A">
      <w:pPr>
        <w:pStyle w:val="Clause1Head"/>
        <w:numPr>
          <w:ilvl w:val="0"/>
          <w:numId w:val="49"/>
        </w:numPr>
        <w:spacing w:after="0" w:line="360" w:lineRule="auto"/>
        <w:rPr>
          <w:rFonts w:cs="Arial"/>
          <w:sz w:val="22"/>
          <w:szCs w:val="22"/>
        </w:rPr>
      </w:pPr>
      <w:bookmarkStart w:id="414" w:name="_Toc22677130"/>
      <w:bookmarkStart w:id="415" w:name="_Toc52813794"/>
      <w:r w:rsidRPr="00026406">
        <w:rPr>
          <w:rFonts w:cs="Arial"/>
          <w:sz w:val="22"/>
          <w:szCs w:val="22"/>
        </w:rPr>
        <w:t>TRANSBORDER DATA TRANSFER</w:t>
      </w:r>
      <w:bookmarkEnd w:id="414"/>
      <w:bookmarkEnd w:id="415"/>
      <w:r w:rsidRPr="00026406">
        <w:rPr>
          <w:rFonts w:cs="Arial"/>
          <w:sz w:val="22"/>
          <w:szCs w:val="22"/>
        </w:rPr>
        <w:t xml:space="preserve"> </w:t>
      </w:r>
    </w:p>
    <w:p w14:paraId="7FD2C3D3" w14:textId="77777777" w:rsidR="00026406" w:rsidRPr="00026406" w:rsidRDefault="00026406" w:rsidP="00F74D3A">
      <w:pPr>
        <w:pStyle w:val="Clause1Head"/>
        <w:numPr>
          <w:ilvl w:val="0"/>
          <w:numId w:val="0"/>
        </w:numPr>
        <w:spacing w:after="0" w:line="360" w:lineRule="auto"/>
        <w:ind w:left="720"/>
        <w:rPr>
          <w:rFonts w:cs="Arial"/>
          <w:sz w:val="22"/>
          <w:szCs w:val="22"/>
        </w:rPr>
      </w:pPr>
    </w:p>
    <w:p w14:paraId="53AF73C1"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 xml:space="preserve">It is hereby recorded and agreed that the Operator is prohibited from transferring the Shared Personal Information to a third party outside of South Africa to fulfil its obligations in terms of this Agreement, </w:t>
      </w:r>
      <w:commentRangeStart w:id="416"/>
      <w:r w:rsidRPr="00026406">
        <w:rPr>
          <w:rFonts w:cs="Arial"/>
          <w:sz w:val="22"/>
          <w:szCs w:val="22"/>
        </w:rPr>
        <w:t>unless such third party has been identified in this Agreement</w:t>
      </w:r>
      <w:r w:rsidRPr="00026406">
        <w:rPr>
          <w:rFonts w:cs="Arial"/>
          <w:b/>
          <w:color w:val="FF0000"/>
          <w:sz w:val="22"/>
          <w:szCs w:val="22"/>
        </w:rPr>
        <w:t xml:space="preserve"> </w:t>
      </w:r>
      <w:r w:rsidRPr="00026406">
        <w:rPr>
          <w:rFonts w:cs="Arial"/>
          <w:sz w:val="22"/>
          <w:szCs w:val="22"/>
        </w:rPr>
        <w:t>or alternatively, the Operator has obtained the prior written consent of the Responsible Party</w:t>
      </w:r>
      <w:commentRangeEnd w:id="416"/>
      <w:r w:rsidRPr="00026406">
        <w:rPr>
          <w:rStyle w:val="CommentReference"/>
          <w:rFonts w:asciiTheme="minorHAnsi" w:eastAsiaTheme="minorHAnsi" w:hAnsiTheme="minorHAnsi" w:cstheme="minorBidi"/>
          <w:lang w:val="en-US" w:eastAsia="en-US"/>
        </w:rPr>
        <w:commentReference w:id="416"/>
      </w:r>
      <w:r w:rsidRPr="00026406">
        <w:rPr>
          <w:rFonts w:cs="Arial"/>
          <w:sz w:val="22"/>
          <w:szCs w:val="22"/>
        </w:rPr>
        <w:t xml:space="preserve">. </w:t>
      </w:r>
    </w:p>
    <w:p w14:paraId="0CF8A7EE"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In the event of such transborder transfer, the Operator hereby warrants and undertakes in favour of the Responsible Party that:</w:t>
      </w:r>
    </w:p>
    <w:p w14:paraId="3A4F0FC1" w14:textId="77777777" w:rsidR="00026406" w:rsidRPr="00026406" w:rsidRDefault="00026406" w:rsidP="00F74D3A">
      <w:pPr>
        <w:pStyle w:val="Clause3Sub"/>
        <w:numPr>
          <w:ilvl w:val="0"/>
          <w:numId w:val="45"/>
        </w:numPr>
        <w:spacing w:after="0" w:line="360" w:lineRule="auto"/>
        <w:ind w:hanging="720"/>
        <w:rPr>
          <w:rFonts w:cs="Arial"/>
          <w:sz w:val="22"/>
          <w:szCs w:val="22"/>
        </w:rPr>
      </w:pPr>
      <w:r w:rsidRPr="00026406">
        <w:rPr>
          <w:rFonts w:cs="Arial"/>
          <w:sz w:val="22"/>
          <w:szCs w:val="22"/>
        </w:rPr>
        <w:lastRenderedPageBreak/>
        <w:t xml:space="preserve">it will procure the third party’s compliance with all the obligations of this Agreement insofar as the Processing of the Shared Personal Information by the third party is </w:t>
      </w:r>
      <w:proofErr w:type="gramStart"/>
      <w:r w:rsidRPr="00026406">
        <w:rPr>
          <w:rFonts w:cs="Arial"/>
          <w:sz w:val="22"/>
          <w:szCs w:val="22"/>
        </w:rPr>
        <w:t>concerned;</w:t>
      </w:r>
      <w:proofErr w:type="gramEnd"/>
    </w:p>
    <w:p w14:paraId="061C4518" w14:textId="77777777" w:rsidR="00026406" w:rsidRPr="00026406" w:rsidRDefault="00026406" w:rsidP="00F74D3A">
      <w:pPr>
        <w:pStyle w:val="Clause3Sub"/>
        <w:numPr>
          <w:ilvl w:val="0"/>
          <w:numId w:val="45"/>
        </w:numPr>
        <w:spacing w:after="0" w:line="360" w:lineRule="auto"/>
        <w:ind w:hanging="720"/>
        <w:rPr>
          <w:rFonts w:cs="Arial"/>
          <w:sz w:val="22"/>
          <w:szCs w:val="22"/>
        </w:rPr>
      </w:pPr>
      <w:r w:rsidRPr="00026406">
        <w:rPr>
          <w:rFonts w:cs="Arial"/>
          <w:sz w:val="22"/>
          <w:szCs w:val="22"/>
        </w:rPr>
        <w:t xml:space="preserve">the Operator will at all times be responsible to the Responsible Party for fulfilment of all the Operator's obligations under the Agreement and remain the Responsible Party’s sole point of contact regarding the Services, including with respect to </w:t>
      </w:r>
      <w:proofErr w:type="gramStart"/>
      <w:r w:rsidRPr="00026406">
        <w:rPr>
          <w:rFonts w:cs="Arial"/>
          <w:sz w:val="22"/>
          <w:szCs w:val="22"/>
        </w:rPr>
        <w:t>payment;</w:t>
      </w:r>
      <w:proofErr w:type="gramEnd"/>
    </w:p>
    <w:p w14:paraId="0593655E" w14:textId="77777777" w:rsidR="00026406" w:rsidRPr="00026406" w:rsidRDefault="00026406" w:rsidP="00F74D3A">
      <w:pPr>
        <w:pStyle w:val="Clause3Sub"/>
        <w:numPr>
          <w:ilvl w:val="0"/>
          <w:numId w:val="45"/>
        </w:numPr>
        <w:spacing w:after="0" w:line="360" w:lineRule="auto"/>
        <w:ind w:hanging="720"/>
        <w:rPr>
          <w:rFonts w:cs="Arial"/>
          <w:sz w:val="22"/>
          <w:szCs w:val="22"/>
        </w:rPr>
      </w:pPr>
      <w:r w:rsidRPr="00026406">
        <w:rPr>
          <w:rFonts w:cs="Arial"/>
          <w:sz w:val="22"/>
          <w:szCs w:val="22"/>
        </w:rPr>
        <w:t xml:space="preserve">the third party is prevented from further transferring the Shared Personal Information to other third </w:t>
      </w:r>
      <w:proofErr w:type="gramStart"/>
      <w:r w:rsidRPr="00026406">
        <w:rPr>
          <w:rFonts w:cs="Arial"/>
          <w:sz w:val="22"/>
          <w:szCs w:val="22"/>
        </w:rPr>
        <w:t>parties;</w:t>
      </w:r>
      <w:proofErr w:type="gramEnd"/>
    </w:p>
    <w:p w14:paraId="02A46ABE" w14:textId="77777777" w:rsidR="00026406" w:rsidRPr="00026406" w:rsidRDefault="00026406" w:rsidP="00F74D3A">
      <w:pPr>
        <w:pStyle w:val="Clause3Sub"/>
        <w:numPr>
          <w:ilvl w:val="0"/>
          <w:numId w:val="45"/>
        </w:numPr>
        <w:spacing w:after="0" w:line="360" w:lineRule="auto"/>
        <w:ind w:hanging="720"/>
        <w:rPr>
          <w:rFonts w:cs="Arial"/>
          <w:sz w:val="22"/>
          <w:szCs w:val="22"/>
        </w:rPr>
      </w:pPr>
      <w:r w:rsidRPr="00026406">
        <w:rPr>
          <w:rFonts w:cs="Arial"/>
          <w:sz w:val="22"/>
          <w:szCs w:val="22"/>
        </w:rPr>
        <w:t xml:space="preserve">it will ensure that the third party has implemented appropriate technical and organisational security measures, </w:t>
      </w:r>
      <w:proofErr w:type="gramStart"/>
      <w:r w:rsidRPr="00026406">
        <w:rPr>
          <w:rFonts w:cs="Arial"/>
          <w:sz w:val="22"/>
          <w:szCs w:val="22"/>
        </w:rPr>
        <w:t>similar to</w:t>
      </w:r>
      <w:proofErr w:type="gramEnd"/>
      <w:r w:rsidRPr="00026406">
        <w:rPr>
          <w:rFonts w:cs="Arial"/>
          <w:sz w:val="22"/>
          <w:szCs w:val="22"/>
        </w:rPr>
        <w:t xml:space="preserve"> those required by the Responsible Party from the Operator, in the relevant jurisdiction to which the Shared Personal Information is being transferred; and</w:t>
      </w:r>
    </w:p>
    <w:p w14:paraId="789FB936" w14:textId="77777777" w:rsidR="00026406" w:rsidRPr="00026406" w:rsidRDefault="00026406" w:rsidP="00F74D3A">
      <w:pPr>
        <w:pStyle w:val="Clause3Sub"/>
        <w:numPr>
          <w:ilvl w:val="0"/>
          <w:numId w:val="45"/>
        </w:numPr>
        <w:spacing w:after="0" w:line="360" w:lineRule="auto"/>
        <w:ind w:hanging="720"/>
        <w:rPr>
          <w:rFonts w:cs="Arial"/>
          <w:sz w:val="22"/>
          <w:szCs w:val="22"/>
        </w:rPr>
      </w:pPr>
      <w:r w:rsidRPr="00026406">
        <w:rPr>
          <w:rFonts w:cs="Arial"/>
          <w:sz w:val="22"/>
          <w:szCs w:val="22"/>
        </w:rPr>
        <w:t>it has implemented and applied technical and organisational security measures to safeguard the security of the Shared Personal Information in-transit.</w:t>
      </w:r>
    </w:p>
    <w:p w14:paraId="229143AF" w14:textId="77777777" w:rsidR="00026406" w:rsidRPr="00026406" w:rsidRDefault="00026406" w:rsidP="00F74D3A">
      <w:pPr>
        <w:pStyle w:val="Clause2Sub"/>
        <w:numPr>
          <w:ilvl w:val="1"/>
          <w:numId w:val="49"/>
        </w:numPr>
        <w:tabs>
          <w:tab w:val="clear" w:pos="1440"/>
          <w:tab w:val="num" w:pos="709"/>
        </w:tabs>
        <w:spacing w:after="0" w:line="360" w:lineRule="auto"/>
        <w:ind w:left="709" w:hanging="709"/>
        <w:rPr>
          <w:rFonts w:cs="Arial"/>
          <w:sz w:val="22"/>
          <w:szCs w:val="22"/>
        </w:rPr>
      </w:pPr>
      <w:r w:rsidRPr="00026406">
        <w:rPr>
          <w:rFonts w:cs="Arial"/>
          <w:sz w:val="22"/>
          <w:szCs w:val="22"/>
        </w:rPr>
        <w:t xml:space="preserve">The Operator hereby agrees that the Responsible Party will solely hold it responsible for the fulfilment of all obligations under this Agreement and it hereby indemnifies and holds the Responsible Party harmless from any and all Losses arising from any claim or action brought against the Responsible Party by any party, including by any regulator, arising from or due to the Operator's or the offshore third party's breach of the obligations contained in this Agreement in relation to the lawful Processing of the Shared Personal Information in South Africa or anywhere else in the world. </w:t>
      </w:r>
    </w:p>
    <w:p w14:paraId="39DE4CBE" w14:textId="77777777" w:rsidR="00026406" w:rsidRPr="00026406" w:rsidRDefault="00026406" w:rsidP="00026406">
      <w:pPr>
        <w:widowControl/>
        <w:rPr>
          <w:rFonts w:ascii="Arial" w:hAnsi="Arial" w:cs="Arial"/>
        </w:rPr>
      </w:pPr>
      <w:r w:rsidRPr="00026406">
        <w:rPr>
          <w:rFonts w:ascii="Arial" w:hAnsi="Arial" w:cs="Arial"/>
        </w:rPr>
        <w:br w:type="page"/>
      </w:r>
    </w:p>
    <w:bookmarkEnd w:id="370"/>
    <w:bookmarkEnd w:id="371"/>
    <w:p w14:paraId="2032E965" w14:textId="77777777" w:rsidR="00026406" w:rsidRPr="00026406" w:rsidRDefault="00026406" w:rsidP="00026406">
      <w:pPr>
        <w:pStyle w:val="Clause3Sub"/>
        <w:spacing w:after="0" w:line="360" w:lineRule="auto"/>
        <w:rPr>
          <w:sz w:val="22"/>
          <w:szCs w:val="22"/>
        </w:rPr>
        <w:sectPr w:rsidR="00026406" w:rsidRPr="00026406" w:rsidSect="00E35184">
          <w:pgSz w:w="11906" w:h="16838" w:code="9"/>
          <w:pgMar w:top="1440" w:right="1440" w:bottom="1440" w:left="1440" w:header="708" w:footer="708" w:gutter="0"/>
          <w:cols w:space="873"/>
          <w:docGrid w:linePitch="360"/>
        </w:sectPr>
      </w:pPr>
    </w:p>
    <w:p w14:paraId="45B3A47B" w14:textId="77777777" w:rsidR="009F562C" w:rsidRPr="006F6F5D" w:rsidRDefault="009F562C" w:rsidP="009F562C">
      <w:pPr>
        <w:pStyle w:val="Heading1"/>
        <w:spacing w:before="0" w:line="360" w:lineRule="auto"/>
        <w:jc w:val="center"/>
        <w:rPr>
          <w:rFonts w:cs="Arial"/>
          <w:szCs w:val="22"/>
        </w:rPr>
      </w:pPr>
      <w:bookmarkStart w:id="417" w:name="_Toc113537468"/>
      <w:bookmarkStart w:id="418" w:name="_Toc113537992"/>
      <w:bookmarkStart w:id="419" w:name="_Toc113543812"/>
      <w:bookmarkStart w:id="420" w:name="_Toc157422834"/>
      <w:commentRangeStart w:id="421"/>
      <w:r w:rsidRPr="006F6F5D">
        <w:rPr>
          <w:rFonts w:cs="Arial"/>
          <w:szCs w:val="22"/>
        </w:rPr>
        <w:lastRenderedPageBreak/>
        <w:t xml:space="preserve">PART IV: ANNEXURE </w:t>
      </w:r>
      <w:r>
        <w:rPr>
          <w:rFonts w:cs="Arial"/>
          <w:szCs w:val="22"/>
        </w:rPr>
        <w:t>2</w:t>
      </w:r>
      <w:r w:rsidRPr="006F6F5D">
        <w:rPr>
          <w:rFonts w:cs="Arial"/>
          <w:szCs w:val="22"/>
        </w:rPr>
        <w:t xml:space="preserve"> – </w:t>
      </w:r>
      <w:r>
        <w:rPr>
          <w:rFonts w:cs="Arial"/>
          <w:szCs w:val="22"/>
        </w:rPr>
        <w:t>THIRD-PARTY RISK ASSESSMENT</w:t>
      </w:r>
      <w:bookmarkEnd w:id="417"/>
      <w:bookmarkEnd w:id="418"/>
      <w:commentRangeEnd w:id="421"/>
      <w:r>
        <w:rPr>
          <w:rStyle w:val="CommentReference"/>
          <w:rFonts w:asciiTheme="minorHAnsi" w:eastAsiaTheme="minorHAnsi" w:hAnsiTheme="minorHAnsi" w:cstheme="minorBidi"/>
          <w:b w:val="0"/>
          <w:bCs w:val="0"/>
        </w:rPr>
        <w:commentReference w:id="421"/>
      </w:r>
      <w:bookmarkEnd w:id="419"/>
      <w:bookmarkEnd w:id="420"/>
    </w:p>
    <w:p w14:paraId="17B9D82E" w14:textId="77777777" w:rsidR="009F562C" w:rsidRDefault="009F562C" w:rsidP="009F562C">
      <w:pPr>
        <w:pStyle w:val="Heading1"/>
        <w:spacing w:before="0" w:line="360" w:lineRule="auto"/>
        <w:jc w:val="center"/>
        <w:rPr>
          <w:rFonts w:cs="Arial"/>
          <w:szCs w:val="22"/>
        </w:rPr>
      </w:pPr>
    </w:p>
    <w:p w14:paraId="4FA719DA" w14:textId="77777777" w:rsidR="009F562C" w:rsidRPr="009F562C" w:rsidRDefault="009F562C" w:rsidP="009F562C">
      <w:pPr>
        <w:pStyle w:val="Clause1Head"/>
        <w:numPr>
          <w:ilvl w:val="0"/>
          <w:numId w:val="53"/>
        </w:numPr>
        <w:tabs>
          <w:tab w:val="clear" w:pos="720"/>
          <w:tab w:val="num" w:pos="851"/>
        </w:tabs>
        <w:spacing w:after="0" w:line="360" w:lineRule="auto"/>
        <w:ind w:left="851" w:hanging="851"/>
        <w:rPr>
          <w:rFonts w:eastAsia="Calibri" w:cs="Arial"/>
          <w:bCs/>
          <w:sz w:val="22"/>
          <w:szCs w:val="22"/>
        </w:rPr>
      </w:pPr>
      <w:r w:rsidRPr="009F562C">
        <w:rPr>
          <w:rFonts w:eastAsia="Calibri" w:cs="Arial"/>
          <w:bCs/>
          <w:sz w:val="22"/>
          <w:szCs w:val="22"/>
        </w:rPr>
        <w:t>Third-party risk assessment outcome</w:t>
      </w:r>
    </w:p>
    <w:p w14:paraId="5897A26D" w14:textId="77777777" w:rsidR="009F562C" w:rsidRDefault="009F562C" w:rsidP="009F562C">
      <w:pPr>
        <w:pStyle w:val="Clause2Sub"/>
        <w:tabs>
          <w:tab w:val="clear" w:pos="1440"/>
          <w:tab w:val="num" w:pos="993"/>
        </w:tabs>
        <w:spacing w:after="0" w:line="360" w:lineRule="auto"/>
        <w:ind w:left="851" w:hanging="851"/>
        <w:rPr>
          <w:rFonts w:eastAsia="Calibri" w:cs="Arial"/>
          <w:bCs/>
          <w:sz w:val="22"/>
          <w:szCs w:val="22"/>
        </w:rPr>
      </w:pPr>
      <w:r>
        <w:rPr>
          <w:rFonts w:eastAsia="Calibri" w:cs="Arial"/>
          <w:bCs/>
          <w:sz w:val="22"/>
          <w:szCs w:val="22"/>
        </w:rPr>
        <w:t>The outcome of the third-party risk assessment conducted on the Supplier by the Customer’s Privacy Office and Cyber Information Security Unit (CISU) is reflected in the attached Third-Party Risk Assessment Memo (Memo).</w:t>
      </w:r>
    </w:p>
    <w:p w14:paraId="4C3F0E75" w14:textId="77777777" w:rsidR="009F562C" w:rsidRPr="00E35CF0" w:rsidRDefault="009F562C" w:rsidP="009F562C">
      <w:pPr>
        <w:pStyle w:val="Clause1Head"/>
        <w:numPr>
          <w:ilvl w:val="0"/>
          <w:numId w:val="0"/>
        </w:numPr>
        <w:spacing w:after="0" w:line="360" w:lineRule="auto"/>
        <w:ind w:left="720" w:hanging="720"/>
        <w:rPr>
          <w:rFonts w:eastAsia="Calibri" w:cs="Arial"/>
          <w:bCs/>
          <w:sz w:val="22"/>
          <w:szCs w:val="22"/>
        </w:rPr>
      </w:pPr>
    </w:p>
    <w:p w14:paraId="2A1A76B2" w14:textId="77777777" w:rsidR="009F562C" w:rsidRDefault="009F562C" w:rsidP="009F562C">
      <w:pPr>
        <w:pStyle w:val="Clause1Head"/>
        <w:tabs>
          <w:tab w:val="clear" w:pos="720"/>
          <w:tab w:val="num" w:pos="851"/>
        </w:tabs>
        <w:spacing w:after="0" w:line="360" w:lineRule="auto"/>
        <w:ind w:left="851" w:hanging="851"/>
        <w:rPr>
          <w:rFonts w:eastAsia="Calibri" w:cs="Arial"/>
          <w:bCs/>
          <w:sz w:val="22"/>
          <w:szCs w:val="22"/>
        </w:rPr>
      </w:pPr>
      <w:r>
        <w:rPr>
          <w:rFonts w:eastAsia="Calibri" w:cs="Arial"/>
          <w:bCs/>
          <w:sz w:val="22"/>
          <w:szCs w:val="22"/>
        </w:rPr>
        <w:t>Findings</w:t>
      </w:r>
    </w:p>
    <w:p w14:paraId="54485C7C" w14:textId="77777777" w:rsidR="009F562C" w:rsidRPr="005427C5" w:rsidRDefault="009F562C" w:rsidP="009F562C">
      <w:pPr>
        <w:pStyle w:val="Clause2Sub"/>
        <w:tabs>
          <w:tab w:val="clear" w:pos="1440"/>
          <w:tab w:val="num" w:pos="993"/>
        </w:tabs>
        <w:spacing w:after="0" w:line="360" w:lineRule="auto"/>
        <w:ind w:left="851" w:hanging="851"/>
        <w:rPr>
          <w:rFonts w:eastAsia="Calibri" w:cs="Arial"/>
          <w:bCs/>
          <w:sz w:val="22"/>
          <w:szCs w:val="22"/>
        </w:rPr>
      </w:pPr>
      <w:r w:rsidRPr="005427C5">
        <w:rPr>
          <w:rFonts w:eastAsia="Calibri" w:cs="Arial"/>
          <w:bCs/>
          <w:sz w:val="22"/>
          <w:szCs w:val="22"/>
        </w:rPr>
        <w:t>The Supplier acknowledges the findings made against it regarding compliance with the Customer’s privacy requirements in Part A, as well as the findings made against it regarding compliance with the Customer’s cyber information security requirements</w:t>
      </w:r>
      <w:r>
        <w:rPr>
          <w:rFonts w:eastAsia="Calibri" w:cs="Arial"/>
          <w:bCs/>
          <w:sz w:val="22"/>
          <w:szCs w:val="22"/>
        </w:rPr>
        <w:t xml:space="preserve"> in Part B</w:t>
      </w:r>
      <w:r w:rsidRPr="005427C5">
        <w:rPr>
          <w:rFonts w:eastAsia="Calibri" w:cs="Arial"/>
          <w:bCs/>
          <w:sz w:val="22"/>
          <w:szCs w:val="22"/>
        </w:rPr>
        <w:t>.</w:t>
      </w:r>
    </w:p>
    <w:p w14:paraId="7710E85F" w14:textId="77777777" w:rsidR="009F562C" w:rsidRPr="002B4A7A" w:rsidRDefault="009F562C" w:rsidP="009F562C">
      <w:pPr>
        <w:pStyle w:val="Clause1Head"/>
        <w:numPr>
          <w:ilvl w:val="0"/>
          <w:numId w:val="0"/>
        </w:numPr>
        <w:spacing w:after="0" w:line="360" w:lineRule="auto"/>
        <w:ind w:left="720" w:hanging="720"/>
        <w:rPr>
          <w:rFonts w:eastAsia="Calibri" w:cs="Arial"/>
          <w:bCs/>
          <w:sz w:val="22"/>
          <w:szCs w:val="22"/>
        </w:rPr>
      </w:pPr>
    </w:p>
    <w:p w14:paraId="5EAF70DB" w14:textId="77777777" w:rsidR="009F562C" w:rsidRDefault="009F562C" w:rsidP="009F562C">
      <w:pPr>
        <w:pStyle w:val="Clause1Head"/>
        <w:tabs>
          <w:tab w:val="clear" w:pos="720"/>
          <w:tab w:val="num" w:pos="851"/>
        </w:tabs>
        <w:spacing w:after="0" w:line="360" w:lineRule="auto"/>
        <w:ind w:left="851" w:hanging="851"/>
        <w:rPr>
          <w:rFonts w:eastAsia="Calibri" w:cs="Arial"/>
          <w:bCs/>
          <w:sz w:val="22"/>
          <w:szCs w:val="22"/>
        </w:rPr>
      </w:pPr>
      <w:r>
        <w:rPr>
          <w:rFonts w:eastAsia="Calibri" w:cs="Arial"/>
          <w:bCs/>
          <w:sz w:val="22"/>
          <w:szCs w:val="22"/>
        </w:rPr>
        <w:t>Risk mitigation controls</w:t>
      </w:r>
    </w:p>
    <w:p w14:paraId="0B897494" w14:textId="77777777" w:rsidR="009F562C" w:rsidRPr="008D2DF0" w:rsidRDefault="009F562C" w:rsidP="009F562C">
      <w:pPr>
        <w:pStyle w:val="Clause2Sub"/>
        <w:tabs>
          <w:tab w:val="clear" w:pos="1440"/>
          <w:tab w:val="num" w:pos="993"/>
        </w:tabs>
        <w:spacing w:after="0" w:line="360" w:lineRule="auto"/>
        <w:ind w:left="851" w:hanging="851"/>
        <w:rPr>
          <w:rFonts w:eastAsia="Calibri" w:cs="Arial"/>
          <w:bCs/>
          <w:sz w:val="22"/>
          <w:szCs w:val="22"/>
        </w:rPr>
      </w:pPr>
      <w:r>
        <w:rPr>
          <w:rFonts w:eastAsia="Calibri" w:cs="Arial"/>
          <w:bCs/>
          <w:sz w:val="22"/>
          <w:szCs w:val="22"/>
        </w:rPr>
        <w:t>The Supplier accepts the risk mitigation controls prescribed by the Customer in the Memo to achieve privacy compliance in Part A, as well as cyber information security compliance in Part B.</w:t>
      </w:r>
    </w:p>
    <w:p w14:paraId="3349FE46" w14:textId="77777777" w:rsidR="009F562C" w:rsidRDefault="009F562C" w:rsidP="009F562C">
      <w:pPr>
        <w:pStyle w:val="Clause1Head"/>
        <w:numPr>
          <w:ilvl w:val="0"/>
          <w:numId w:val="0"/>
        </w:numPr>
        <w:spacing w:after="0" w:line="360" w:lineRule="auto"/>
        <w:ind w:left="851"/>
        <w:rPr>
          <w:rFonts w:eastAsia="Calibri" w:cs="Arial"/>
          <w:bCs/>
          <w:sz w:val="22"/>
          <w:szCs w:val="22"/>
        </w:rPr>
      </w:pPr>
    </w:p>
    <w:p w14:paraId="38AC9939" w14:textId="77777777" w:rsidR="009F562C" w:rsidRPr="004C4423" w:rsidRDefault="009F562C" w:rsidP="009F562C">
      <w:pPr>
        <w:pStyle w:val="Clause1Head"/>
        <w:tabs>
          <w:tab w:val="clear" w:pos="720"/>
          <w:tab w:val="num" w:pos="993"/>
        </w:tabs>
        <w:spacing w:after="0" w:line="360" w:lineRule="auto"/>
        <w:ind w:left="851" w:hanging="851"/>
        <w:rPr>
          <w:rFonts w:eastAsia="Calibri" w:cs="Arial"/>
          <w:bCs/>
          <w:sz w:val="22"/>
          <w:szCs w:val="22"/>
        </w:rPr>
      </w:pPr>
      <w:r w:rsidRPr="004C4423">
        <w:rPr>
          <w:rFonts w:eastAsia="Calibri" w:cs="Arial"/>
          <w:bCs/>
          <w:sz w:val="22"/>
          <w:szCs w:val="22"/>
        </w:rPr>
        <w:t xml:space="preserve">Obligation to </w:t>
      </w:r>
      <w:proofErr w:type="gramStart"/>
      <w:r w:rsidRPr="004C4423">
        <w:rPr>
          <w:rFonts w:eastAsia="Calibri" w:cs="Arial"/>
          <w:bCs/>
          <w:sz w:val="22"/>
          <w:szCs w:val="22"/>
        </w:rPr>
        <w:t>comply</w:t>
      </w:r>
      <w:proofErr w:type="gramEnd"/>
    </w:p>
    <w:p w14:paraId="507EF8B9" w14:textId="77777777" w:rsidR="009F562C" w:rsidRPr="007A6494" w:rsidRDefault="009F562C" w:rsidP="007A6494">
      <w:pPr>
        <w:pStyle w:val="Clause2Sub"/>
        <w:tabs>
          <w:tab w:val="clear" w:pos="1440"/>
          <w:tab w:val="num" w:pos="993"/>
        </w:tabs>
        <w:spacing w:after="0" w:line="360" w:lineRule="auto"/>
        <w:ind w:left="851" w:hanging="851"/>
        <w:rPr>
          <w:rFonts w:eastAsia="Calibri"/>
          <w:sz w:val="22"/>
          <w:szCs w:val="22"/>
        </w:rPr>
      </w:pPr>
      <w:r w:rsidRPr="007A6494">
        <w:rPr>
          <w:rFonts w:eastAsia="Calibri"/>
          <w:sz w:val="22"/>
          <w:szCs w:val="22"/>
        </w:rPr>
        <w:t>The Supplier will become fully compliant with the Customer’s privacy and cyber information security requirements and undertakes to implement all risk mitigation controls prescribed in the Memo within the specified time periods.</w:t>
      </w:r>
    </w:p>
    <w:p w14:paraId="3218A2F4" w14:textId="77777777" w:rsidR="009F562C" w:rsidRPr="007A6494" w:rsidRDefault="009F562C" w:rsidP="007A6494">
      <w:pPr>
        <w:pStyle w:val="Clause2Sub"/>
        <w:tabs>
          <w:tab w:val="clear" w:pos="1440"/>
          <w:tab w:val="num" w:pos="993"/>
        </w:tabs>
        <w:spacing w:after="0" w:line="360" w:lineRule="auto"/>
        <w:ind w:left="851" w:hanging="851"/>
        <w:rPr>
          <w:rFonts w:eastAsia="Calibri"/>
          <w:sz w:val="22"/>
          <w:szCs w:val="22"/>
        </w:rPr>
      </w:pPr>
      <w:r w:rsidRPr="007A6494">
        <w:rPr>
          <w:rFonts w:eastAsia="Calibri"/>
          <w:sz w:val="22"/>
          <w:szCs w:val="22"/>
        </w:rPr>
        <w:t>Time periods will be measured starting from the date of signing of the Agreement.</w:t>
      </w:r>
    </w:p>
    <w:p w14:paraId="0A92C0D9" w14:textId="77777777" w:rsidR="007A6494" w:rsidRPr="007A6494" w:rsidRDefault="007A6494" w:rsidP="007A6494">
      <w:pPr>
        <w:pStyle w:val="Clause2Sub"/>
        <w:tabs>
          <w:tab w:val="clear" w:pos="1440"/>
          <w:tab w:val="num" w:pos="851"/>
        </w:tabs>
        <w:spacing w:after="0" w:line="360" w:lineRule="auto"/>
        <w:ind w:left="851" w:hanging="851"/>
        <w:rPr>
          <w:rFonts w:eastAsia="Calibri"/>
          <w:sz w:val="22"/>
          <w:szCs w:val="22"/>
        </w:rPr>
      </w:pPr>
      <w:r w:rsidRPr="007A6494">
        <w:rPr>
          <w:rFonts w:eastAsia="Calibri"/>
          <w:sz w:val="22"/>
          <w:szCs w:val="22"/>
        </w:rPr>
        <w:t>Where no time periods have been specified in the Memo, the Supplier will be granted a maximum period of three (3) months to comply.</w:t>
      </w:r>
    </w:p>
    <w:p w14:paraId="76304AFF" w14:textId="77777777" w:rsidR="009F562C" w:rsidRPr="007A6494" w:rsidRDefault="009F562C" w:rsidP="007A6494">
      <w:pPr>
        <w:pStyle w:val="Clause2Sub"/>
        <w:tabs>
          <w:tab w:val="clear" w:pos="1440"/>
          <w:tab w:val="num" w:pos="993"/>
        </w:tabs>
        <w:spacing w:after="0" w:line="360" w:lineRule="auto"/>
        <w:ind w:left="851" w:hanging="851"/>
        <w:rPr>
          <w:rFonts w:eastAsia="Calibri"/>
          <w:sz w:val="22"/>
          <w:szCs w:val="22"/>
        </w:rPr>
      </w:pPr>
      <w:r w:rsidRPr="007A6494">
        <w:rPr>
          <w:rFonts w:eastAsia="Calibri"/>
          <w:sz w:val="22"/>
          <w:szCs w:val="22"/>
        </w:rPr>
        <w:t>Failure by the Supplier to become fully compliant within the stipulated time periods will entitle the Customer, within its sole discretion, to –</w:t>
      </w:r>
    </w:p>
    <w:p w14:paraId="35BA091B" w14:textId="77777777" w:rsidR="009F562C" w:rsidRPr="007A6494" w:rsidRDefault="009F562C" w:rsidP="007A6494">
      <w:pPr>
        <w:pStyle w:val="Clause3Sub"/>
        <w:tabs>
          <w:tab w:val="clear" w:pos="2552"/>
          <w:tab w:val="num" w:pos="993"/>
        </w:tabs>
        <w:spacing w:after="0" w:line="360" w:lineRule="auto"/>
        <w:ind w:left="851" w:hanging="851"/>
        <w:rPr>
          <w:rFonts w:eastAsia="Calibri"/>
          <w:sz w:val="22"/>
          <w:szCs w:val="22"/>
        </w:rPr>
      </w:pPr>
      <w:r w:rsidRPr="007A6494">
        <w:rPr>
          <w:rFonts w:eastAsia="Calibri"/>
          <w:sz w:val="22"/>
          <w:szCs w:val="22"/>
        </w:rPr>
        <w:t xml:space="preserve">Suspend the Services and extend the time periods for compliance; or </w:t>
      </w:r>
    </w:p>
    <w:p w14:paraId="3CFC1D03" w14:textId="77777777" w:rsidR="009F562C" w:rsidRPr="007A6494" w:rsidRDefault="009F562C" w:rsidP="007A6494">
      <w:pPr>
        <w:pStyle w:val="Clause3Sub"/>
        <w:tabs>
          <w:tab w:val="clear" w:pos="2552"/>
          <w:tab w:val="num" w:pos="993"/>
        </w:tabs>
        <w:spacing w:after="0" w:line="360" w:lineRule="auto"/>
        <w:ind w:left="851" w:hanging="851"/>
        <w:rPr>
          <w:rFonts w:eastAsia="Calibri"/>
          <w:sz w:val="22"/>
          <w:szCs w:val="22"/>
        </w:rPr>
      </w:pPr>
      <w:r w:rsidRPr="007A6494">
        <w:rPr>
          <w:rFonts w:eastAsia="Calibri"/>
          <w:sz w:val="22"/>
          <w:szCs w:val="22"/>
        </w:rPr>
        <w:t>Negotiate revised terms and conditions relating to compliance; or</w:t>
      </w:r>
    </w:p>
    <w:p w14:paraId="2EF1CB84" w14:textId="77777777" w:rsidR="009F562C" w:rsidRPr="007A6494" w:rsidRDefault="009F562C" w:rsidP="007A6494">
      <w:pPr>
        <w:pStyle w:val="Clause3Sub"/>
        <w:tabs>
          <w:tab w:val="clear" w:pos="2552"/>
          <w:tab w:val="num" w:pos="993"/>
        </w:tabs>
        <w:spacing w:after="0" w:line="360" w:lineRule="auto"/>
        <w:ind w:left="851" w:hanging="851"/>
        <w:rPr>
          <w:rFonts w:eastAsia="Calibri"/>
          <w:sz w:val="22"/>
          <w:szCs w:val="22"/>
        </w:rPr>
      </w:pPr>
      <w:r w:rsidRPr="007A6494">
        <w:rPr>
          <w:rFonts w:eastAsia="Calibri"/>
          <w:sz w:val="22"/>
          <w:szCs w:val="22"/>
        </w:rPr>
        <w:t xml:space="preserve">Terminate the Agreement. </w:t>
      </w:r>
    </w:p>
    <w:p w14:paraId="0D194F1D" w14:textId="77777777" w:rsidR="009F562C" w:rsidRPr="00860E49" w:rsidRDefault="009F562C" w:rsidP="009F562C">
      <w:pPr>
        <w:spacing w:after="0" w:line="360" w:lineRule="auto"/>
      </w:pPr>
    </w:p>
    <w:p w14:paraId="1EFCBBF1" w14:textId="77777777" w:rsidR="009F562C" w:rsidRPr="00712FCA" w:rsidRDefault="009F562C" w:rsidP="009F562C">
      <w:pPr>
        <w:pStyle w:val="Clause1Head"/>
        <w:tabs>
          <w:tab w:val="clear" w:pos="720"/>
          <w:tab w:val="num" w:pos="993"/>
        </w:tabs>
        <w:spacing w:after="0" w:line="360" w:lineRule="auto"/>
        <w:ind w:left="851" w:hanging="851"/>
        <w:rPr>
          <w:rFonts w:eastAsia="Calibri" w:cs="Arial"/>
          <w:bCs/>
          <w:sz w:val="22"/>
          <w:szCs w:val="22"/>
        </w:rPr>
      </w:pPr>
      <w:r w:rsidRPr="00712FCA">
        <w:rPr>
          <w:rFonts w:eastAsia="Calibri" w:cs="Arial"/>
          <w:bCs/>
          <w:sz w:val="22"/>
          <w:szCs w:val="22"/>
        </w:rPr>
        <w:t>Special conditions</w:t>
      </w:r>
    </w:p>
    <w:p w14:paraId="60C2CD10" w14:textId="68CA6437" w:rsidR="009F562C" w:rsidRPr="00C927D1" w:rsidRDefault="00C927D1" w:rsidP="009F562C">
      <w:pPr>
        <w:pStyle w:val="Clause2Sub"/>
        <w:numPr>
          <w:ilvl w:val="1"/>
          <w:numId w:val="35"/>
        </w:numPr>
        <w:tabs>
          <w:tab w:val="clear" w:pos="1440"/>
          <w:tab w:val="num" w:pos="851"/>
        </w:tabs>
        <w:spacing w:after="0" w:line="360" w:lineRule="auto"/>
        <w:ind w:left="851" w:hanging="851"/>
        <w:rPr>
          <w:rFonts w:eastAsia="Calibri" w:cs="Arial"/>
          <w:bCs/>
          <w:sz w:val="22"/>
          <w:szCs w:val="22"/>
        </w:rPr>
      </w:pPr>
      <w:commentRangeStart w:id="422"/>
      <w:r>
        <w:rPr>
          <w:rFonts w:eastAsia="Calibri" w:cs="Arial"/>
          <w:bCs/>
          <w:sz w:val="22"/>
          <w:szCs w:val="22"/>
        </w:rPr>
        <w:t>[●]</w:t>
      </w:r>
      <w:commentRangeEnd w:id="422"/>
      <w:r>
        <w:rPr>
          <w:rStyle w:val="CommentReference"/>
          <w:rFonts w:asciiTheme="minorHAnsi" w:eastAsiaTheme="minorHAnsi" w:hAnsiTheme="minorHAnsi" w:cstheme="minorBidi"/>
          <w:lang w:val="en-US" w:eastAsia="en-US"/>
        </w:rPr>
        <w:commentReference w:id="422"/>
      </w:r>
    </w:p>
    <w:p w14:paraId="7D984362" w14:textId="72E491A0" w:rsidR="009F562C" w:rsidRPr="00026406" w:rsidRDefault="009F562C" w:rsidP="009F562C">
      <w:pPr>
        <w:pStyle w:val="Clause3Sub"/>
        <w:numPr>
          <w:ilvl w:val="0"/>
          <w:numId w:val="0"/>
        </w:numPr>
        <w:spacing w:after="0" w:line="360" w:lineRule="auto"/>
        <w:ind w:left="851"/>
      </w:pPr>
    </w:p>
    <w:p w14:paraId="3FCFBFCB" w14:textId="16C4C65B" w:rsidR="00B20618" w:rsidRPr="00950B92" w:rsidRDefault="00B20618" w:rsidP="00026406">
      <w:pPr>
        <w:pStyle w:val="Heading1"/>
        <w:spacing w:before="0" w:line="360" w:lineRule="auto"/>
        <w:ind w:right="261"/>
        <w:jc w:val="center"/>
        <w:rPr>
          <w:rFonts w:cs="Arial"/>
        </w:rPr>
      </w:pPr>
    </w:p>
    <w:sectPr w:rsidR="00B20618" w:rsidRPr="00950B92" w:rsidSect="002B6C73">
      <w:headerReference w:type="default" r:id="rId21"/>
      <w:pgSz w:w="11906" w:h="16838" w:code="9"/>
      <w:pgMar w:top="1440" w:right="1440" w:bottom="1440" w:left="1440" w:header="708" w:footer="708" w:gutter="0"/>
      <w:cols w:space="873"/>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ene Erwee" w:date="2022-09-08T16:36:00Z" w:initials="RE">
    <w:p w14:paraId="782AD116" w14:textId="77777777" w:rsidR="000B0851" w:rsidRDefault="000B0851">
      <w:pPr>
        <w:pStyle w:val="CommentText"/>
      </w:pPr>
      <w:r>
        <w:rPr>
          <w:rStyle w:val="CommentReference"/>
        </w:rPr>
        <w:annotationRef/>
      </w:r>
      <w:r>
        <w:rPr>
          <w:b/>
          <w:bCs/>
        </w:rPr>
        <w:t>Drafting note:</w:t>
      </w:r>
    </w:p>
    <w:p w14:paraId="1DA43274" w14:textId="77777777" w:rsidR="000B0851" w:rsidRDefault="000B0851">
      <w:pPr>
        <w:pStyle w:val="CommentText"/>
      </w:pPr>
      <w:r>
        <w:t xml:space="preserve">Update the TOC after any changes have been affected to the Agreement. </w:t>
      </w:r>
    </w:p>
    <w:p w14:paraId="079605F0" w14:textId="77777777" w:rsidR="000B0851" w:rsidRDefault="000B0851" w:rsidP="009604C4">
      <w:pPr>
        <w:pStyle w:val="CommentText"/>
      </w:pPr>
      <w:r>
        <w:t>NB: Use the Word functionality that automatically updates all page numbers and cross references for this purpose</w:t>
      </w:r>
    </w:p>
  </w:comment>
  <w:comment w:id="9" w:author="Rene Erwee" w:date="2022-08-10T16:38:00Z" w:initials="RE">
    <w:p w14:paraId="07037660" w14:textId="3B8F04D8" w:rsidR="00E373F3" w:rsidRDefault="00E373F3" w:rsidP="00E373F3">
      <w:pPr>
        <w:pStyle w:val="CommentText"/>
      </w:pPr>
      <w:r>
        <w:rPr>
          <w:rStyle w:val="CommentReference"/>
        </w:rPr>
        <w:annotationRef/>
      </w:r>
      <w:r>
        <w:rPr>
          <w:b/>
          <w:bCs/>
        </w:rPr>
        <w:t>Drafting note:</w:t>
      </w:r>
    </w:p>
    <w:p w14:paraId="2AE1061C" w14:textId="77777777" w:rsidR="00E373F3" w:rsidRDefault="00E373F3" w:rsidP="00E373F3">
      <w:pPr>
        <w:pStyle w:val="CommentText"/>
      </w:pPr>
      <w:r>
        <w:t>Delete whichever option is not applicable</w:t>
      </w:r>
    </w:p>
  </w:comment>
  <w:comment w:id="10" w:author="Rene Erwee" w:date="2022-09-07T16:53:00Z" w:initials="RE">
    <w:p w14:paraId="4DBF883E" w14:textId="77777777" w:rsidR="009F562C" w:rsidRDefault="009F562C" w:rsidP="009F562C">
      <w:pPr>
        <w:pStyle w:val="CommentText"/>
      </w:pPr>
      <w:r>
        <w:rPr>
          <w:rStyle w:val="CommentReference"/>
        </w:rPr>
        <w:annotationRef/>
      </w:r>
      <w:r>
        <w:rPr>
          <w:b/>
          <w:bCs/>
        </w:rPr>
        <w:t>Drafting note:</w:t>
      </w:r>
    </w:p>
    <w:p w14:paraId="47DA82B2" w14:textId="77777777" w:rsidR="009F562C" w:rsidRDefault="009F562C" w:rsidP="009F562C">
      <w:pPr>
        <w:pStyle w:val="CommentText"/>
      </w:pPr>
      <w:r>
        <w:t>Delete if the Privacy Office/CISU confirms a Third-Party Risk Assessment is not required</w:t>
      </w:r>
    </w:p>
  </w:comment>
  <w:comment w:id="93" w:author="Rene Erwee" w:date="2022-09-08T16:09:00Z" w:initials="RE">
    <w:p w14:paraId="3D1C1398" w14:textId="77777777" w:rsidR="009F562C" w:rsidRDefault="009F562C">
      <w:pPr>
        <w:pStyle w:val="CommentText"/>
      </w:pPr>
      <w:r>
        <w:rPr>
          <w:rStyle w:val="CommentReference"/>
        </w:rPr>
        <w:annotationRef/>
      </w:r>
      <w:r>
        <w:rPr>
          <w:b/>
          <w:bCs/>
        </w:rPr>
        <w:t>Drafting note:</w:t>
      </w:r>
    </w:p>
    <w:p w14:paraId="506EFCE4" w14:textId="77777777" w:rsidR="009F562C" w:rsidRDefault="009F562C" w:rsidP="009A7867">
      <w:pPr>
        <w:pStyle w:val="CommentText"/>
      </w:pPr>
      <w:r>
        <w:t>Delete if the Privacy Office/CISU confirms a Third-Party Risk Assessment is not required</w:t>
      </w:r>
    </w:p>
  </w:comment>
  <w:comment w:id="372" w:author="Rene Erwee" w:date="2022-08-10T13:01:00Z" w:initials="RE">
    <w:p w14:paraId="0CC9CA22" w14:textId="231AF792" w:rsidR="00026406" w:rsidRDefault="00026406" w:rsidP="00026406">
      <w:pPr>
        <w:pStyle w:val="CommentText"/>
      </w:pPr>
      <w:r>
        <w:rPr>
          <w:rStyle w:val="CommentReference"/>
        </w:rPr>
        <w:annotationRef/>
      </w:r>
      <w:r>
        <w:rPr>
          <w:b/>
          <w:bCs/>
        </w:rPr>
        <w:t>Drafting note:</w:t>
      </w:r>
    </w:p>
    <w:p w14:paraId="345C37B8" w14:textId="77777777" w:rsidR="00026406" w:rsidRDefault="00026406" w:rsidP="00026406">
      <w:pPr>
        <w:pStyle w:val="CommentText"/>
      </w:pPr>
      <w:r>
        <w:t>In the event that the supplier is an operator, delete this Annexure</w:t>
      </w:r>
    </w:p>
  </w:comment>
  <w:comment w:id="377" w:author="Rene Erwee" w:date="2024-01-15T16:16:00Z" w:initials="RE">
    <w:p w14:paraId="5F824E26" w14:textId="77777777" w:rsidR="00C927D1" w:rsidRDefault="00C927D1" w:rsidP="00C927D1">
      <w:pPr>
        <w:pStyle w:val="CommentText"/>
      </w:pPr>
      <w:r>
        <w:rPr>
          <w:rStyle w:val="CommentReference"/>
        </w:rPr>
        <w:annotationRef/>
      </w:r>
      <w:r>
        <w:rPr>
          <w:b/>
          <w:bCs/>
        </w:rPr>
        <w:t>Drafting note:</w:t>
      </w:r>
    </w:p>
    <w:p w14:paraId="721100E0" w14:textId="77777777" w:rsidR="00C927D1" w:rsidRDefault="00C927D1" w:rsidP="00C927D1">
      <w:pPr>
        <w:pStyle w:val="CommentText"/>
      </w:pPr>
      <w:r>
        <w:t>Insert email address</w:t>
      </w:r>
    </w:p>
  </w:comment>
  <w:comment w:id="398" w:author="Rene Erwee" w:date="2022-06-07T09:11:00Z" w:initials="RE">
    <w:p w14:paraId="48DD1B81" w14:textId="17B66298" w:rsidR="00026406" w:rsidRDefault="00026406" w:rsidP="00026406">
      <w:pPr>
        <w:pStyle w:val="CommentText"/>
      </w:pPr>
      <w:r>
        <w:rPr>
          <w:rStyle w:val="CommentReference"/>
        </w:rPr>
        <w:annotationRef/>
      </w:r>
      <w:r>
        <w:rPr>
          <w:b/>
          <w:bCs/>
        </w:rPr>
        <w:t>Drafting note:</w:t>
      </w:r>
    </w:p>
    <w:p w14:paraId="6575117B" w14:textId="77777777" w:rsidR="00026406" w:rsidRDefault="00026406" w:rsidP="00026406">
      <w:pPr>
        <w:pStyle w:val="CommentText"/>
      </w:pPr>
      <w:r>
        <w:t>In the event that the supplier is a responsible party, delete this Annexure</w:t>
      </w:r>
    </w:p>
  </w:comment>
  <w:comment w:id="416" w:author="Rene Erwee" w:date="2022-08-10T16:25:00Z" w:initials="RE">
    <w:p w14:paraId="572C91EB" w14:textId="77777777" w:rsidR="00026406" w:rsidRDefault="00026406" w:rsidP="00026406">
      <w:pPr>
        <w:pStyle w:val="CommentText"/>
      </w:pPr>
      <w:r>
        <w:rPr>
          <w:rStyle w:val="CommentReference"/>
        </w:rPr>
        <w:annotationRef/>
      </w:r>
      <w:r>
        <w:rPr>
          <w:b/>
          <w:bCs/>
        </w:rPr>
        <w:t>Drafting note:</w:t>
      </w:r>
    </w:p>
    <w:p w14:paraId="63E6D656" w14:textId="77777777" w:rsidR="00026406" w:rsidRDefault="00026406" w:rsidP="00026406">
      <w:pPr>
        <w:pStyle w:val="CommentText"/>
      </w:pPr>
      <w:r>
        <w:t>If applicable, it may be necessary to draft a separate Data Transfer Agreement</w:t>
      </w:r>
    </w:p>
  </w:comment>
  <w:comment w:id="421" w:author="Rene Erwee" w:date="2022-09-08T15:32:00Z" w:initials="RE">
    <w:p w14:paraId="2C41C7B7" w14:textId="77777777" w:rsidR="009F562C" w:rsidRDefault="009F562C" w:rsidP="009F562C">
      <w:pPr>
        <w:pStyle w:val="CommentText"/>
      </w:pPr>
      <w:r>
        <w:rPr>
          <w:rStyle w:val="CommentReference"/>
        </w:rPr>
        <w:annotationRef/>
      </w:r>
      <w:r>
        <w:rPr>
          <w:b/>
          <w:bCs/>
        </w:rPr>
        <w:t>Drafting note:</w:t>
      </w:r>
    </w:p>
    <w:p w14:paraId="72977658" w14:textId="77777777" w:rsidR="009F562C" w:rsidRDefault="009F562C" w:rsidP="009F562C">
      <w:pPr>
        <w:pStyle w:val="CommentText"/>
      </w:pPr>
      <w:r>
        <w:t>Delete if the Privacy Office/CISU confirms a Third-Party Risk Assessment is not required</w:t>
      </w:r>
    </w:p>
    <w:p w14:paraId="37A3F705" w14:textId="77777777" w:rsidR="009F562C" w:rsidRDefault="009F562C" w:rsidP="009F562C">
      <w:pPr>
        <w:pStyle w:val="CommentText"/>
      </w:pPr>
      <w:r>
        <w:t>OR</w:t>
      </w:r>
    </w:p>
    <w:p w14:paraId="284847C5" w14:textId="77777777" w:rsidR="009F562C" w:rsidRDefault="009F562C" w:rsidP="009F562C">
      <w:pPr>
        <w:pStyle w:val="CommentText"/>
      </w:pPr>
      <w:r>
        <w:t>Adjust this Annexure, as may be required, on a case by case basis</w:t>
      </w:r>
    </w:p>
  </w:comment>
  <w:comment w:id="422" w:author="Rene Erwee" w:date="2024-01-15T16:17:00Z" w:initials="RE">
    <w:p w14:paraId="4C92940B" w14:textId="77777777" w:rsidR="00C927D1" w:rsidRDefault="00C927D1" w:rsidP="00C927D1">
      <w:pPr>
        <w:pStyle w:val="CommentText"/>
      </w:pPr>
      <w:r>
        <w:rPr>
          <w:rStyle w:val="CommentReference"/>
        </w:rPr>
        <w:annotationRef/>
      </w:r>
      <w:r>
        <w:rPr>
          <w:b/>
          <w:bCs/>
        </w:rPr>
        <w:t>Drafting note:</w:t>
      </w:r>
    </w:p>
    <w:p w14:paraId="377391E2" w14:textId="77777777" w:rsidR="00C927D1" w:rsidRDefault="00C927D1" w:rsidP="00C927D1">
      <w:pPr>
        <w:pStyle w:val="CommentText"/>
      </w:pPr>
      <w:r>
        <w:t>Insert, if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9605F0" w15:done="0"/>
  <w15:commentEx w15:paraId="2AE1061C" w15:done="0"/>
  <w15:commentEx w15:paraId="47DA82B2" w15:done="0"/>
  <w15:commentEx w15:paraId="506EFCE4" w15:done="0"/>
  <w15:commentEx w15:paraId="345C37B8" w15:done="0"/>
  <w15:commentEx w15:paraId="721100E0" w15:done="0"/>
  <w15:commentEx w15:paraId="6575117B" w15:done="0"/>
  <w15:commentEx w15:paraId="63E6D656" w15:done="0"/>
  <w15:commentEx w15:paraId="284847C5" w15:done="0"/>
  <w15:commentEx w15:paraId="377391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C4989C" w16cex:dateUtc="2022-09-08T14:36:00Z"/>
  <w16cex:commentExtensible w16cex:durableId="269E5D72" w16cex:dateUtc="2022-08-10T14:38:00Z"/>
  <w16cex:commentExtensible w16cex:durableId="26C34AFE" w16cex:dateUtc="2022-09-07T14:53:00Z"/>
  <w16cex:commentExtensible w16cex:durableId="26C49229" w16cex:dateUtc="2022-09-08T14:09:00Z"/>
  <w16cex:commentExtensible w16cex:durableId="269E2A96" w16cex:dateUtc="2022-08-10T11:01:00Z"/>
  <w16cex:commentExtensible w16cex:durableId="3A3B1347" w16cex:dateUtc="2024-01-15T14:16:00Z"/>
  <w16cex:commentExtensible w16cex:durableId="264994A5" w16cex:dateUtc="2022-06-07T07:11:00Z"/>
  <w16cex:commentExtensible w16cex:durableId="269E5A70" w16cex:dateUtc="2022-08-10T14:25:00Z"/>
  <w16cex:commentExtensible w16cex:durableId="26C4899F" w16cex:dateUtc="2022-09-08T13:32:00Z"/>
  <w16cex:commentExtensible w16cex:durableId="36C35D20" w16cex:dateUtc="2024-01-15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9605F0" w16cid:durableId="26C4989C"/>
  <w16cid:commentId w16cid:paraId="2AE1061C" w16cid:durableId="269E5D72"/>
  <w16cid:commentId w16cid:paraId="47DA82B2" w16cid:durableId="26C34AFE"/>
  <w16cid:commentId w16cid:paraId="506EFCE4" w16cid:durableId="26C49229"/>
  <w16cid:commentId w16cid:paraId="345C37B8" w16cid:durableId="269E2A96"/>
  <w16cid:commentId w16cid:paraId="721100E0" w16cid:durableId="3A3B1347"/>
  <w16cid:commentId w16cid:paraId="6575117B" w16cid:durableId="264994A5"/>
  <w16cid:commentId w16cid:paraId="63E6D656" w16cid:durableId="269E5A70"/>
  <w16cid:commentId w16cid:paraId="284847C5" w16cid:durableId="26C4899F"/>
  <w16cid:commentId w16cid:paraId="377391E2" w16cid:durableId="36C35D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6D5CB" w14:textId="77777777" w:rsidR="007A303F" w:rsidRDefault="007A303F" w:rsidP="00D87F3E">
      <w:pPr>
        <w:spacing w:after="0" w:line="240" w:lineRule="auto"/>
      </w:pPr>
      <w:r>
        <w:separator/>
      </w:r>
    </w:p>
  </w:endnote>
  <w:endnote w:type="continuationSeparator" w:id="0">
    <w:p w14:paraId="2D42C2A1" w14:textId="77777777" w:rsidR="007A303F" w:rsidRDefault="007A303F" w:rsidP="00D8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B7C36" w14:textId="77777777" w:rsidR="00DE4ED9" w:rsidRDefault="00DE4ED9" w:rsidP="00256CA9">
    <w:pPr>
      <w:pStyle w:val="Footer"/>
      <w:jc w:val="center"/>
      <w:rPr>
        <w:rFonts w:ascii="Arial" w:hAnsi="Arial" w:cs="Arial"/>
        <w:sz w:val="16"/>
        <w:szCs w:val="16"/>
      </w:rPr>
    </w:pPr>
  </w:p>
  <w:p w14:paraId="4E62CB6A" w14:textId="72846D12" w:rsidR="007A303F" w:rsidRPr="00256CA9" w:rsidRDefault="007A303F" w:rsidP="00256CA9">
    <w:pPr>
      <w:pStyle w:val="Footer"/>
      <w:jc w:val="center"/>
      <w:rPr>
        <w:rFonts w:ascii="Arial" w:hAnsi="Arial" w:cs="Arial"/>
        <w:sz w:val="16"/>
        <w:szCs w:val="16"/>
      </w:rPr>
    </w:pPr>
    <w:r w:rsidRPr="00256CA9">
      <w:rPr>
        <w:rFonts w:ascii="Arial" w:hAnsi="Arial" w:cs="Arial"/>
        <w:sz w:val="16"/>
        <w:szCs w:val="16"/>
      </w:rPr>
      <w:t xml:space="preserve">Professional Services Agreement </w:t>
    </w:r>
    <w:r>
      <w:rPr>
        <w:rFonts w:ascii="Arial" w:hAnsi="Arial" w:cs="Arial"/>
        <w:sz w:val="16"/>
        <w:szCs w:val="16"/>
      </w:rPr>
      <w:t>(v</w:t>
    </w:r>
    <w:r w:rsidR="0008201E">
      <w:rPr>
        <w:rFonts w:ascii="Arial" w:hAnsi="Arial" w:cs="Arial"/>
        <w:sz w:val="16"/>
        <w:szCs w:val="16"/>
      </w:rPr>
      <w:t>5</w:t>
    </w:r>
    <w:r w:rsidR="000D5EDC">
      <w:rPr>
        <w:rFonts w:ascii="Arial" w:hAnsi="Arial" w:cs="Arial"/>
        <w:sz w:val="16"/>
        <w:szCs w:val="16"/>
      </w:rPr>
      <w:t>.1</w:t>
    </w:r>
    <w:r>
      <w:rPr>
        <w:rFonts w:ascii="Arial" w:hAnsi="Arial" w:cs="Arial"/>
        <w:sz w:val="16"/>
        <w:szCs w:val="16"/>
      </w:rPr>
      <w:t xml:space="preserve">) – Once-off Transactions </w:t>
    </w:r>
    <w:r w:rsidRPr="00256CA9">
      <w:rPr>
        <w:rFonts w:ascii="Arial" w:hAnsi="Arial" w:cs="Arial"/>
        <w:sz w:val="16"/>
        <w:szCs w:val="16"/>
      </w:rPr>
      <w:t>Template</w:t>
    </w:r>
    <w:r w:rsidRPr="00256CA9">
      <w:rPr>
        <w:rFonts w:ascii="Arial" w:hAnsi="Arial" w:cs="Arial"/>
        <w:sz w:val="16"/>
        <w:szCs w:val="16"/>
      </w:rPr>
      <w:tab/>
    </w:r>
    <w:sdt>
      <w:sdtPr>
        <w:rPr>
          <w:rFonts w:ascii="Arial" w:hAnsi="Arial" w:cs="Arial"/>
          <w:sz w:val="16"/>
          <w:szCs w:val="16"/>
        </w:rPr>
        <w:id w:val="1825699460"/>
        <w:docPartObj>
          <w:docPartGallery w:val="Page Numbers (Bottom of Page)"/>
          <w:docPartUnique/>
        </w:docPartObj>
      </w:sdtPr>
      <w:sdtEndPr/>
      <w:sdtContent>
        <w:sdt>
          <w:sdtPr>
            <w:rPr>
              <w:rFonts w:ascii="Arial" w:hAnsi="Arial" w:cs="Arial"/>
              <w:sz w:val="16"/>
              <w:szCs w:val="16"/>
            </w:rPr>
            <w:id w:val="-1732224405"/>
            <w:docPartObj>
              <w:docPartGallery w:val="Page Numbers (Top of Page)"/>
              <w:docPartUnique/>
            </w:docPartObj>
          </w:sdtPr>
          <w:sdtEndPr/>
          <w:sdtContent>
            <w:r w:rsidRPr="0044420F">
              <w:rPr>
                <w:rFonts w:ascii="Arial" w:hAnsi="Arial" w:cs="Arial"/>
                <w:bCs/>
                <w:sz w:val="16"/>
                <w:szCs w:val="16"/>
              </w:rPr>
              <w:fldChar w:fldCharType="begin"/>
            </w:r>
            <w:r w:rsidRPr="0044420F">
              <w:rPr>
                <w:rFonts w:ascii="Arial" w:hAnsi="Arial" w:cs="Arial"/>
                <w:bCs/>
                <w:sz w:val="16"/>
                <w:szCs w:val="16"/>
              </w:rPr>
              <w:instrText xml:space="preserve"> PAGE </w:instrText>
            </w:r>
            <w:r w:rsidRPr="0044420F">
              <w:rPr>
                <w:rFonts w:ascii="Arial" w:hAnsi="Arial" w:cs="Arial"/>
                <w:bCs/>
                <w:sz w:val="16"/>
                <w:szCs w:val="16"/>
              </w:rPr>
              <w:fldChar w:fldCharType="separate"/>
            </w:r>
            <w:r w:rsidR="00F849A2">
              <w:rPr>
                <w:rFonts w:ascii="Arial" w:hAnsi="Arial" w:cs="Arial"/>
                <w:bCs/>
                <w:noProof/>
                <w:sz w:val="16"/>
                <w:szCs w:val="16"/>
              </w:rPr>
              <w:t>39</w:t>
            </w:r>
            <w:r w:rsidRPr="0044420F">
              <w:rPr>
                <w:rFonts w:ascii="Arial" w:hAnsi="Arial" w:cs="Arial"/>
                <w:bCs/>
                <w:sz w:val="16"/>
                <w:szCs w:val="16"/>
              </w:rPr>
              <w:fldChar w:fldCharType="end"/>
            </w:r>
            <w:r w:rsidRPr="0044420F">
              <w:rPr>
                <w:rFonts w:ascii="Arial" w:hAnsi="Arial" w:cs="Arial"/>
                <w:sz w:val="16"/>
                <w:szCs w:val="16"/>
              </w:rPr>
              <w:t xml:space="preserve"> of </w:t>
            </w:r>
            <w:r w:rsidRPr="0044420F">
              <w:rPr>
                <w:rFonts w:ascii="Arial" w:hAnsi="Arial" w:cs="Arial"/>
                <w:bCs/>
                <w:sz w:val="16"/>
                <w:szCs w:val="16"/>
              </w:rPr>
              <w:fldChar w:fldCharType="begin"/>
            </w:r>
            <w:r w:rsidRPr="0044420F">
              <w:rPr>
                <w:rFonts w:ascii="Arial" w:hAnsi="Arial" w:cs="Arial"/>
                <w:bCs/>
                <w:sz w:val="16"/>
                <w:szCs w:val="16"/>
              </w:rPr>
              <w:instrText xml:space="preserve"> NUMPAGES  </w:instrText>
            </w:r>
            <w:r w:rsidRPr="0044420F">
              <w:rPr>
                <w:rFonts w:ascii="Arial" w:hAnsi="Arial" w:cs="Arial"/>
                <w:bCs/>
                <w:sz w:val="16"/>
                <w:szCs w:val="16"/>
              </w:rPr>
              <w:fldChar w:fldCharType="separate"/>
            </w:r>
            <w:r w:rsidR="00F849A2">
              <w:rPr>
                <w:rFonts w:ascii="Arial" w:hAnsi="Arial" w:cs="Arial"/>
                <w:bCs/>
                <w:noProof/>
                <w:sz w:val="16"/>
                <w:szCs w:val="16"/>
              </w:rPr>
              <w:t>40</w:t>
            </w:r>
            <w:r w:rsidRPr="0044420F">
              <w:rPr>
                <w:rFonts w:ascii="Arial" w:hAnsi="Arial" w:cs="Arial"/>
                <w:bCs/>
                <w:sz w:val="16"/>
                <w:szCs w:val="16"/>
              </w:rPr>
              <w:fldChar w:fldCharType="end"/>
            </w:r>
          </w:sdtContent>
        </w:sdt>
      </w:sdtContent>
    </w:sdt>
  </w:p>
  <w:p w14:paraId="3F227354" w14:textId="77777777" w:rsidR="007A303F" w:rsidRDefault="007A303F" w:rsidP="00D96134">
    <w:pPr>
      <w:pStyle w:val="Footer"/>
      <w:tabs>
        <w:tab w:val="left" w:pos="1701"/>
        <w:tab w:val="left" w:pos="5387"/>
      </w:tabs>
      <w:spacing w:line="360" w:lineRule="auto"/>
      <w:ind w:left="1701" w:hanging="1701"/>
      <w:rPr>
        <w:sz w:val="16"/>
        <w:szCs w:val="16"/>
      </w:rPr>
    </w:pPr>
  </w:p>
  <w:p w14:paraId="0AA0A487" w14:textId="77777777" w:rsidR="0044420F" w:rsidRDefault="0044420F" w:rsidP="0044420F">
    <w:pPr>
      <w:pStyle w:val="Header"/>
      <w:jc w:val="center"/>
    </w:pPr>
    <w:r>
      <w:rPr>
        <w:rFonts w:ascii="Arial" w:hAnsi="Arial" w:cs="Arial"/>
        <w:b/>
        <w:color w:val="00B050"/>
        <w:sz w:val="20"/>
        <w:szCs w:val="20"/>
      </w:rPr>
      <w:t>CONFIDENTIAL</w:t>
    </w:r>
  </w:p>
  <w:p w14:paraId="3B4B01E4" w14:textId="77777777" w:rsidR="0044420F" w:rsidRPr="00587AFF" w:rsidRDefault="0044420F" w:rsidP="0044420F">
    <w:pPr>
      <w:pStyle w:val="Footer"/>
      <w:tabs>
        <w:tab w:val="left" w:pos="1701"/>
        <w:tab w:val="left" w:pos="5387"/>
      </w:tabs>
      <w:spacing w:line="360" w:lineRule="auto"/>
      <w:ind w:left="1701" w:hanging="1701"/>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463EA" w14:textId="70949C5B" w:rsidR="0044420F" w:rsidRDefault="0044420F" w:rsidP="0044420F">
    <w:pPr>
      <w:pStyle w:val="Header"/>
      <w:jc w:val="center"/>
    </w:pPr>
    <w:r>
      <w:rPr>
        <w:rFonts w:ascii="Arial" w:hAnsi="Arial" w:cs="Arial"/>
        <w:b/>
        <w:color w:val="00B050"/>
        <w:sz w:val="20"/>
        <w:szCs w:val="2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8C6D4" w14:textId="77777777" w:rsidR="007A303F" w:rsidRDefault="007A303F" w:rsidP="00D87F3E">
      <w:pPr>
        <w:spacing w:after="0" w:line="240" w:lineRule="auto"/>
      </w:pPr>
      <w:r>
        <w:separator/>
      </w:r>
    </w:p>
  </w:footnote>
  <w:footnote w:type="continuationSeparator" w:id="0">
    <w:p w14:paraId="0E6853B9" w14:textId="77777777" w:rsidR="007A303F" w:rsidRDefault="007A303F" w:rsidP="00D87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7D132" w14:textId="10009EED" w:rsidR="007A303F" w:rsidRDefault="0044420F" w:rsidP="00D96134">
    <w:pPr>
      <w:pStyle w:val="Header"/>
      <w:jc w:val="center"/>
    </w:pPr>
    <w:r>
      <w:rPr>
        <w:rFonts w:ascii="Arial" w:hAnsi="Arial" w:cs="Arial"/>
        <w:b/>
        <w:color w:val="00B050"/>
        <w:sz w:val="20"/>
        <w:szCs w:val="20"/>
      </w:rPr>
      <w:t>CONFIDENTIAL</w:t>
    </w:r>
  </w:p>
  <w:p w14:paraId="4F914D65" w14:textId="77777777" w:rsidR="007A303F" w:rsidRDefault="007A3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CA6A4" w14:textId="3AFB5230" w:rsidR="007A303F" w:rsidRDefault="0044420F" w:rsidP="0044420F">
    <w:pPr>
      <w:pStyle w:val="Header"/>
      <w:jc w:val="center"/>
    </w:pPr>
    <w:r>
      <w:rPr>
        <w:rFonts w:ascii="Arial" w:hAnsi="Arial" w:cs="Arial"/>
        <w:b/>
        <w:color w:val="00B050"/>
        <w:sz w:val="20"/>
        <w:szCs w:val="20"/>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6A45F" w14:textId="77777777" w:rsidR="00026406" w:rsidRDefault="00026406" w:rsidP="009B042B">
    <w:pPr>
      <w:pStyle w:val="Header"/>
      <w:jc w:val="center"/>
    </w:pPr>
    <w:r>
      <w:rPr>
        <w:rFonts w:ascii="Arial" w:hAnsi="Arial" w:cs="Arial"/>
        <w:b/>
        <w:color w:val="00B050"/>
        <w:sz w:val="20"/>
        <w:szCs w:val="20"/>
      </w:rPr>
      <w:t>CONFIDENTIAL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CAD6F" w14:textId="77777777" w:rsidR="002C6AEA" w:rsidRDefault="002C6AEA" w:rsidP="006F6F5D">
    <w:pPr>
      <w:pStyle w:val="Header"/>
      <w:jc w:val="center"/>
    </w:pPr>
    <w:r>
      <w:rPr>
        <w:rFonts w:ascii="Arial" w:hAnsi="Arial" w:cs="Arial"/>
        <w:b/>
        <w:color w:val="00B050"/>
        <w:sz w:val="20"/>
        <w:szCs w:val="2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1766"/>
    <w:multiLevelType w:val="hybridMultilevel"/>
    <w:tmpl w:val="B0622266"/>
    <w:lvl w:ilvl="0" w:tplc="70B6507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63409E"/>
    <w:multiLevelType w:val="hybridMultilevel"/>
    <w:tmpl w:val="4CCECE8E"/>
    <w:lvl w:ilvl="0" w:tplc="70B6507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7C0847"/>
    <w:multiLevelType w:val="hybridMultilevel"/>
    <w:tmpl w:val="8C4819F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644442"/>
    <w:multiLevelType w:val="hybridMultilevel"/>
    <w:tmpl w:val="A79804D8"/>
    <w:lvl w:ilvl="0" w:tplc="4EC8B8B0">
      <w:start w:val="1"/>
      <w:numFmt w:val="lowerRoman"/>
      <w:lvlText w:val="(%1)"/>
      <w:lvlJc w:val="left"/>
      <w:pPr>
        <w:ind w:left="1004" w:hanging="360"/>
      </w:pPr>
      <w:rPr>
        <w:rFonts w:hint="default"/>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4" w15:restartNumberingAfterBreak="0">
    <w:nsid w:val="0A3B1BC2"/>
    <w:multiLevelType w:val="hybridMultilevel"/>
    <w:tmpl w:val="0942A72A"/>
    <w:lvl w:ilvl="0" w:tplc="70B6507C">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 w15:restartNumberingAfterBreak="0">
    <w:nsid w:val="0E4B7B5A"/>
    <w:multiLevelType w:val="hybridMultilevel"/>
    <w:tmpl w:val="DA50D6F4"/>
    <w:lvl w:ilvl="0" w:tplc="4EC8B8B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0B81356"/>
    <w:multiLevelType w:val="hybridMultilevel"/>
    <w:tmpl w:val="DA8CEA64"/>
    <w:lvl w:ilvl="0" w:tplc="4EC8B8B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01508D"/>
    <w:multiLevelType w:val="hybridMultilevel"/>
    <w:tmpl w:val="847635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143C46"/>
    <w:multiLevelType w:val="multilevel"/>
    <w:tmpl w:val="CFC8E2AE"/>
    <w:lvl w:ilvl="0">
      <w:start w:val="1"/>
      <w:numFmt w:val="decimal"/>
      <w:pStyle w:val="SARBStyle2"/>
      <w:lvlText w:val="%1"/>
      <w:lvlJc w:val="left"/>
      <w:pPr>
        <w:tabs>
          <w:tab w:val="num" w:pos="1787"/>
        </w:tabs>
        <w:ind w:left="1787" w:hanging="510"/>
      </w:pPr>
      <w:rPr>
        <w:rFonts w:ascii="Arial" w:hAnsi="Arial" w:cs="Arial" w:hint="default"/>
        <w:b w:val="0"/>
        <w:i w:val="0"/>
        <w:sz w:val="24"/>
        <w:szCs w:val="24"/>
      </w:rPr>
    </w:lvl>
    <w:lvl w:ilvl="1">
      <w:start w:val="1"/>
      <w:numFmt w:val="decimal"/>
      <w:pStyle w:val="SARBStyle2"/>
      <w:lvlText w:val="%1.%2"/>
      <w:lvlJc w:val="left"/>
      <w:pPr>
        <w:tabs>
          <w:tab w:val="num" w:pos="1021"/>
        </w:tabs>
        <w:ind w:left="1021" w:hanging="1021"/>
      </w:pPr>
      <w:rPr>
        <w:rFonts w:ascii="Arial" w:hAnsi="Arial" w:cs="Arial" w:hint="default"/>
        <w:b w:val="0"/>
        <w:i w:val="0"/>
        <w:sz w:val="24"/>
        <w:szCs w:val="24"/>
      </w:rPr>
    </w:lvl>
    <w:lvl w:ilvl="2">
      <w:start w:val="1"/>
      <w:numFmt w:val="decimal"/>
      <w:pStyle w:val="WerksmansStyle3"/>
      <w:lvlText w:val="%1.%2.%3"/>
      <w:lvlJc w:val="left"/>
      <w:pPr>
        <w:tabs>
          <w:tab w:val="num" w:pos="1531"/>
        </w:tabs>
        <w:ind w:left="1531" w:hanging="1531"/>
      </w:pPr>
      <w:rPr>
        <w:rFonts w:ascii="Arial" w:hAnsi="Arial" w:cs="Arial" w:hint="default"/>
        <w:b w:val="0"/>
        <w:i w:val="0"/>
        <w:sz w:val="24"/>
        <w:szCs w:val="24"/>
      </w:rPr>
    </w:lvl>
    <w:lvl w:ilvl="3">
      <w:start w:val="1"/>
      <w:numFmt w:val="decimal"/>
      <w:pStyle w:val="WerksmansStyle4"/>
      <w:lvlText w:val="%1.%2.%3.%4"/>
      <w:lvlJc w:val="left"/>
      <w:pPr>
        <w:tabs>
          <w:tab w:val="num" w:pos="5586"/>
        </w:tabs>
        <w:ind w:left="5586" w:hanging="2041"/>
      </w:pPr>
      <w:rPr>
        <w:rFonts w:ascii="Arial" w:hAnsi="Arial" w:cs="Arial" w:hint="default"/>
        <w:b w:val="0"/>
        <w:i w:val="0"/>
        <w:sz w:val="24"/>
        <w:szCs w:val="24"/>
      </w:rPr>
    </w:lvl>
    <w:lvl w:ilvl="4">
      <w:start w:val="1"/>
      <w:numFmt w:val="decimal"/>
      <w:pStyle w:val="WerksmansStyle5"/>
      <w:lvlText w:val="%1.%2.%3.%4.%5"/>
      <w:lvlJc w:val="left"/>
      <w:pPr>
        <w:tabs>
          <w:tab w:val="num" w:pos="2552"/>
        </w:tabs>
        <w:ind w:left="2552" w:hanging="2552"/>
      </w:pPr>
      <w:rPr>
        <w:rFonts w:ascii="Arial" w:hAnsi="Arial" w:cs="Arial" w:hint="default"/>
        <w:b w:val="0"/>
        <w:i w:val="0"/>
        <w:sz w:val="24"/>
        <w:szCs w:val="24"/>
      </w:rPr>
    </w:lvl>
    <w:lvl w:ilvl="5">
      <w:start w:val="1"/>
      <w:numFmt w:val="decimal"/>
      <w:pStyle w:val="WerksmansStyle6"/>
      <w:lvlText w:val="%1.%2.%3.%4.%5.%6"/>
      <w:lvlJc w:val="left"/>
      <w:pPr>
        <w:tabs>
          <w:tab w:val="num" w:pos="3062"/>
        </w:tabs>
        <w:ind w:left="3062" w:hanging="3062"/>
      </w:pPr>
      <w:rPr>
        <w:rFonts w:ascii="Verdana" w:hAnsi="Verdana" w:hint="default"/>
        <w:b w:val="0"/>
        <w:i w:val="0"/>
        <w:sz w:val="20"/>
      </w:rPr>
    </w:lvl>
    <w:lvl w:ilvl="6">
      <w:start w:val="1"/>
      <w:numFmt w:val="decimal"/>
      <w:pStyle w:val="WerksmansStyle7"/>
      <w:lvlText w:val="%1.%2.%3.%4.%5.%6.%7"/>
      <w:lvlJc w:val="left"/>
      <w:pPr>
        <w:tabs>
          <w:tab w:val="num" w:pos="3572"/>
        </w:tabs>
        <w:ind w:left="3572" w:hanging="3572"/>
      </w:pPr>
      <w:rPr>
        <w:rFonts w:ascii="Verdana" w:hAnsi="Verdana" w:hint="default"/>
        <w:b w:val="0"/>
        <w:i w:val="0"/>
        <w:sz w:val="20"/>
      </w:rPr>
    </w:lvl>
    <w:lvl w:ilvl="7">
      <w:start w:val="1"/>
      <w:numFmt w:val="decimal"/>
      <w:pStyle w:val="WerksmansStyle8"/>
      <w:lvlText w:val="%1.%2.%3.%4.%5.%6.%7.%8"/>
      <w:lvlJc w:val="left"/>
      <w:pPr>
        <w:tabs>
          <w:tab w:val="num" w:pos="4082"/>
        </w:tabs>
        <w:ind w:left="4082" w:hanging="4082"/>
      </w:pPr>
      <w:rPr>
        <w:rFonts w:ascii="Verdana" w:hAnsi="Verdana" w:hint="default"/>
        <w:b w:val="0"/>
        <w:i w:val="0"/>
        <w:sz w:val="20"/>
      </w:rPr>
    </w:lvl>
    <w:lvl w:ilvl="8">
      <w:start w:val="1"/>
      <w:numFmt w:val="decimal"/>
      <w:pStyle w:val="WerksmansStyle9"/>
      <w:lvlText w:val="%1.%2.%3.%4.%5.%6.%7.%8.%9"/>
      <w:lvlJc w:val="left"/>
      <w:pPr>
        <w:tabs>
          <w:tab w:val="num" w:pos="4593"/>
        </w:tabs>
        <w:ind w:left="4593" w:hanging="4593"/>
      </w:pPr>
      <w:rPr>
        <w:rFonts w:ascii="Verdana" w:hAnsi="Verdana" w:hint="default"/>
        <w:b w:val="0"/>
        <w:i w:val="0"/>
        <w:sz w:val="20"/>
      </w:rPr>
    </w:lvl>
  </w:abstractNum>
  <w:abstractNum w:abstractNumId="9" w15:restartNumberingAfterBreak="0">
    <w:nsid w:val="168644FD"/>
    <w:multiLevelType w:val="multilevel"/>
    <w:tmpl w:val="CD860A28"/>
    <w:lvl w:ilvl="0">
      <w:start w:val="1"/>
      <w:numFmt w:val="decimal"/>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isLgl/>
      <w:lvlText w:val="%1.%2.%3"/>
      <w:lvlJc w:val="left"/>
      <w:pPr>
        <w:tabs>
          <w:tab w:val="num" w:pos="1134"/>
        </w:tabs>
        <w:ind w:left="1134" w:hanging="1134"/>
      </w:pPr>
      <w:rPr>
        <w:rFonts w:ascii="Arial" w:hAnsi="Arial" w:cs="Times New Roman" w:hint="default"/>
        <w:b w:val="0"/>
        <w:i w:val="0"/>
        <w:sz w:val="22"/>
      </w:rPr>
    </w:lvl>
    <w:lvl w:ilvl="3">
      <w:start w:val="1"/>
      <w:numFmt w:val="decimal"/>
      <w:pStyle w:val="level4"/>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pStyle w:val="level6"/>
      <w:lvlText w:val="%1.%2.%3.%4.%5.%6"/>
      <w:lvlJc w:val="left"/>
      <w:pPr>
        <w:tabs>
          <w:tab w:val="num" w:pos="1985"/>
        </w:tabs>
        <w:ind w:left="1985" w:hanging="1985"/>
      </w:pPr>
      <w:rPr>
        <w:rFonts w:ascii="Arial" w:hAnsi="Arial" w:cs="Times New Roman" w:hint="default"/>
        <w:b w:val="0"/>
        <w:i w:val="0"/>
        <w:sz w:val="22"/>
      </w:rPr>
    </w:lvl>
    <w:lvl w:ilvl="6">
      <w:start w:val="1"/>
      <w:numFmt w:val="decimal"/>
      <w:pStyle w:val="level7"/>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9CD0EB2"/>
    <w:multiLevelType w:val="hybridMultilevel"/>
    <w:tmpl w:val="E490FF2A"/>
    <w:lvl w:ilvl="0" w:tplc="70B6507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34843B7"/>
    <w:multiLevelType w:val="multilevel"/>
    <w:tmpl w:val="4F5E4428"/>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rFonts w:ascii="Arial" w:hAnsi="Arial" w:cs="Arial" w:hint="default"/>
        <w:b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14684"/>
    <w:multiLevelType w:val="hybridMultilevel"/>
    <w:tmpl w:val="F230AF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2C206C"/>
    <w:multiLevelType w:val="hybridMultilevel"/>
    <w:tmpl w:val="0AB4E5D2"/>
    <w:lvl w:ilvl="0" w:tplc="4EC8B8B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C6D0E62"/>
    <w:multiLevelType w:val="hybridMultilevel"/>
    <w:tmpl w:val="1F125450"/>
    <w:lvl w:ilvl="0" w:tplc="70B6507C">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5" w15:restartNumberingAfterBreak="0">
    <w:nsid w:val="30E86E12"/>
    <w:multiLevelType w:val="multilevel"/>
    <w:tmpl w:val="E81ABF58"/>
    <w:lvl w:ilvl="0">
      <w:start w:val="1"/>
      <w:numFmt w:val="decimal"/>
      <w:pStyle w:val="Heading3"/>
      <w:lvlText w:val="%1"/>
      <w:lvlJc w:val="left"/>
      <w:pPr>
        <w:tabs>
          <w:tab w:val="num" w:pos="1134"/>
        </w:tabs>
        <w:ind w:left="1134" w:hanging="1134"/>
      </w:pPr>
      <w:rPr>
        <w:rFonts w:ascii="Arial" w:hAnsi="Arial" w:hint="default"/>
        <w:b w:val="0"/>
        <w:i w:val="0"/>
        <w:sz w:val="24"/>
        <w:u w:val="none"/>
      </w:rPr>
    </w:lvl>
    <w:lvl w:ilvl="1">
      <w:start w:val="1"/>
      <w:numFmt w:val="decimal"/>
      <w:lvlText w:val="%1.%2"/>
      <w:lvlJc w:val="left"/>
      <w:pPr>
        <w:tabs>
          <w:tab w:val="num" w:pos="1134"/>
        </w:tabs>
        <w:ind w:left="1134" w:hanging="1134"/>
      </w:pPr>
      <w:rPr>
        <w:rFonts w:ascii="Arial" w:hAnsi="Arial" w:hint="default"/>
        <w:b w:val="0"/>
        <w:i w:val="0"/>
        <w:sz w:val="24"/>
        <w:u w:val="none"/>
      </w:rPr>
    </w:lvl>
    <w:lvl w:ilvl="2">
      <w:start w:val="1"/>
      <w:numFmt w:val="decimal"/>
      <w:pStyle w:val="BGHeading3AltZ"/>
      <w:lvlText w:val="%1.%2.%3"/>
      <w:lvlJc w:val="left"/>
      <w:pPr>
        <w:tabs>
          <w:tab w:val="num" w:pos="1134"/>
        </w:tabs>
        <w:ind w:left="1134" w:hanging="1134"/>
      </w:pPr>
      <w:rPr>
        <w:rFonts w:ascii="Arial" w:hAnsi="Arial" w:hint="default"/>
        <w:b w:val="0"/>
        <w:i w:val="0"/>
        <w:sz w:val="24"/>
        <w:u w:val="none"/>
      </w:rPr>
    </w:lvl>
    <w:lvl w:ilvl="3">
      <w:start w:val="1"/>
      <w:numFmt w:val="decimal"/>
      <w:lvlText w:val="%1.%2.%3.%4"/>
      <w:lvlJc w:val="left"/>
      <w:pPr>
        <w:tabs>
          <w:tab w:val="num" w:pos="1134"/>
        </w:tabs>
        <w:ind w:left="1134" w:hanging="1134"/>
      </w:pPr>
      <w:rPr>
        <w:rFonts w:ascii="Arial" w:hAnsi="Arial" w:hint="default"/>
        <w:b w:val="0"/>
        <w:i w:val="0"/>
        <w:sz w:val="24"/>
        <w:u w:val="none"/>
      </w:rPr>
    </w:lvl>
    <w:lvl w:ilvl="4">
      <w:start w:val="1"/>
      <w:numFmt w:val="decimal"/>
      <w:lvlText w:val="%1.%2.%3.%4.%5"/>
      <w:lvlJc w:val="left"/>
      <w:pPr>
        <w:tabs>
          <w:tab w:val="num" w:pos="1134"/>
        </w:tabs>
        <w:ind w:left="1134" w:hanging="1134"/>
      </w:pPr>
      <w:rPr>
        <w:rFonts w:ascii="Arial" w:hAnsi="Arial" w:hint="default"/>
        <w:b w:val="0"/>
        <w:i w:val="0"/>
        <w:sz w:val="24"/>
        <w:u w:val="none"/>
      </w:rPr>
    </w:lvl>
    <w:lvl w:ilvl="5">
      <w:start w:val="1"/>
      <w:numFmt w:val="decimal"/>
      <w:lvlText w:val="%1.%2.%3.%4.%5.%6"/>
      <w:lvlJc w:val="left"/>
      <w:pPr>
        <w:tabs>
          <w:tab w:val="num" w:pos="1134"/>
        </w:tabs>
        <w:ind w:left="1134" w:hanging="1134"/>
      </w:pPr>
      <w:rPr>
        <w:rFonts w:ascii="Arial" w:hAnsi="Arial" w:hint="default"/>
        <w:b w:val="0"/>
        <w:i w:val="0"/>
        <w:sz w:val="24"/>
        <w:u w:val="none"/>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32C6B42"/>
    <w:multiLevelType w:val="multilevel"/>
    <w:tmpl w:val="2158B3A8"/>
    <w:lvl w:ilvl="0">
      <w:start w:val="1"/>
      <w:numFmt w:val="decimal"/>
      <w:lvlText w:val="%1."/>
      <w:lvlJc w:val="left"/>
      <w:pPr>
        <w:ind w:left="360" w:hanging="360"/>
      </w:pPr>
      <w:rPr>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923186"/>
    <w:multiLevelType w:val="hybridMultilevel"/>
    <w:tmpl w:val="EE2824C4"/>
    <w:lvl w:ilvl="0" w:tplc="CE2E4AD6">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76A162A"/>
    <w:multiLevelType w:val="multilevel"/>
    <w:tmpl w:val="7BDC0DD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9417A9"/>
    <w:multiLevelType w:val="multilevel"/>
    <w:tmpl w:val="BAB65338"/>
    <w:lvl w:ilvl="0">
      <w:start w:val="1"/>
      <w:numFmt w:val="decimal"/>
      <w:isLg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52"/>
        </w:tabs>
        <w:ind w:left="2552" w:hanging="1112"/>
      </w:pPr>
      <w:rPr>
        <w:rFonts w:hint="default"/>
      </w:rPr>
    </w:lvl>
    <w:lvl w:ilvl="3">
      <w:numFmt w:val="bullet"/>
      <w:lvlText w:val="-"/>
      <w:lvlJc w:val="left"/>
      <w:pPr>
        <w:tabs>
          <w:tab w:val="num" w:pos="3600"/>
        </w:tabs>
        <w:ind w:left="3600" w:hanging="1048"/>
      </w:pPr>
      <w:rPr>
        <w:rFonts w:ascii="Arial" w:eastAsia="Arial" w:hAnsi="Arial" w:cs="Arial"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20" w15:restartNumberingAfterBreak="0">
    <w:nsid w:val="3E185347"/>
    <w:multiLevelType w:val="hybridMultilevel"/>
    <w:tmpl w:val="AAEE2100"/>
    <w:lvl w:ilvl="0" w:tplc="71BE1DF6">
      <w:start w:val="1"/>
      <w:numFmt w:val="lowerRoman"/>
      <w:lvlText w:val="(%1)"/>
      <w:lvlJc w:val="left"/>
      <w:pPr>
        <w:ind w:left="436" w:hanging="720"/>
      </w:pPr>
      <w:rPr>
        <w:rFonts w:hint="default"/>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21" w15:restartNumberingAfterBreak="0">
    <w:nsid w:val="400962C5"/>
    <w:multiLevelType w:val="multilevel"/>
    <w:tmpl w:val="2158B3A8"/>
    <w:lvl w:ilvl="0">
      <w:start w:val="1"/>
      <w:numFmt w:val="decimal"/>
      <w:lvlText w:val="%1."/>
      <w:lvlJc w:val="left"/>
      <w:pPr>
        <w:ind w:left="360" w:hanging="360"/>
      </w:pPr>
      <w:rPr>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5F114A"/>
    <w:multiLevelType w:val="hybridMultilevel"/>
    <w:tmpl w:val="0942A72A"/>
    <w:lvl w:ilvl="0" w:tplc="70B6507C">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3" w15:restartNumberingAfterBreak="0">
    <w:nsid w:val="46847C02"/>
    <w:multiLevelType w:val="multilevel"/>
    <w:tmpl w:val="561A90A4"/>
    <w:lvl w:ilvl="0">
      <w:start w:val="1"/>
      <w:numFmt w:val="decimal"/>
      <w:pStyle w:val="EPLegal1"/>
      <w:lvlText w:val="%1."/>
      <w:lvlJc w:val="left"/>
      <w:pPr>
        <w:ind w:left="567" w:hanging="567"/>
      </w:pPr>
      <w:rPr>
        <w:rFonts w:hint="default"/>
        <w:color w:val="auto"/>
      </w:rPr>
    </w:lvl>
    <w:lvl w:ilvl="1">
      <w:start w:val="1"/>
      <w:numFmt w:val="decimal"/>
      <w:pStyle w:val="EPLegal2"/>
      <w:lvlText w:val="%1.%2."/>
      <w:lvlJc w:val="left"/>
      <w:pPr>
        <w:ind w:left="839" w:hanging="567"/>
      </w:pPr>
      <w:rPr>
        <w:rFonts w:ascii="Arial" w:hAnsi="Arial" w:cs="Arial" w:hint="default"/>
        <w:b w:val="0"/>
        <w:color w:val="auto"/>
      </w:rPr>
    </w:lvl>
    <w:lvl w:ilvl="2">
      <w:start w:val="1"/>
      <w:numFmt w:val="decimal"/>
      <w:pStyle w:val="EPLegal3"/>
      <w:lvlText w:val="%1.%2.%3."/>
      <w:lvlJc w:val="left"/>
      <w:pPr>
        <w:ind w:left="1418" w:hanging="850"/>
      </w:pPr>
      <w:rPr>
        <w:rFonts w:hint="default"/>
      </w:rPr>
    </w:lvl>
    <w:lvl w:ilvl="3">
      <w:start w:val="1"/>
      <w:numFmt w:val="lowerLetter"/>
      <w:pStyle w:val="EPLegal4"/>
      <w:lvlText w:val="%4)"/>
      <w:lvlJc w:val="left"/>
      <w:pPr>
        <w:ind w:left="1383" w:hanging="567"/>
      </w:pPr>
      <w:rPr>
        <w:rFonts w:hint="default"/>
      </w:rPr>
    </w:lvl>
    <w:lvl w:ilvl="4">
      <w:start w:val="1"/>
      <w:numFmt w:val="decimal"/>
      <w:lvlText w:val="%1.%2.%3.%4.%5."/>
      <w:lvlJc w:val="left"/>
      <w:pPr>
        <w:ind w:left="1655" w:hanging="567"/>
      </w:pPr>
      <w:rPr>
        <w:rFonts w:hint="default"/>
      </w:rPr>
    </w:lvl>
    <w:lvl w:ilvl="5">
      <w:start w:val="1"/>
      <w:numFmt w:val="decimal"/>
      <w:lvlText w:val="%1.%2.%3.%4.%5.%6."/>
      <w:lvlJc w:val="left"/>
      <w:pPr>
        <w:ind w:left="1927" w:hanging="567"/>
      </w:pPr>
      <w:rPr>
        <w:rFonts w:hint="default"/>
      </w:rPr>
    </w:lvl>
    <w:lvl w:ilvl="6">
      <w:start w:val="1"/>
      <w:numFmt w:val="decimal"/>
      <w:lvlText w:val="%1.%2.%3.%4.%5.%6.%7."/>
      <w:lvlJc w:val="left"/>
      <w:pPr>
        <w:ind w:left="2199" w:hanging="567"/>
      </w:pPr>
      <w:rPr>
        <w:rFonts w:hint="default"/>
      </w:rPr>
    </w:lvl>
    <w:lvl w:ilvl="7">
      <w:start w:val="1"/>
      <w:numFmt w:val="decimal"/>
      <w:lvlText w:val="%1.%2.%3.%4.%5.%6.%7.%8."/>
      <w:lvlJc w:val="left"/>
      <w:pPr>
        <w:ind w:left="2471" w:hanging="567"/>
      </w:pPr>
      <w:rPr>
        <w:rFonts w:hint="default"/>
      </w:rPr>
    </w:lvl>
    <w:lvl w:ilvl="8">
      <w:start w:val="1"/>
      <w:numFmt w:val="decimal"/>
      <w:lvlText w:val="%1.%2.%3.%4.%5.%6.%7.%8.%9."/>
      <w:lvlJc w:val="left"/>
      <w:pPr>
        <w:ind w:left="2743" w:hanging="567"/>
      </w:pPr>
      <w:rPr>
        <w:rFonts w:hint="default"/>
      </w:rPr>
    </w:lvl>
  </w:abstractNum>
  <w:abstractNum w:abstractNumId="24" w15:restartNumberingAfterBreak="0">
    <w:nsid w:val="4B025E6E"/>
    <w:multiLevelType w:val="hybridMultilevel"/>
    <w:tmpl w:val="F6F48840"/>
    <w:lvl w:ilvl="0" w:tplc="AF5AB422">
      <w:start w:val="1"/>
      <w:numFmt w:val="lowerRoman"/>
      <w:lvlText w:val="(%1)"/>
      <w:lvlJc w:val="left"/>
      <w:pPr>
        <w:ind w:left="1004" w:hanging="360"/>
      </w:pPr>
      <w:rPr>
        <w:rFonts w:hint="default"/>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5" w15:restartNumberingAfterBreak="0">
    <w:nsid w:val="4D2134A5"/>
    <w:multiLevelType w:val="hybridMultilevel"/>
    <w:tmpl w:val="539ABC5E"/>
    <w:lvl w:ilvl="0" w:tplc="F82EADCE">
      <w:start w:val="1"/>
      <w:numFmt w:val="lowerRoman"/>
      <w:lvlText w:val="(%1)"/>
      <w:lvlJc w:val="left"/>
      <w:pPr>
        <w:ind w:left="1436" w:hanging="720"/>
      </w:pPr>
      <w:rPr>
        <w:rFonts w:hint="default"/>
      </w:rPr>
    </w:lvl>
    <w:lvl w:ilvl="1" w:tplc="1C090019" w:tentative="1">
      <w:start w:val="1"/>
      <w:numFmt w:val="lowerLetter"/>
      <w:lvlText w:val="%2."/>
      <w:lvlJc w:val="left"/>
      <w:pPr>
        <w:ind w:left="1796" w:hanging="360"/>
      </w:pPr>
    </w:lvl>
    <w:lvl w:ilvl="2" w:tplc="1C09001B" w:tentative="1">
      <w:start w:val="1"/>
      <w:numFmt w:val="lowerRoman"/>
      <w:lvlText w:val="%3."/>
      <w:lvlJc w:val="right"/>
      <w:pPr>
        <w:ind w:left="2516" w:hanging="180"/>
      </w:pPr>
    </w:lvl>
    <w:lvl w:ilvl="3" w:tplc="1C09000F" w:tentative="1">
      <w:start w:val="1"/>
      <w:numFmt w:val="decimal"/>
      <w:lvlText w:val="%4."/>
      <w:lvlJc w:val="left"/>
      <w:pPr>
        <w:ind w:left="3236" w:hanging="360"/>
      </w:pPr>
    </w:lvl>
    <w:lvl w:ilvl="4" w:tplc="1C090019" w:tentative="1">
      <w:start w:val="1"/>
      <w:numFmt w:val="lowerLetter"/>
      <w:lvlText w:val="%5."/>
      <w:lvlJc w:val="left"/>
      <w:pPr>
        <w:ind w:left="3956" w:hanging="360"/>
      </w:pPr>
    </w:lvl>
    <w:lvl w:ilvl="5" w:tplc="1C09001B" w:tentative="1">
      <w:start w:val="1"/>
      <w:numFmt w:val="lowerRoman"/>
      <w:lvlText w:val="%6."/>
      <w:lvlJc w:val="right"/>
      <w:pPr>
        <w:ind w:left="4676" w:hanging="180"/>
      </w:pPr>
    </w:lvl>
    <w:lvl w:ilvl="6" w:tplc="1C09000F" w:tentative="1">
      <w:start w:val="1"/>
      <w:numFmt w:val="decimal"/>
      <w:lvlText w:val="%7."/>
      <w:lvlJc w:val="left"/>
      <w:pPr>
        <w:ind w:left="5396" w:hanging="360"/>
      </w:pPr>
    </w:lvl>
    <w:lvl w:ilvl="7" w:tplc="1C090019" w:tentative="1">
      <w:start w:val="1"/>
      <w:numFmt w:val="lowerLetter"/>
      <w:lvlText w:val="%8."/>
      <w:lvlJc w:val="left"/>
      <w:pPr>
        <w:ind w:left="6116" w:hanging="360"/>
      </w:pPr>
    </w:lvl>
    <w:lvl w:ilvl="8" w:tplc="1C09001B" w:tentative="1">
      <w:start w:val="1"/>
      <w:numFmt w:val="lowerRoman"/>
      <w:lvlText w:val="%9."/>
      <w:lvlJc w:val="right"/>
      <w:pPr>
        <w:ind w:left="6836" w:hanging="180"/>
      </w:pPr>
    </w:lvl>
  </w:abstractNum>
  <w:abstractNum w:abstractNumId="26" w15:restartNumberingAfterBreak="0">
    <w:nsid w:val="50AC2FD2"/>
    <w:multiLevelType w:val="multilevel"/>
    <w:tmpl w:val="76041240"/>
    <w:lvl w:ilvl="0">
      <w:start w:val="1"/>
      <w:numFmt w:val="decimal"/>
      <w:isLg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1440"/>
        </w:tabs>
        <w:ind w:left="1440" w:hanging="720"/>
      </w:pPr>
      <w:rPr>
        <w:rFonts w:hint="default"/>
        <w:b w:val="0"/>
      </w:rPr>
    </w:lvl>
    <w:lvl w:ilvl="2">
      <w:start w:val="1"/>
      <w:numFmt w:val="lowerRoman"/>
      <w:lvlText w:val="(%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27" w15:restartNumberingAfterBreak="0">
    <w:nsid w:val="52490843"/>
    <w:multiLevelType w:val="hybridMultilevel"/>
    <w:tmpl w:val="4C4086CA"/>
    <w:lvl w:ilvl="0" w:tplc="5E4C01A0">
      <w:start w:val="1"/>
      <w:numFmt w:val="lowerRoman"/>
      <w:lvlText w:val="(%1)"/>
      <w:lvlJc w:val="left"/>
      <w:pPr>
        <w:ind w:left="1004" w:hanging="360"/>
      </w:pPr>
      <w:rPr>
        <w:rFonts w:hint="default"/>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8" w15:restartNumberingAfterBreak="0">
    <w:nsid w:val="543B1B08"/>
    <w:multiLevelType w:val="hybridMultilevel"/>
    <w:tmpl w:val="F230AF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DD688C"/>
    <w:multiLevelType w:val="hybridMultilevel"/>
    <w:tmpl w:val="BD3889F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94155D2"/>
    <w:multiLevelType w:val="hybridMultilevel"/>
    <w:tmpl w:val="8C4819F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8A4921"/>
    <w:multiLevelType w:val="multilevel"/>
    <w:tmpl w:val="E3A60F66"/>
    <w:lvl w:ilvl="0">
      <w:start w:val="1"/>
      <w:numFmt w:val="decimal"/>
      <w:pStyle w:val="Clause1Head"/>
      <w:isLgl/>
      <w:lvlText w:val="%1."/>
      <w:lvlJc w:val="left"/>
      <w:pPr>
        <w:tabs>
          <w:tab w:val="num" w:pos="720"/>
        </w:tabs>
        <w:ind w:left="720" w:hanging="720"/>
      </w:pPr>
      <w:rPr>
        <w:rFonts w:ascii="Arial" w:hAnsi="Arial" w:hint="default"/>
        <w:b w:val="0"/>
        <w:i w:val="0"/>
        <w:sz w:val="22"/>
        <w:szCs w:val="22"/>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numFmt w:val="bullet"/>
      <w:pStyle w:val="Clause4Sub"/>
      <w:lvlText w:val="-"/>
      <w:lvlJc w:val="left"/>
      <w:pPr>
        <w:tabs>
          <w:tab w:val="num" w:pos="3600"/>
        </w:tabs>
        <w:ind w:left="3600" w:hanging="1048"/>
      </w:pPr>
      <w:rPr>
        <w:rFonts w:ascii="Arial" w:eastAsia="Arial" w:hAnsi="Arial" w:cs="Arial"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32" w15:restartNumberingAfterBreak="0">
    <w:nsid w:val="5F5F0896"/>
    <w:multiLevelType w:val="hybridMultilevel"/>
    <w:tmpl w:val="04E29BE0"/>
    <w:lvl w:ilvl="0" w:tplc="1C090015">
      <w:start w:val="1"/>
      <w:numFmt w:val="upperLetter"/>
      <w:lvlText w:val="%1."/>
      <w:lvlJc w:val="left"/>
      <w:pPr>
        <w:ind w:left="720" w:hanging="360"/>
      </w:pPr>
    </w:lvl>
    <w:lvl w:ilvl="1" w:tplc="1C09000F">
      <w:start w:val="1"/>
      <w:numFmt w:val="decimal"/>
      <w:lvlText w:val="%2."/>
      <w:lvlJc w:val="left"/>
      <w:pPr>
        <w:ind w:left="72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0626B7C"/>
    <w:multiLevelType w:val="hybridMultilevel"/>
    <w:tmpl w:val="879E3350"/>
    <w:lvl w:ilvl="0" w:tplc="4EC8B8B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1A841BA"/>
    <w:multiLevelType w:val="multilevel"/>
    <w:tmpl w:val="39F84A2A"/>
    <w:lvl w:ilvl="0">
      <w:start w:val="1"/>
      <w:numFmt w:val="decimal"/>
      <w:pStyle w:val="NumTest"/>
      <w:lvlText w:val="%1"/>
      <w:lvlJc w:val="left"/>
      <w:pPr>
        <w:tabs>
          <w:tab w:val="num" w:pos="1134"/>
        </w:tabs>
        <w:ind w:left="1134" w:hanging="1134"/>
      </w:pPr>
      <w:rPr>
        <w:rFonts w:ascii="Arial" w:hAnsi="Arial" w:hint="default"/>
        <w:sz w:val="24"/>
      </w:rPr>
    </w:lvl>
    <w:lvl w:ilvl="1">
      <w:start w:val="1"/>
      <w:numFmt w:val="decimal"/>
      <w:lvlText w:val="%1.%2"/>
      <w:lvlJc w:val="left"/>
      <w:pPr>
        <w:tabs>
          <w:tab w:val="num" w:pos="1134"/>
        </w:tabs>
        <w:ind w:left="1134" w:hanging="1134"/>
      </w:pPr>
      <w:rPr>
        <w:rFonts w:hint="default"/>
      </w:rPr>
    </w:lvl>
    <w:lvl w:ilvl="2">
      <w:start w:val="1"/>
      <w:numFmt w:val="decimal"/>
      <w:lvlText w:val="%3.%1.%2"/>
      <w:lvlJc w:val="left"/>
      <w:pPr>
        <w:tabs>
          <w:tab w:val="num" w:pos="1134"/>
        </w:tabs>
        <w:ind w:left="1134" w:hanging="1134"/>
      </w:pPr>
      <w:rPr>
        <w:rFonts w:hint="default"/>
      </w:rPr>
    </w:lvl>
    <w:lvl w:ilvl="3">
      <w:start w:val="1"/>
      <w:numFmt w:val="bullet"/>
      <w:lvlText w:val=""/>
      <w:lvlJc w:val="left"/>
      <w:pPr>
        <w:tabs>
          <w:tab w:val="num" w:pos="1134"/>
        </w:tabs>
        <w:ind w:left="1134" w:hanging="1134"/>
      </w:pPr>
      <w:rPr>
        <w:rFonts w:ascii="Wingdings" w:hAnsi="Wingdings" w:hint="default"/>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2DE389E"/>
    <w:multiLevelType w:val="hybridMultilevel"/>
    <w:tmpl w:val="730E764E"/>
    <w:lvl w:ilvl="0" w:tplc="AF5AB42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4B24AE6"/>
    <w:multiLevelType w:val="hybridMultilevel"/>
    <w:tmpl w:val="9F7A91EA"/>
    <w:lvl w:ilvl="0" w:tplc="AF5AB422">
      <w:start w:val="1"/>
      <w:numFmt w:val="lowerRoman"/>
      <w:lvlText w:val="(%1)"/>
      <w:lvlJc w:val="left"/>
      <w:pPr>
        <w:ind w:left="-527" w:hanging="360"/>
      </w:pPr>
      <w:rPr>
        <w:rFonts w:hint="default"/>
      </w:rPr>
    </w:lvl>
    <w:lvl w:ilvl="1" w:tplc="1C090019" w:tentative="1">
      <w:start w:val="1"/>
      <w:numFmt w:val="lowerLetter"/>
      <w:lvlText w:val="%2."/>
      <w:lvlJc w:val="left"/>
      <w:pPr>
        <w:ind w:left="193" w:hanging="360"/>
      </w:pPr>
    </w:lvl>
    <w:lvl w:ilvl="2" w:tplc="1C09001B" w:tentative="1">
      <w:start w:val="1"/>
      <w:numFmt w:val="lowerRoman"/>
      <w:lvlText w:val="%3."/>
      <w:lvlJc w:val="right"/>
      <w:pPr>
        <w:ind w:left="913" w:hanging="180"/>
      </w:pPr>
    </w:lvl>
    <w:lvl w:ilvl="3" w:tplc="1C09000F" w:tentative="1">
      <w:start w:val="1"/>
      <w:numFmt w:val="decimal"/>
      <w:lvlText w:val="%4."/>
      <w:lvlJc w:val="left"/>
      <w:pPr>
        <w:ind w:left="1633" w:hanging="360"/>
      </w:pPr>
    </w:lvl>
    <w:lvl w:ilvl="4" w:tplc="1C090019" w:tentative="1">
      <w:start w:val="1"/>
      <w:numFmt w:val="lowerLetter"/>
      <w:lvlText w:val="%5."/>
      <w:lvlJc w:val="left"/>
      <w:pPr>
        <w:ind w:left="2353" w:hanging="360"/>
      </w:pPr>
    </w:lvl>
    <w:lvl w:ilvl="5" w:tplc="1C09001B" w:tentative="1">
      <w:start w:val="1"/>
      <w:numFmt w:val="lowerRoman"/>
      <w:lvlText w:val="%6."/>
      <w:lvlJc w:val="right"/>
      <w:pPr>
        <w:ind w:left="3073" w:hanging="180"/>
      </w:pPr>
    </w:lvl>
    <w:lvl w:ilvl="6" w:tplc="1C09000F" w:tentative="1">
      <w:start w:val="1"/>
      <w:numFmt w:val="decimal"/>
      <w:lvlText w:val="%7."/>
      <w:lvlJc w:val="left"/>
      <w:pPr>
        <w:ind w:left="3793" w:hanging="360"/>
      </w:pPr>
    </w:lvl>
    <w:lvl w:ilvl="7" w:tplc="1C090019" w:tentative="1">
      <w:start w:val="1"/>
      <w:numFmt w:val="lowerLetter"/>
      <w:lvlText w:val="%8."/>
      <w:lvlJc w:val="left"/>
      <w:pPr>
        <w:ind w:left="4513" w:hanging="360"/>
      </w:pPr>
    </w:lvl>
    <w:lvl w:ilvl="8" w:tplc="1C09001B" w:tentative="1">
      <w:start w:val="1"/>
      <w:numFmt w:val="lowerRoman"/>
      <w:lvlText w:val="%9."/>
      <w:lvlJc w:val="right"/>
      <w:pPr>
        <w:ind w:left="5233" w:hanging="180"/>
      </w:pPr>
    </w:lvl>
  </w:abstractNum>
  <w:abstractNum w:abstractNumId="37" w15:restartNumberingAfterBreak="0">
    <w:nsid w:val="65B22A04"/>
    <w:multiLevelType w:val="multilevel"/>
    <w:tmpl w:val="6C2096B8"/>
    <w:lvl w:ilvl="0">
      <w:start w:val="1"/>
      <w:numFmt w:val="decimal"/>
      <w:isLg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52"/>
        </w:tabs>
        <w:ind w:left="2552" w:hanging="1112"/>
      </w:pPr>
      <w:rPr>
        <w:rFonts w:hint="default"/>
      </w:rPr>
    </w:lvl>
    <w:lvl w:ilvl="3">
      <w:numFmt w:val="bullet"/>
      <w:lvlText w:val="-"/>
      <w:lvlJc w:val="left"/>
      <w:pPr>
        <w:tabs>
          <w:tab w:val="num" w:pos="3600"/>
        </w:tabs>
        <w:ind w:left="3600" w:hanging="1048"/>
      </w:pPr>
      <w:rPr>
        <w:rFonts w:ascii="Arial" w:eastAsia="Arial" w:hAnsi="Arial" w:cs="Arial"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38" w15:restartNumberingAfterBreak="0">
    <w:nsid w:val="660F1492"/>
    <w:multiLevelType w:val="hybridMultilevel"/>
    <w:tmpl w:val="8C4819F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AE4473"/>
    <w:multiLevelType w:val="hybridMultilevel"/>
    <w:tmpl w:val="5E021014"/>
    <w:lvl w:ilvl="0" w:tplc="70B6507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A2673BA"/>
    <w:multiLevelType w:val="hybridMultilevel"/>
    <w:tmpl w:val="0C2EA5CE"/>
    <w:lvl w:ilvl="0" w:tplc="5E4C01A0">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04F656F"/>
    <w:multiLevelType w:val="hybridMultilevel"/>
    <w:tmpl w:val="3D24F40A"/>
    <w:lvl w:ilvl="0" w:tplc="5E4C01A0">
      <w:start w:val="1"/>
      <w:numFmt w:val="lowerRoman"/>
      <w:lvlText w:val="(%1)"/>
      <w:lvlJc w:val="left"/>
      <w:pPr>
        <w:ind w:left="1004" w:hanging="360"/>
      </w:pPr>
      <w:rPr>
        <w:rFonts w:hint="default"/>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42" w15:restartNumberingAfterBreak="0">
    <w:nsid w:val="72074CB0"/>
    <w:multiLevelType w:val="hybridMultilevel"/>
    <w:tmpl w:val="8C4819F6"/>
    <w:lvl w:ilvl="0" w:tplc="70B6507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2142822"/>
    <w:multiLevelType w:val="multilevel"/>
    <w:tmpl w:val="A8B814C6"/>
    <w:name w:val="Num123a2"/>
    <w:lvl w:ilvl="0">
      <w:start w:val="1"/>
      <w:numFmt w:val="decimal"/>
      <w:lvlRestart w:val="0"/>
      <w:pStyle w:val="Num1"/>
      <w:lvlText w:val="%1"/>
      <w:lvlJc w:val="left"/>
      <w:pPr>
        <w:tabs>
          <w:tab w:val="num" w:pos="1134"/>
        </w:tabs>
        <w:ind w:left="1134" w:hanging="1134"/>
      </w:pPr>
      <w:rPr>
        <w:rFonts w:ascii="Arial" w:hAnsi="Arial" w:cs="Arial" w:hint="default"/>
        <w:b w:val="0"/>
        <w:i w:val="0"/>
        <w:sz w:val="24"/>
        <w:u w:val="none"/>
      </w:rPr>
    </w:lvl>
    <w:lvl w:ilvl="1">
      <w:start w:val="1"/>
      <w:numFmt w:val="decimal"/>
      <w:pStyle w:val="Num2"/>
      <w:lvlText w:val="%1.%2"/>
      <w:lvlJc w:val="left"/>
      <w:pPr>
        <w:tabs>
          <w:tab w:val="num" w:pos="1134"/>
        </w:tabs>
        <w:ind w:left="1134" w:hanging="1134"/>
      </w:pPr>
      <w:rPr>
        <w:rFonts w:ascii="Arial" w:hAnsi="Arial" w:cs="Arial" w:hint="default"/>
        <w:b w:val="0"/>
        <w:i w:val="0"/>
        <w:sz w:val="24"/>
      </w:rPr>
    </w:lvl>
    <w:lvl w:ilvl="2">
      <w:start w:val="1"/>
      <w:numFmt w:val="decimal"/>
      <w:pStyle w:val="Num1"/>
      <w:lvlText w:val="%1.%2.%3"/>
      <w:lvlJc w:val="left"/>
      <w:pPr>
        <w:tabs>
          <w:tab w:val="num" w:pos="1134"/>
        </w:tabs>
        <w:ind w:left="1134" w:hanging="1134"/>
      </w:pPr>
      <w:rPr>
        <w:rFonts w:ascii="Arial" w:hAnsi="Arial" w:cs="Arial" w:hint="default"/>
        <w:b w:val="0"/>
        <w:i w:val="0"/>
        <w:sz w:val="24"/>
      </w:rPr>
    </w:lvl>
    <w:lvl w:ilvl="3">
      <w:start w:val="1"/>
      <w:numFmt w:val="decimal"/>
      <w:lvlText w:val="%1.%2.%3.%4"/>
      <w:lvlJc w:val="left"/>
      <w:pPr>
        <w:tabs>
          <w:tab w:val="num" w:pos="1134"/>
        </w:tabs>
        <w:ind w:left="1134" w:hanging="1134"/>
      </w:pPr>
      <w:rPr>
        <w:rFonts w:ascii="Arial" w:hAnsi="Arial" w:cs="Arial" w:hint="default"/>
        <w:b w:val="0"/>
        <w:i w:val="0"/>
        <w:sz w:val="24"/>
      </w:rPr>
    </w:lvl>
    <w:lvl w:ilvl="4">
      <w:start w:val="1"/>
      <w:numFmt w:val="lowerRoman"/>
      <w:lvlText w:val="%5)"/>
      <w:lvlJc w:val="left"/>
      <w:pPr>
        <w:tabs>
          <w:tab w:val="num" w:pos="1134"/>
        </w:tabs>
        <w:ind w:left="1134" w:hanging="1134"/>
      </w:pPr>
      <w:rPr>
        <w:rFonts w:ascii="Arial" w:hAnsi="Arial" w:cs="Arial" w:hint="default"/>
        <w:b w:val="0"/>
        <w:i w:val="0"/>
        <w:sz w:val="24"/>
      </w:rPr>
    </w:lvl>
    <w:lvl w:ilvl="5">
      <w:start w:val="1"/>
      <w:numFmt w:val="lowerLetter"/>
      <w:lvlText w:val="%6)"/>
      <w:lvlJc w:val="left"/>
      <w:pPr>
        <w:tabs>
          <w:tab w:val="num" w:pos="1134"/>
        </w:tabs>
        <w:ind w:left="1134" w:hanging="1134"/>
      </w:pPr>
      <w:rPr>
        <w:rFonts w:hint="default"/>
        <w:sz w:val="24"/>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44" w15:restartNumberingAfterBreak="0">
    <w:nsid w:val="73E43A52"/>
    <w:multiLevelType w:val="hybridMultilevel"/>
    <w:tmpl w:val="2C74CB26"/>
    <w:lvl w:ilvl="0" w:tplc="7C7AFAFA">
      <w:start w:val="1"/>
      <w:numFmt w:val="decimal"/>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43E4571"/>
    <w:multiLevelType w:val="hybridMultilevel"/>
    <w:tmpl w:val="123A7CAE"/>
    <w:lvl w:ilvl="0" w:tplc="998AADEE">
      <w:start w:val="1"/>
      <w:numFmt w:val="decimal"/>
      <w:lvlText w:val="%1."/>
      <w:lvlJc w:val="left"/>
      <w:pPr>
        <w:ind w:left="502" w:hanging="360"/>
      </w:pPr>
      <w:rPr>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6737243"/>
    <w:multiLevelType w:val="hybridMultilevel"/>
    <w:tmpl w:val="20BAD896"/>
    <w:lvl w:ilvl="0" w:tplc="F82EADCE">
      <w:start w:val="1"/>
      <w:numFmt w:val="lowerRoman"/>
      <w:lvlText w:val="(%1)"/>
      <w:lvlJc w:val="left"/>
      <w:pPr>
        <w:ind w:left="1436" w:hanging="720"/>
      </w:pPr>
      <w:rPr>
        <w:rFonts w:hint="default"/>
      </w:rPr>
    </w:lvl>
    <w:lvl w:ilvl="1" w:tplc="1C09001B">
      <w:start w:val="1"/>
      <w:numFmt w:val="lowerRoman"/>
      <w:lvlText w:val="%2."/>
      <w:lvlJc w:val="right"/>
      <w:pPr>
        <w:ind w:left="1796" w:hanging="360"/>
      </w:pPr>
    </w:lvl>
    <w:lvl w:ilvl="2" w:tplc="1C09001B">
      <w:start w:val="1"/>
      <w:numFmt w:val="lowerRoman"/>
      <w:lvlText w:val="%3."/>
      <w:lvlJc w:val="right"/>
      <w:pPr>
        <w:ind w:left="2516" w:hanging="180"/>
      </w:pPr>
    </w:lvl>
    <w:lvl w:ilvl="3" w:tplc="1C09000F" w:tentative="1">
      <w:start w:val="1"/>
      <w:numFmt w:val="decimal"/>
      <w:lvlText w:val="%4."/>
      <w:lvlJc w:val="left"/>
      <w:pPr>
        <w:ind w:left="3236" w:hanging="360"/>
      </w:pPr>
    </w:lvl>
    <w:lvl w:ilvl="4" w:tplc="1C090019" w:tentative="1">
      <w:start w:val="1"/>
      <w:numFmt w:val="lowerLetter"/>
      <w:lvlText w:val="%5."/>
      <w:lvlJc w:val="left"/>
      <w:pPr>
        <w:ind w:left="3956" w:hanging="360"/>
      </w:pPr>
    </w:lvl>
    <w:lvl w:ilvl="5" w:tplc="1C09001B" w:tentative="1">
      <w:start w:val="1"/>
      <w:numFmt w:val="lowerRoman"/>
      <w:lvlText w:val="%6."/>
      <w:lvlJc w:val="right"/>
      <w:pPr>
        <w:ind w:left="4676" w:hanging="180"/>
      </w:pPr>
    </w:lvl>
    <w:lvl w:ilvl="6" w:tplc="1C09000F" w:tentative="1">
      <w:start w:val="1"/>
      <w:numFmt w:val="decimal"/>
      <w:lvlText w:val="%7."/>
      <w:lvlJc w:val="left"/>
      <w:pPr>
        <w:ind w:left="5396" w:hanging="360"/>
      </w:pPr>
    </w:lvl>
    <w:lvl w:ilvl="7" w:tplc="1C090019" w:tentative="1">
      <w:start w:val="1"/>
      <w:numFmt w:val="lowerLetter"/>
      <w:lvlText w:val="%8."/>
      <w:lvlJc w:val="left"/>
      <w:pPr>
        <w:ind w:left="6116" w:hanging="360"/>
      </w:pPr>
    </w:lvl>
    <w:lvl w:ilvl="8" w:tplc="1C09001B" w:tentative="1">
      <w:start w:val="1"/>
      <w:numFmt w:val="lowerRoman"/>
      <w:lvlText w:val="%9."/>
      <w:lvlJc w:val="right"/>
      <w:pPr>
        <w:ind w:left="6836" w:hanging="180"/>
      </w:pPr>
    </w:lvl>
  </w:abstractNum>
  <w:abstractNum w:abstractNumId="47" w15:restartNumberingAfterBreak="0">
    <w:nsid w:val="76A61BF6"/>
    <w:multiLevelType w:val="hybridMultilevel"/>
    <w:tmpl w:val="E572E39C"/>
    <w:lvl w:ilvl="0" w:tplc="70B6507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036B3"/>
    <w:multiLevelType w:val="hybridMultilevel"/>
    <w:tmpl w:val="34B43080"/>
    <w:lvl w:ilvl="0" w:tplc="04769A68">
      <w:start w:val="1"/>
      <w:numFmt w:val="lowerRoman"/>
      <w:lvlText w:val="(%1)"/>
      <w:lvlJc w:val="left"/>
      <w:pPr>
        <w:ind w:left="1080" w:hanging="720"/>
      </w:pPr>
      <w:rPr>
        <w:rFonts w:eastAsia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D31160A"/>
    <w:multiLevelType w:val="multilevel"/>
    <w:tmpl w:val="1C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DC7663"/>
    <w:multiLevelType w:val="hybridMultilevel"/>
    <w:tmpl w:val="B260A3F6"/>
    <w:lvl w:ilvl="0" w:tplc="C1E8760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07424919">
    <w:abstractNumId w:val="11"/>
  </w:num>
  <w:num w:numId="2" w16cid:durableId="2130927289">
    <w:abstractNumId w:val="8"/>
  </w:num>
  <w:num w:numId="3" w16cid:durableId="1227062303">
    <w:abstractNumId w:val="14"/>
  </w:num>
  <w:num w:numId="4" w16cid:durableId="168059312">
    <w:abstractNumId w:val="25"/>
  </w:num>
  <w:num w:numId="5" w16cid:durableId="656492475">
    <w:abstractNumId w:val="9"/>
  </w:num>
  <w:num w:numId="6" w16cid:durableId="1609653905">
    <w:abstractNumId w:val="50"/>
  </w:num>
  <w:num w:numId="7" w16cid:durableId="265041680">
    <w:abstractNumId w:val="43"/>
  </w:num>
  <w:num w:numId="8" w16cid:durableId="1784184672">
    <w:abstractNumId w:val="6"/>
  </w:num>
  <w:num w:numId="9" w16cid:durableId="1169255766">
    <w:abstractNumId w:val="15"/>
  </w:num>
  <w:num w:numId="10" w16cid:durableId="293874513">
    <w:abstractNumId w:val="5"/>
  </w:num>
  <w:num w:numId="11" w16cid:durableId="1213884872">
    <w:abstractNumId w:val="41"/>
  </w:num>
  <w:num w:numId="12" w16cid:durableId="1333147999">
    <w:abstractNumId w:val="13"/>
  </w:num>
  <w:num w:numId="13" w16cid:durableId="719061974">
    <w:abstractNumId w:val="34"/>
  </w:num>
  <w:num w:numId="14" w16cid:durableId="645010666">
    <w:abstractNumId w:val="24"/>
  </w:num>
  <w:num w:numId="15" w16cid:durableId="160660348">
    <w:abstractNumId w:val="40"/>
  </w:num>
  <w:num w:numId="16" w16cid:durableId="287472370">
    <w:abstractNumId w:val="27"/>
  </w:num>
  <w:num w:numId="17" w16cid:durableId="1862082758">
    <w:abstractNumId w:val="45"/>
  </w:num>
  <w:num w:numId="18" w16cid:durableId="945848190">
    <w:abstractNumId w:val="7"/>
  </w:num>
  <w:num w:numId="19" w16cid:durableId="261960812">
    <w:abstractNumId w:val="49"/>
  </w:num>
  <w:num w:numId="20" w16cid:durableId="1789618592">
    <w:abstractNumId w:val="18"/>
  </w:num>
  <w:num w:numId="21" w16cid:durableId="978266241">
    <w:abstractNumId w:val="29"/>
  </w:num>
  <w:num w:numId="22" w16cid:durableId="431559288">
    <w:abstractNumId w:val="20"/>
  </w:num>
  <w:num w:numId="23" w16cid:durableId="472600047">
    <w:abstractNumId w:val="32"/>
  </w:num>
  <w:num w:numId="24" w16cid:durableId="1376195823">
    <w:abstractNumId w:val="44"/>
  </w:num>
  <w:num w:numId="25" w16cid:durableId="1619220168">
    <w:abstractNumId w:val="36"/>
  </w:num>
  <w:num w:numId="26" w16cid:durableId="1300375522">
    <w:abstractNumId w:val="17"/>
  </w:num>
  <w:num w:numId="27" w16cid:durableId="1602299316">
    <w:abstractNumId w:val="48"/>
  </w:num>
  <w:num w:numId="28" w16cid:durableId="1591700730">
    <w:abstractNumId w:val="33"/>
  </w:num>
  <w:num w:numId="29" w16cid:durableId="859392257">
    <w:abstractNumId w:val="3"/>
  </w:num>
  <w:num w:numId="30" w16cid:durableId="932905965">
    <w:abstractNumId w:val="35"/>
  </w:num>
  <w:num w:numId="31" w16cid:durableId="1848475494">
    <w:abstractNumId w:val="22"/>
  </w:num>
  <w:num w:numId="32" w16cid:durableId="796876287">
    <w:abstractNumId w:val="4"/>
  </w:num>
  <w:num w:numId="33" w16cid:durableId="1296716859">
    <w:abstractNumId w:val="31"/>
  </w:num>
  <w:num w:numId="34" w16cid:durableId="421267386">
    <w:abstractNumId w:val="23"/>
  </w:num>
  <w:num w:numId="35" w16cid:durableId="9749922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3012067">
    <w:abstractNumId w:val="46"/>
  </w:num>
  <w:num w:numId="37" w16cid:durableId="1978758761">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2949441">
    <w:abstractNumId w:val="26"/>
  </w:num>
  <w:num w:numId="39" w16cid:durableId="142815331">
    <w:abstractNumId w:val="42"/>
  </w:num>
  <w:num w:numId="40" w16cid:durableId="1591354857">
    <w:abstractNumId w:val="0"/>
  </w:num>
  <w:num w:numId="41" w16cid:durableId="1386373290">
    <w:abstractNumId w:val="10"/>
  </w:num>
  <w:num w:numId="42" w16cid:durableId="1931616786">
    <w:abstractNumId w:val="19"/>
  </w:num>
  <w:num w:numId="43" w16cid:durableId="634263638">
    <w:abstractNumId w:val="39"/>
  </w:num>
  <w:num w:numId="44" w16cid:durableId="435176297">
    <w:abstractNumId w:val="1"/>
  </w:num>
  <w:num w:numId="45" w16cid:durableId="1048838756">
    <w:abstractNumId w:val="47"/>
  </w:num>
  <w:num w:numId="46" w16cid:durableId="1288900887">
    <w:abstractNumId w:val="28"/>
  </w:num>
  <w:num w:numId="47" w16cid:durableId="1319260334">
    <w:abstractNumId w:val="12"/>
  </w:num>
  <w:num w:numId="48" w16cid:durableId="770472101">
    <w:abstractNumId w:val="30"/>
  </w:num>
  <w:num w:numId="49" w16cid:durableId="471216498">
    <w:abstractNumId w:val="37"/>
  </w:num>
  <w:num w:numId="50" w16cid:durableId="453642931">
    <w:abstractNumId w:val="2"/>
  </w:num>
  <w:num w:numId="51" w16cid:durableId="425423631">
    <w:abstractNumId w:val="38"/>
  </w:num>
  <w:num w:numId="52" w16cid:durableId="1479884059">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39666269">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3242195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29449563">
    <w:abstractNumId w:val="21"/>
  </w:num>
  <w:num w:numId="56" w16cid:durableId="541787719">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ne Erwee">
    <w15:presenceInfo w15:providerId="AD" w15:userId="S::Rene.Erwee@resbank.co.za::8fbccff9-9fd3-4178-b6e2-217d39265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zufW0h1J4JXzLymqbF11O8M5xrrqGxNdnt0BQ5LQvWWJ7u1Uwm4cQUfrWjhNHeWZnap+aXXN7Jn40Mk9RacOA==" w:salt="VyRJLk4YbwXGFsIh+AoyVw=="/>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5B0"/>
    <w:rsid w:val="0000103A"/>
    <w:rsid w:val="000011DA"/>
    <w:rsid w:val="000029FB"/>
    <w:rsid w:val="00002A69"/>
    <w:rsid w:val="000034B4"/>
    <w:rsid w:val="00003DAC"/>
    <w:rsid w:val="000055AA"/>
    <w:rsid w:val="00006564"/>
    <w:rsid w:val="00006949"/>
    <w:rsid w:val="000076CF"/>
    <w:rsid w:val="00010C79"/>
    <w:rsid w:val="0001248D"/>
    <w:rsid w:val="000124DD"/>
    <w:rsid w:val="0001355E"/>
    <w:rsid w:val="000149B6"/>
    <w:rsid w:val="00014E27"/>
    <w:rsid w:val="00015121"/>
    <w:rsid w:val="000158C2"/>
    <w:rsid w:val="0001605C"/>
    <w:rsid w:val="0002043A"/>
    <w:rsid w:val="000227F2"/>
    <w:rsid w:val="00022C7C"/>
    <w:rsid w:val="00023140"/>
    <w:rsid w:val="000246DB"/>
    <w:rsid w:val="00026406"/>
    <w:rsid w:val="000269E6"/>
    <w:rsid w:val="000275A2"/>
    <w:rsid w:val="00030007"/>
    <w:rsid w:val="0003035A"/>
    <w:rsid w:val="00030E43"/>
    <w:rsid w:val="000315D4"/>
    <w:rsid w:val="00031D58"/>
    <w:rsid w:val="0003664F"/>
    <w:rsid w:val="00036E88"/>
    <w:rsid w:val="0003766C"/>
    <w:rsid w:val="00037C91"/>
    <w:rsid w:val="000402C8"/>
    <w:rsid w:val="00041D51"/>
    <w:rsid w:val="000439AD"/>
    <w:rsid w:val="000447E6"/>
    <w:rsid w:val="00045415"/>
    <w:rsid w:val="00046BB8"/>
    <w:rsid w:val="00050B24"/>
    <w:rsid w:val="00050F0C"/>
    <w:rsid w:val="000525B0"/>
    <w:rsid w:val="00052FF6"/>
    <w:rsid w:val="000536E3"/>
    <w:rsid w:val="00053F66"/>
    <w:rsid w:val="00054D0B"/>
    <w:rsid w:val="00060B0B"/>
    <w:rsid w:val="00062C0D"/>
    <w:rsid w:val="000667DD"/>
    <w:rsid w:val="00067198"/>
    <w:rsid w:val="0007187C"/>
    <w:rsid w:val="00072AA1"/>
    <w:rsid w:val="00073044"/>
    <w:rsid w:val="000746B5"/>
    <w:rsid w:val="00075668"/>
    <w:rsid w:val="00075752"/>
    <w:rsid w:val="00075DC3"/>
    <w:rsid w:val="00076110"/>
    <w:rsid w:val="00077002"/>
    <w:rsid w:val="00080315"/>
    <w:rsid w:val="00081AFE"/>
    <w:rsid w:val="0008201E"/>
    <w:rsid w:val="000830FD"/>
    <w:rsid w:val="00083E83"/>
    <w:rsid w:val="0008476C"/>
    <w:rsid w:val="00085095"/>
    <w:rsid w:val="000857B3"/>
    <w:rsid w:val="0008716C"/>
    <w:rsid w:val="00090678"/>
    <w:rsid w:val="0009195D"/>
    <w:rsid w:val="000938AE"/>
    <w:rsid w:val="00093A14"/>
    <w:rsid w:val="00093DE6"/>
    <w:rsid w:val="00095C1A"/>
    <w:rsid w:val="00096989"/>
    <w:rsid w:val="000A0CFC"/>
    <w:rsid w:val="000A190D"/>
    <w:rsid w:val="000A1DC9"/>
    <w:rsid w:val="000A1FF7"/>
    <w:rsid w:val="000A2874"/>
    <w:rsid w:val="000A2F6E"/>
    <w:rsid w:val="000A47D5"/>
    <w:rsid w:val="000A507E"/>
    <w:rsid w:val="000A692D"/>
    <w:rsid w:val="000A7607"/>
    <w:rsid w:val="000B0851"/>
    <w:rsid w:val="000B09F5"/>
    <w:rsid w:val="000B1ED6"/>
    <w:rsid w:val="000B2EE9"/>
    <w:rsid w:val="000B33C4"/>
    <w:rsid w:val="000B35EE"/>
    <w:rsid w:val="000B4238"/>
    <w:rsid w:val="000B51E8"/>
    <w:rsid w:val="000B605E"/>
    <w:rsid w:val="000C1044"/>
    <w:rsid w:val="000C2314"/>
    <w:rsid w:val="000C26D5"/>
    <w:rsid w:val="000C35A9"/>
    <w:rsid w:val="000C383E"/>
    <w:rsid w:val="000C7628"/>
    <w:rsid w:val="000C7D60"/>
    <w:rsid w:val="000C7DDA"/>
    <w:rsid w:val="000D0521"/>
    <w:rsid w:val="000D2FD6"/>
    <w:rsid w:val="000D5C27"/>
    <w:rsid w:val="000D5EDC"/>
    <w:rsid w:val="000D73C8"/>
    <w:rsid w:val="000D76CF"/>
    <w:rsid w:val="000E0416"/>
    <w:rsid w:val="000E080E"/>
    <w:rsid w:val="000E11DE"/>
    <w:rsid w:val="000E159D"/>
    <w:rsid w:val="000E15BF"/>
    <w:rsid w:val="000E1D6C"/>
    <w:rsid w:val="000E508C"/>
    <w:rsid w:val="000E6B09"/>
    <w:rsid w:val="000E6F61"/>
    <w:rsid w:val="000F0497"/>
    <w:rsid w:val="000F0F98"/>
    <w:rsid w:val="000F12C3"/>
    <w:rsid w:val="000F22AD"/>
    <w:rsid w:val="000F407D"/>
    <w:rsid w:val="000F5202"/>
    <w:rsid w:val="000F54B8"/>
    <w:rsid w:val="000F5F81"/>
    <w:rsid w:val="000F6F94"/>
    <w:rsid w:val="000F706E"/>
    <w:rsid w:val="000F715B"/>
    <w:rsid w:val="00101A6C"/>
    <w:rsid w:val="00101C69"/>
    <w:rsid w:val="00101DD2"/>
    <w:rsid w:val="0010370D"/>
    <w:rsid w:val="00104176"/>
    <w:rsid w:val="0010564E"/>
    <w:rsid w:val="00107A3A"/>
    <w:rsid w:val="00112C82"/>
    <w:rsid w:val="00114244"/>
    <w:rsid w:val="00114354"/>
    <w:rsid w:val="001150F4"/>
    <w:rsid w:val="00116FB2"/>
    <w:rsid w:val="00117E19"/>
    <w:rsid w:val="00117FAD"/>
    <w:rsid w:val="0012682B"/>
    <w:rsid w:val="00126E52"/>
    <w:rsid w:val="00130594"/>
    <w:rsid w:val="001306AA"/>
    <w:rsid w:val="001308CB"/>
    <w:rsid w:val="00131AB2"/>
    <w:rsid w:val="00132CD9"/>
    <w:rsid w:val="00133618"/>
    <w:rsid w:val="00134FDA"/>
    <w:rsid w:val="001366A1"/>
    <w:rsid w:val="00136B79"/>
    <w:rsid w:val="0014039C"/>
    <w:rsid w:val="001406EF"/>
    <w:rsid w:val="00140ABC"/>
    <w:rsid w:val="00140C22"/>
    <w:rsid w:val="00141C7A"/>
    <w:rsid w:val="00141F6D"/>
    <w:rsid w:val="00142DAD"/>
    <w:rsid w:val="001446F2"/>
    <w:rsid w:val="00144B4A"/>
    <w:rsid w:val="00145EC9"/>
    <w:rsid w:val="00146886"/>
    <w:rsid w:val="001471E6"/>
    <w:rsid w:val="00147F22"/>
    <w:rsid w:val="00151E84"/>
    <w:rsid w:val="0015237E"/>
    <w:rsid w:val="00152720"/>
    <w:rsid w:val="0015296C"/>
    <w:rsid w:val="001533EC"/>
    <w:rsid w:val="001559B0"/>
    <w:rsid w:val="001565C6"/>
    <w:rsid w:val="00157841"/>
    <w:rsid w:val="00160315"/>
    <w:rsid w:val="0016070C"/>
    <w:rsid w:val="0016321D"/>
    <w:rsid w:val="0016340D"/>
    <w:rsid w:val="00164F5C"/>
    <w:rsid w:val="00165B06"/>
    <w:rsid w:val="0017111C"/>
    <w:rsid w:val="0017168C"/>
    <w:rsid w:val="001717DA"/>
    <w:rsid w:val="00173FB1"/>
    <w:rsid w:val="00180AE7"/>
    <w:rsid w:val="0018133C"/>
    <w:rsid w:val="00182509"/>
    <w:rsid w:val="00182FA3"/>
    <w:rsid w:val="00183CC2"/>
    <w:rsid w:val="00184D71"/>
    <w:rsid w:val="00184E37"/>
    <w:rsid w:val="00185525"/>
    <w:rsid w:val="00187F49"/>
    <w:rsid w:val="00190536"/>
    <w:rsid w:val="001916D2"/>
    <w:rsid w:val="00192F4A"/>
    <w:rsid w:val="00193625"/>
    <w:rsid w:val="001952C1"/>
    <w:rsid w:val="00196160"/>
    <w:rsid w:val="00196C49"/>
    <w:rsid w:val="001A03B6"/>
    <w:rsid w:val="001A389B"/>
    <w:rsid w:val="001A549C"/>
    <w:rsid w:val="001A66B8"/>
    <w:rsid w:val="001A678A"/>
    <w:rsid w:val="001A6A03"/>
    <w:rsid w:val="001A7592"/>
    <w:rsid w:val="001B00B9"/>
    <w:rsid w:val="001B3234"/>
    <w:rsid w:val="001B3AB9"/>
    <w:rsid w:val="001B5FFE"/>
    <w:rsid w:val="001B785A"/>
    <w:rsid w:val="001B7D1C"/>
    <w:rsid w:val="001C095A"/>
    <w:rsid w:val="001C3A79"/>
    <w:rsid w:val="001C4070"/>
    <w:rsid w:val="001C4696"/>
    <w:rsid w:val="001C4EEA"/>
    <w:rsid w:val="001C5504"/>
    <w:rsid w:val="001C6AA7"/>
    <w:rsid w:val="001C6EAD"/>
    <w:rsid w:val="001D2F2F"/>
    <w:rsid w:val="001D3116"/>
    <w:rsid w:val="001D3AB6"/>
    <w:rsid w:val="001D3E8E"/>
    <w:rsid w:val="001D545D"/>
    <w:rsid w:val="001E0393"/>
    <w:rsid w:val="001E1A7F"/>
    <w:rsid w:val="001E1BF5"/>
    <w:rsid w:val="001E24A6"/>
    <w:rsid w:val="001E493D"/>
    <w:rsid w:val="001E5959"/>
    <w:rsid w:val="001E6262"/>
    <w:rsid w:val="001E6D2B"/>
    <w:rsid w:val="001F081E"/>
    <w:rsid w:val="001F0954"/>
    <w:rsid w:val="001F1794"/>
    <w:rsid w:val="001F369F"/>
    <w:rsid w:val="001F36F2"/>
    <w:rsid w:val="001F4549"/>
    <w:rsid w:val="001F5140"/>
    <w:rsid w:val="001F52E5"/>
    <w:rsid w:val="001F6BD5"/>
    <w:rsid w:val="001F6D37"/>
    <w:rsid w:val="001F7A1D"/>
    <w:rsid w:val="00200A80"/>
    <w:rsid w:val="002057CF"/>
    <w:rsid w:val="0020715E"/>
    <w:rsid w:val="0021094E"/>
    <w:rsid w:val="00210C02"/>
    <w:rsid w:val="00211AB8"/>
    <w:rsid w:val="0021215E"/>
    <w:rsid w:val="00213A33"/>
    <w:rsid w:val="00214348"/>
    <w:rsid w:val="00215740"/>
    <w:rsid w:val="0021616B"/>
    <w:rsid w:val="00216CD2"/>
    <w:rsid w:val="00220845"/>
    <w:rsid w:val="0022230D"/>
    <w:rsid w:val="00223501"/>
    <w:rsid w:val="00223842"/>
    <w:rsid w:val="002241BF"/>
    <w:rsid w:val="0022479E"/>
    <w:rsid w:val="00225901"/>
    <w:rsid w:val="00225BC5"/>
    <w:rsid w:val="002260FF"/>
    <w:rsid w:val="00226BFB"/>
    <w:rsid w:val="0023059A"/>
    <w:rsid w:val="002309D5"/>
    <w:rsid w:val="002322C3"/>
    <w:rsid w:val="002343DC"/>
    <w:rsid w:val="00234C46"/>
    <w:rsid w:val="00235B1E"/>
    <w:rsid w:val="00237177"/>
    <w:rsid w:val="00237522"/>
    <w:rsid w:val="00240533"/>
    <w:rsid w:val="00240AE5"/>
    <w:rsid w:val="00242281"/>
    <w:rsid w:val="00246332"/>
    <w:rsid w:val="00246D7B"/>
    <w:rsid w:val="00250685"/>
    <w:rsid w:val="00252BD5"/>
    <w:rsid w:val="0025306F"/>
    <w:rsid w:val="00253305"/>
    <w:rsid w:val="002534D0"/>
    <w:rsid w:val="00253B6C"/>
    <w:rsid w:val="0025442A"/>
    <w:rsid w:val="00254702"/>
    <w:rsid w:val="00256628"/>
    <w:rsid w:val="00256BAD"/>
    <w:rsid w:val="00256CA9"/>
    <w:rsid w:val="00262116"/>
    <w:rsid w:val="00263F66"/>
    <w:rsid w:val="00265A37"/>
    <w:rsid w:val="00265FB5"/>
    <w:rsid w:val="00267469"/>
    <w:rsid w:val="00267DA4"/>
    <w:rsid w:val="00271DBA"/>
    <w:rsid w:val="002771D7"/>
    <w:rsid w:val="00284498"/>
    <w:rsid w:val="00284CAF"/>
    <w:rsid w:val="00285E78"/>
    <w:rsid w:val="00286195"/>
    <w:rsid w:val="002866A5"/>
    <w:rsid w:val="00287DD6"/>
    <w:rsid w:val="00290DDE"/>
    <w:rsid w:val="0029290D"/>
    <w:rsid w:val="0029697F"/>
    <w:rsid w:val="00296DF4"/>
    <w:rsid w:val="00296F9C"/>
    <w:rsid w:val="00297464"/>
    <w:rsid w:val="002A0D1E"/>
    <w:rsid w:val="002A136A"/>
    <w:rsid w:val="002A17E9"/>
    <w:rsid w:val="002A18AB"/>
    <w:rsid w:val="002A1E79"/>
    <w:rsid w:val="002A2434"/>
    <w:rsid w:val="002B0EEB"/>
    <w:rsid w:val="002B145B"/>
    <w:rsid w:val="002B1871"/>
    <w:rsid w:val="002B1F50"/>
    <w:rsid w:val="002B2093"/>
    <w:rsid w:val="002B2676"/>
    <w:rsid w:val="002B36F0"/>
    <w:rsid w:val="002B3DCB"/>
    <w:rsid w:val="002B64C6"/>
    <w:rsid w:val="002B6C73"/>
    <w:rsid w:val="002B7FFD"/>
    <w:rsid w:val="002C192A"/>
    <w:rsid w:val="002C1ECB"/>
    <w:rsid w:val="002C26C5"/>
    <w:rsid w:val="002C6AEA"/>
    <w:rsid w:val="002C6D1F"/>
    <w:rsid w:val="002D0737"/>
    <w:rsid w:val="002D3BED"/>
    <w:rsid w:val="002D6249"/>
    <w:rsid w:val="002D64B4"/>
    <w:rsid w:val="002E046A"/>
    <w:rsid w:val="002E2EF1"/>
    <w:rsid w:val="002E30DD"/>
    <w:rsid w:val="002E694E"/>
    <w:rsid w:val="002F0E9A"/>
    <w:rsid w:val="002F4BD3"/>
    <w:rsid w:val="002F5039"/>
    <w:rsid w:val="002F6B01"/>
    <w:rsid w:val="002F7D24"/>
    <w:rsid w:val="003038AD"/>
    <w:rsid w:val="0030420D"/>
    <w:rsid w:val="003043C2"/>
    <w:rsid w:val="00306EF4"/>
    <w:rsid w:val="00311299"/>
    <w:rsid w:val="003119B9"/>
    <w:rsid w:val="003125AC"/>
    <w:rsid w:val="0031262D"/>
    <w:rsid w:val="003148D5"/>
    <w:rsid w:val="003149D8"/>
    <w:rsid w:val="003178CB"/>
    <w:rsid w:val="00321F6A"/>
    <w:rsid w:val="00322029"/>
    <w:rsid w:val="003220C5"/>
    <w:rsid w:val="00322B53"/>
    <w:rsid w:val="00323BF1"/>
    <w:rsid w:val="00324D2A"/>
    <w:rsid w:val="00324D62"/>
    <w:rsid w:val="003256DC"/>
    <w:rsid w:val="00325716"/>
    <w:rsid w:val="003259B0"/>
    <w:rsid w:val="00326C4B"/>
    <w:rsid w:val="00326F18"/>
    <w:rsid w:val="00327E55"/>
    <w:rsid w:val="003311DE"/>
    <w:rsid w:val="00331229"/>
    <w:rsid w:val="003316F0"/>
    <w:rsid w:val="003319F6"/>
    <w:rsid w:val="00331AF0"/>
    <w:rsid w:val="00333F99"/>
    <w:rsid w:val="003349F0"/>
    <w:rsid w:val="00334C06"/>
    <w:rsid w:val="0033660B"/>
    <w:rsid w:val="003366D3"/>
    <w:rsid w:val="00336DF9"/>
    <w:rsid w:val="00340201"/>
    <w:rsid w:val="0034270C"/>
    <w:rsid w:val="00342A4C"/>
    <w:rsid w:val="00343E46"/>
    <w:rsid w:val="00346001"/>
    <w:rsid w:val="003502CD"/>
    <w:rsid w:val="00350D7F"/>
    <w:rsid w:val="00351733"/>
    <w:rsid w:val="003518DF"/>
    <w:rsid w:val="003519BC"/>
    <w:rsid w:val="0035221A"/>
    <w:rsid w:val="003524D2"/>
    <w:rsid w:val="00352EA1"/>
    <w:rsid w:val="00354891"/>
    <w:rsid w:val="00355E2B"/>
    <w:rsid w:val="00355F37"/>
    <w:rsid w:val="0035657E"/>
    <w:rsid w:val="00356DF7"/>
    <w:rsid w:val="00357811"/>
    <w:rsid w:val="00360737"/>
    <w:rsid w:val="00361A6E"/>
    <w:rsid w:val="00361B3F"/>
    <w:rsid w:val="0036217A"/>
    <w:rsid w:val="003627EA"/>
    <w:rsid w:val="003636EB"/>
    <w:rsid w:val="00364157"/>
    <w:rsid w:val="00366D0C"/>
    <w:rsid w:val="00367966"/>
    <w:rsid w:val="00367DFF"/>
    <w:rsid w:val="00371419"/>
    <w:rsid w:val="003751E4"/>
    <w:rsid w:val="0037533D"/>
    <w:rsid w:val="00375684"/>
    <w:rsid w:val="0038090E"/>
    <w:rsid w:val="00381117"/>
    <w:rsid w:val="00381291"/>
    <w:rsid w:val="00381CD9"/>
    <w:rsid w:val="00382D48"/>
    <w:rsid w:val="0038341E"/>
    <w:rsid w:val="0038349B"/>
    <w:rsid w:val="003841B7"/>
    <w:rsid w:val="00384B0E"/>
    <w:rsid w:val="0038505C"/>
    <w:rsid w:val="0038565C"/>
    <w:rsid w:val="003868A8"/>
    <w:rsid w:val="003878AB"/>
    <w:rsid w:val="00387C7A"/>
    <w:rsid w:val="00390340"/>
    <w:rsid w:val="00393805"/>
    <w:rsid w:val="00393920"/>
    <w:rsid w:val="00393D13"/>
    <w:rsid w:val="00394CC5"/>
    <w:rsid w:val="00397CC7"/>
    <w:rsid w:val="003A4582"/>
    <w:rsid w:val="003A49C8"/>
    <w:rsid w:val="003A5CA9"/>
    <w:rsid w:val="003A6555"/>
    <w:rsid w:val="003A74AB"/>
    <w:rsid w:val="003B00AB"/>
    <w:rsid w:val="003B096B"/>
    <w:rsid w:val="003B1702"/>
    <w:rsid w:val="003B36C6"/>
    <w:rsid w:val="003B4441"/>
    <w:rsid w:val="003B61AB"/>
    <w:rsid w:val="003C0D41"/>
    <w:rsid w:val="003C1173"/>
    <w:rsid w:val="003C38BD"/>
    <w:rsid w:val="003C5DE9"/>
    <w:rsid w:val="003D172F"/>
    <w:rsid w:val="003D1EF9"/>
    <w:rsid w:val="003D4D32"/>
    <w:rsid w:val="003E0026"/>
    <w:rsid w:val="003E126A"/>
    <w:rsid w:val="003E1356"/>
    <w:rsid w:val="003E593D"/>
    <w:rsid w:val="003E5FDE"/>
    <w:rsid w:val="003E74EC"/>
    <w:rsid w:val="003F13FB"/>
    <w:rsid w:val="003F236C"/>
    <w:rsid w:val="003F33C1"/>
    <w:rsid w:val="003F3815"/>
    <w:rsid w:val="003F4890"/>
    <w:rsid w:val="003F762C"/>
    <w:rsid w:val="003F7AD3"/>
    <w:rsid w:val="0040233A"/>
    <w:rsid w:val="00402A97"/>
    <w:rsid w:val="0040341D"/>
    <w:rsid w:val="0040606C"/>
    <w:rsid w:val="004065FB"/>
    <w:rsid w:val="004073EC"/>
    <w:rsid w:val="00407B78"/>
    <w:rsid w:val="00410AA0"/>
    <w:rsid w:val="00410BBC"/>
    <w:rsid w:val="00411FD1"/>
    <w:rsid w:val="00413CD1"/>
    <w:rsid w:val="00414877"/>
    <w:rsid w:val="00415330"/>
    <w:rsid w:val="0041580A"/>
    <w:rsid w:val="00415C1A"/>
    <w:rsid w:val="00416CBB"/>
    <w:rsid w:val="00416F6E"/>
    <w:rsid w:val="00417576"/>
    <w:rsid w:val="00420860"/>
    <w:rsid w:val="00421C2E"/>
    <w:rsid w:val="004222A7"/>
    <w:rsid w:val="0042256B"/>
    <w:rsid w:val="0042299A"/>
    <w:rsid w:val="00423C42"/>
    <w:rsid w:val="004250C5"/>
    <w:rsid w:val="00425769"/>
    <w:rsid w:val="00427887"/>
    <w:rsid w:val="00427967"/>
    <w:rsid w:val="00427B02"/>
    <w:rsid w:val="004308F5"/>
    <w:rsid w:val="00433797"/>
    <w:rsid w:val="00433A3A"/>
    <w:rsid w:val="00434682"/>
    <w:rsid w:val="00434836"/>
    <w:rsid w:val="004349AE"/>
    <w:rsid w:val="00434FC9"/>
    <w:rsid w:val="00435703"/>
    <w:rsid w:val="00435FAD"/>
    <w:rsid w:val="004376DF"/>
    <w:rsid w:val="00441762"/>
    <w:rsid w:val="00442361"/>
    <w:rsid w:val="00442EC9"/>
    <w:rsid w:val="00442EE4"/>
    <w:rsid w:val="00443925"/>
    <w:rsid w:val="0044420F"/>
    <w:rsid w:val="004470E1"/>
    <w:rsid w:val="004475D1"/>
    <w:rsid w:val="00450B16"/>
    <w:rsid w:val="00450CC5"/>
    <w:rsid w:val="004523DC"/>
    <w:rsid w:val="00452647"/>
    <w:rsid w:val="0045503D"/>
    <w:rsid w:val="00456FC5"/>
    <w:rsid w:val="00457998"/>
    <w:rsid w:val="00460963"/>
    <w:rsid w:val="00461223"/>
    <w:rsid w:val="0046178D"/>
    <w:rsid w:val="004662FC"/>
    <w:rsid w:val="004663EF"/>
    <w:rsid w:val="00466437"/>
    <w:rsid w:val="00466833"/>
    <w:rsid w:val="00471149"/>
    <w:rsid w:val="00471EFD"/>
    <w:rsid w:val="00472608"/>
    <w:rsid w:val="00473495"/>
    <w:rsid w:val="00473A58"/>
    <w:rsid w:val="004745EB"/>
    <w:rsid w:val="004746B6"/>
    <w:rsid w:val="00481467"/>
    <w:rsid w:val="00482B51"/>
    <w:rsid w:val="00485B51"/>
    <w:rsid w:val="00486C1A"/>
    <w:rsid w:val="004878FB"/>
    <w:rsid w:val="00494010"/>
    <w:rsid w:val="004962AD"/>
    <w:rsid w:val="00496A99"/>
    <w:rsid w:val="004978DF"/>
    <w:rsid w:val="004A12A2"/>
    <w:rsid w:val="004A4A91"/>
    <w:rsid w:val="004A5722"/>
    <w:rsid w:val="004A5DE9"/>
    <w:rsid w:val="004A7FBA"/>
    <w:rsid w:val="004B00B6"/>
    <w:rsid w:val="004B0385"/>
    <w:rsid w:val="004B0A4F"/>
    <w:rsid w:val="004B3516"/>
    <w:rsid w:val="004B4A02"/>
    <w:rsid w:val="004B4D7E"/>
    <w:rsid w:val="004B53A6"/>
    <w:rsid w:val="004B587D"/>
    <w:rsid w:val="004B5C7A"/>
    <w:rsid w:val="004C17AD"/>
    <w:rsid w:val="004C2F0A"/>
    <w:rsid w:val="004C3FF6"/>
    <w:rsid w:val="004C4CD9"/>
    <w:rsid w:val="004C5C79"/>
    <w:rsid w:val="004C64EC"/>
    <w:rsid w:val="004C7421"/>
    <w:rsid w:val="004D03BC"/>
    <w:rsid w:val="004D06D9"/>
    <w:rsid w:val="004D1829"/>
    <w:rsid w:val="004D269F"/>
    <w:rsid w:val="004D2C9C"/>
    <w:rsid w:val="004D6FCD"/>
    <w:rsid w:val="004D7F80"/>
    <w:rsid w:val="004E25E1"/>
    <w:rsid w:val="004E5974"/>
    <w:rsid w:val="004E647E"/>
    <w:rsid w:val="004F27E6"/>
    <w:rsid w:val="004F3C71"/>
    <w:rsid w:val="004F5F6C"/>
    <w:rsid w:val="004F6480"/>
    <w:rsid w:val="004F66F4"/>
    <w:rsid w:val="004F6A2E"/>
    <w:rsid w:val="00502092"/>
    <w:rsid w:val="005030AD"/>
    <w:rsid w:val="00503A81"/>
    <w:rsid w:val="00512A4C"/>
    <w:rsid w:val="00512F43"/>
    <w:rsid w:val="00513ADA"/>
    <w:rsid w:val="0052067A"/>
    <w:rsid w:val="00521249"/>
    <w:rsid w:val="005222E6"/>
    <w:rsid w:val="00522D80"/>
    <w:rsid w:val="0052456A"/>
    <w:rsid w:val="00524572"/>
    <w:rsid w:val="00525271"/>
    <w:rsid w:val="005257F0"/>
    <w:rsid w:val="00526720"/>
    <w:rsid w:val="0052678E"/>
    <w:rsid w:val="00526FCA"/>
    <w:rsid w:val="00527A9B"/>
    <w:rsid w:val="00527C91"/>
    <w:rsid w:val="00534F58"/>
    <w:rsid w:val="0053551C"/>
    <w:rsid w:val="005356CE"/>
    <w:rsid w:val="00535A73"/>
    <w:rsid w:val="005421D2"/>
    <w:rsid w:val="00544E3B"/>
    <w:rsid w:val="00546907"/>
    <w:rsid w:val="005500D2"/>
    <w:rsid w:val="00552EE1"/>
    <w:rsid w:val="00555028"/>
    <w:rsid w:val="00556727"/>
    <w:rsid w:val="00556FD1"/>
    <w:rsid w:val="00561C20"/>
    <w:rsid w:val="00561DF1"/>
    <w:rsid w:val="0056315D"/>
    <w:rsid w:val="00565EE2"/>
    <w:rsid w:val="0056627F"/>
    <w:rsid w:val="005668F6"/>
    <w:rsid w:val="0057030D"/>
    <w:rsid w:val="00572C72"/>
    <w:rsid w:val="00573971"/>
    <w:rsid w:val="00574EFD"/>
    <w:rsid w:val="00577106"/>
    <w:rsid w:val="00577B34"/>
    <w:rsid w:val="0058015F"/>
    <w:rsid w:val="005806EE"/>
    <w:rsid w:val="00582E4B"/>
    <w:rsid w:val="00584D82"/>
    <w:rsid w:val="005852CC"/>
    <w:rsid w:val="005907AF"/>
    <w:rsid w:val="005911C8"/>
    <w:rsid w:val="00591FC0"/>
    <w:rsid w:val="00594A51"/>
    <w:rsid w:val="00596E23"/>
    <w:rsid w:val="00597463"/>
    <w:rsid w:val="005974CD"/>
    <w:rsid w:val="005A23E2"/>
    <w:rsid w:val="005A3943"/>
    <w:rsid w:val="005A406A"/>
    <w:rsid w:val="005A4EB7"/>
    <w:rsid w:val="005A6306"/>
    <w:rsid w:val="005B07D7"/>
    <w:rsid w:val="005B1FD2"/>
    <w:rsid w:val="005B2343"/>
    <w:rsid w:val="005B2B50"/>
    <w:rsid w:val="005B2B9C"/>
    <w:rsid w:val="005B54E7"/>
    <w:rsid w:val="005B6015"/>
    <w:rsid w:val="005B66EE"/>
    <w:rsid w:val="005B6835"/>
    <w:rsid w:val="005B6F27"/>
    <w:rsid w:val="005C0270"/>
    <w:rsid w:val="005C48B5"/>
    <w:rsid w:val="005C4E9A"/>
    <w:rsid w:val="005C55E7"/>
    <w:rsid w:val="005C6CBD"/>
    <w:rsid w:val="005C7043"/>
    <w:rsid w:val="005D22F9"/>
    <w:rsid w:val="005D3396"/>
    <w:rsid w:val="005D3D19"/>
    <w:rsid w:val="005D4DE7"/>
    <w:rsid w:val="005E0E4F"/>
    <w:rsid w:val="005E12CF"/>
    <w:rsid w:val="005E7717"/>
    <w:rsid w:val="005F01EA"/>
    <w:rsid w:val="005F08AB"/>
    <w:rsid w:val="005F21E3"/>
    <w:rsid w:val="005F260E"/>
    <w:rsid w:val="005F3CA0"/>
    <w:rsid w:val="005F629E"/>
    <w:rsid w:val="005F6712"/>
    <w:rsid w:val="00604027"/>
    <w:rsid w:val="0060559B"/>
    <w:rsid w:val="006058DC"/>
    <w:rsid w:val="006062F2"/>
    <w:rsid w:val="006064C4"/>
    <w:rsid w:val="00606FAA"/>
    <w:rsid w:val="00610EE3"/>
    <w:rsid w:val="00611A65"/>
    <w:rsid w:val="00612FEE"/>
    <w:rsid w:val="006143BF"/>
    <w:rsid w:val="006147C6"/>
    <w:rsid w:val="00614C4B"/>
    <w:rsid w:val="00615E1D"/>
    <w:rsid w:val="00616286"/>
    <w:rsid w:val="00616554"/>
    <w:rsid w:val="006171E1"/>
    <w:rsid w:val="00623C29"/>
    <w:rsid w:val="00626B05"/>
    <w:rsid w:val="00627280"/>
    <w:rsid w:val="00630634"/>
    <w:rsid w:val="00631DB4"/>
    <w:rsid w:val="0063274D"/>
    <w:rsid w:val="0063315C"/>
    <w:rsid w:val="0063442A"/>
    <w:rsid w:val="00634705"/>
    <w:rsid w:val="0063644F"/>
    <w:rsid w:val="006364E7"/>
    <w:rsid w:val="00636CC6"/>
    <w:rsid w:val="00637BD9"/>
    <w:rsid w:val="00640256"/>
    <w:rsid w:val="00645300"/>
    <w:rsid w:val="0064559C"/>
    <w:rsid w:val="006455EC"/>
    <w:rsid w:val="0064672B"/>
    <w:rsid w:val="00651161"/>
    <w:rsid w:val="00651EA2"/>
    <w:rsid w:val="006529AD"/>
    <w:rsid w:val="00654722"/>
    <w:rsid w:val="00655DE6"/>
    <w:rsid w:val="00656A48"/>
    <w:rsid w:val="0065790C"/>
    <w:rsid w:val="00657D5F"/>
    <w:rsid w:val="006603E9"/>
    <w:rsid w:val="00660F34"/>
    <w:rsid w:val="006612E5"/>
    <w:rsid w:val="00664E25"/>
    <w:rsid w:val="0066715F"/>
    <w:rsid w:val="00667DC7"/>
    <w:rsid w:val="0067145D"/>
    <w:rsid w:val="00671728"/>
    <w:rsid w:val="00674B2F"/>
    <w:rsid w:val="00682A29"/>
    <w:rsid w:val="00682B65"/>
    <w:rsid w:val="00684F49"/>
    <w:rsid w:val="00685EC2"/>
    <w:rsid w:val="00686A09"/>
    <w:rsid w:val="00687E59"/>
    <w:rsid w:val="006914C1"/>
    <w:rsid w:val="006916CE"/>
    <w:rsid w:val="00695964"/>
    <w:rsid w:val="00695C47"/>
    <w:rsid w:val="0069671E"/>
    <w:rsid w:val="00697FA6"/>
    <w:rsid w:val="006A089D"/>
    <w:rsid w:val="006A0F16"/>
    <w:rsid w:val="006A23E9"/>
    <w:rsid w:val="006A25A8"/>
    <w:rsid w:val="006A3230"/>
    <w:rsid w:val="006A36C5"/>
    <w:rsid w:val="006A48EC"/>
    <w:rsid w:val="006A5AEB"/>
    <w:rsid w:val="006A62B8"/>
    <w:rsid w:val="006A7DB2"/>
    <w:rsid w:val="006B1820"/>
    <w:rsid w:val="006B3763"/>
    <w:rsid w:val="006B4E9B"/>
    <w:rsid w:val="006B5528"/>
    <w:rsid w:val="006B5DCD"/>
    <w:rsid w:val="006B7D03"/>
    <w:rsid w:val="006C0A2C"/>
    <w:rsid w:val="006C242D"/>
    <w:rsid w:val="006C276B"/>
    <w:rsid w:val="006C376A"/>
    <w:rsid w:val="006C4A55"/>
    <w:rsid w:val="006C515C"/>
    <w:rsid w:val="006C59AE"/>
    <w:rsid w:val="006C59CD"/>
    <w:rsid w:val="006C626D"/>
    <w:rsid w:val="006C658D"/>
    <w:rsid w:val="006C6A30"/>
    <w:rsid w:val="006C7326"/>
    <w:rsid w:val="006C7FBC"/>
    <w:rsid w:val="006D3A97"/>
    <w:rsid w:val="006D4878"/>
    <w:rsid w:val="006D49C9"/>
    <w:rsid w:val="006D4C21"/>
    <w:rsid w:val="006D5061"/>
    <w:rsid w:val="006D583E"/>
    <w:rsid w:val="006D5FAC"/>
    <w:rsid w:val="006E09B9"/>
    <w:rsid w:val="006E0D4B"/>
    <w:rsid w:val="006E0FB3"/>
    <w:rsid w:val="006E15DE"/>
    <w:rsid w:val="006E2188"/>
    <w:rsid w:val="006E281E"/>
    <w:rsid w:val="006E2E3B"/>
    <w:rsid w:val="006E3E6D"/>
    <w:rsid w:val="006E4BF7"/>
    <w:rsid w:val="006F1B07"/>
    <w:rsid w:val="006F2687"/>
    <w:rsid w:val="006F2F40"/>
    <w:rsid w:val="006F5157"/>
    <w:rsid w:val="006F7031"/>
    <w:rsid w:val="006F7338"/>
    <w:rsid w:val="007012F6"/>
    <w:rsid w:val="00702311"/>
    <w:rsid w:val="00703441"/>
    <w:rsid w:val="00705432"/>
    <w:rsid w:val="00705C2D"/>
    <w:rsid w:val="007111B4"/>
    <w:rsid w:val="00711CFD"/>
    <w:rsid w:val="00713126"/>
    <w:rsid w:val="0071314E"/>
    <w:rsid w:val="0071323A"/>
    <w:rsid w:val="00715527"/>
    <w:rsid w:val="00715A03"/>
    <w:rsid w:val="00716E21"/>
    <w:rsid w:val="00717496"/>
    <w:rsid w:val="00721246"/>
    <w:rsid w:val="00721CED"/>
    <w:rsid w:val="00724DB7"/>
    <w:rsid w:val="007253F2"/>
    <w:rsid w:val="007275B0"/>
    <w:rsid w:val="007304EB"/>
    <w:rsid w:val="007309F1"/>
    <w:rsid w:val="00730B2D"/>
    <w:rsid w:val="00734350"/>
    <w:rsid w:val="00736B23"/>
    <w:rsid w:val="00736C49"/>
    <w:rsid w:val="0073786E"/>
    <w:rsid w:val="00740192"/>
    <w:rsid w:val="0074123A"/>
    <w:rsid w:val="00741555"/>
    <w:rsid w:val="0074328A"/>
    <w:rsid w:val="00744EC7"/>
    <w:rsid w:val="0074719F"/>
    <w:rsid w:val="00747263"/>
    <w:rsid w:val="00747A01"/>
    <w:rsid w:val="00750739"/>
    <w:rsid w:val="00752E7A"/>
    <w:rsid w:val="0075350C"/>
    <w:rsid w:val="00753C52"/>
    <w:rsid w:val="007546D1"/>
    <w:rsid w:val="00761861"/>
    <w:rsid w:val="00761F89"/>
    <w:rsid w:val="00763106"/>
    <w:rsid w:val="0076542E"/>
    <w:rsid w:val="007656DF"/>
    <w:rsid w:val="00766062"/>
    <w:rsid w:val="00766ECA"/>
    <w:rsid w:val="0076719A"/>
    <w:rsid w:val="00767B57"/>
    <w:rsid w:val="007700F1"/>
    <w:rsid w:val="0077177C"/>
    <w:rsid w:val="007729B3"/>
    <w:rsid w:val="00773A0F"/>
    <w:rsid w:val="00773BE4"/>
    <w:rsid w:val="00774959"/>
    <w:rsid w:val="0077564B"/>
    <w:rsid w:val="0077733E"/>
    <w:rsid w:val="007774F0"/>
    <w:rsid w:val="007776B6"/>
    <w:rsid w:val="00781B55"/>
    <w:rsid w:val="00781BD6"/>
    <w:rsid w:val="00782207"/>
    <w:rsid w:val="00783667"/>
    <w:rsid w:val="00784B0E"/>
    <w:rsid w:val="00784C85"/>
    <w:rsid w:val="007851D7"/>
    <w:rsid w:val="00787A3F"/>
    <w:rsid w:val="00787CCC"/>
    <w:rsid w:val="0079148C"/>
    <w:rsid w:val="007920EF"/>
    <w:rsid w:val="00794131"/>
    <w:rsid w:val="007945DE"/>
    <w:rsid w:val="007951D9"/>
    <w:rsid w:val="00795971"/>
    <w:rsid w:val="0079639C"/>
    <w:rsid w:val="00796FD8"/>
    <w:rsid w:val="00797B9A"/>
    <w:rsid w:val="007A2357"/>
    <w:rsid w:val="007A2B18"/>
    <w:rsid w:val="007A303F"/>
    <w:rsid w:val="007A431F"/>
    <w:rsid w:val="007A5756"/>
    <w:rsid w:val="007A5EDE"/>
    <w:rsid w:val="007A6494"/>
    <w:rsid w:val="007A7C0D"/>
    <w:rsid w:val="007B0C10"/>
    <w:rsid w:val="007B1221"/>
    <w:rsid w:val="007B20BA"/>
    <w:rsid w:val="007B2959"/>
    <w:rsid w:val="007B4D68"/>
    <w:rsid w:val="007B521F"/>
    <w:rsid w:val="007C1E0B"/>
    <w:rsid w:val="007C4EF7"/>
    <w:rsid w:val="007C6E04"/>
    <w:rsid w:val="007C73E8"/>
    <w:rsid w:val="007D076E"/>
    <w:rsid w:val="007D0DBD"/>
    <w:rsid w:val="007D5785"/>
    <w:rsid w:val="007D61C8"/>
    <w:rsid w:val="007D6CC4"/>
    <w:rsid w:val="007D6DA9"/>
    <w:rsid w:val="007D72DD"/>
    <w:rsid w:val="007E16A9"/>
    <w:rsid w:val="007E17C8"/>
    <w:rsid w:val="007E22A5"/>
    <w:rsid w:val="007E2A95"/>
    <w:rsid w:val="007E36BC"/>
    <w:rsid w:val="007E36CE"/>
    <w:rsid w:val="007E3B96"/>
    <w:rsid w:val="007E3C92"/>
    <w:rsid w:val="007E481E"/>
    <w:rsid w:val="007E743F"/>
    <w:rsid w:val="007F1FE3"/>
    <w:rsid w:val="007F220C"/>
    <w:rsid w:val="007F3901"/>
    <w:rsid w:val="007F3E23"/>
    <w:rsid w:val="007F3E9E"/>
    <w:rsid w:val="007F4D13"/>
    <w:rsid w:val="007F4DFE"/>
    <w:rsid w:val="007F5027"/>
    <w:rsid w:val="007F787D"/>
    <w:rsid w:val="00800442"/>
    <w:rsid w:val="00801EE1"/>
    <w:rsid w:val="00803014"/>
    <w:rsid w:val="008036B0"/>
    <w:rsid w:val="00804383"/>
    <w:rsid w:val="00804D8E"/>
    <w:rsid w:val="00805AA5"/>
    <w:rsid w:val="00806F46"/>
    <w:rsid w:val="00806FF8"/>
    <w:rsid w:val="0080786E"/>
    <w:rsid w:val="0081021B"/>
    <w:rsid w:val="008113E7"/>
    <w:rsid w:val="00812A04"/>
    <w:rsid w:val="008131B1"/>
    <w:rsid w:val="008138D3"/>
    <w:rsid w:val="008168ED"/>
    <w:rsid w:val="00817695"/>
    <w:rsid w:val="00820703"/>
    <w:rsid w:val="00821D30"/>
    <w:rsid w:val="0082224E"/>
    <w:rsid w:val="00825720"/>
    <w:rsid w:val="00825EF9"/>
    <w:rsid w:val="00826267"/>
    <w:rsid w:val="008268E0"/>
    <w:rsid w:val="008305C2"/>
    <w:rsid w:val="008311E2"/>
    <w:rsid w:val="00831A84"/>
    <w:rsid w:val="0083233B"/>
    <w:rsid w:val="00833EAA"/>
    <w:rsid w:val="00835566"/>
    <w:rsid w:val="00835A12"/>
    <w:rsid w:val="008376C7"/>
    <w:rsid w:val="008400AC"/>
    <w:rsid w:val="008403D0"/>
    <w:rsid w:val="0084099E"/>
    <w:rsid w:val="00841E9F"/>
    <w:rsid w:val="00841F40"/>
    <w:rsid w:val="008438CA"/>
    <w:rsid w:val="008446FB"/>
    <w:rsid w:val="00845A17"/>
    <w:rsid w:val="00845AD7"/>
    <w:rsid w:val="00846D1D"/>
    <w:rsid w:val="00847243"/>
    <w:rsid w:val="0084736A"/>
    <w:rsid w:val="0085169D"/>
    <w:rsid w:val="00852AB7"/>
    <w:rsid w:val="00854BB9"/>
    <w:rsid w:val="00861844"/>
    <w:rsid w:val="00863448"/>
    <w:rsid w:val="0086422B"/>
    <w:rsid w:val="00867322"/>
    <w:rsid w:val="008674FC"/>
    <w:rsid w:val="00873BAA"/>
    <w:rsid w:val="00875B71"/>
    <w:rsid w:val="00877813"/>
    <w:rsid w:val="00880339"/>
    <w:rsid w:val="008808E5"/>
    <w:rsid w:val="00880BDD"/>
    <w:rsid w:val="00880F61"/>
    <w:rsid w:val="00881BB0"/>
    <w:rsid w:val="008830EB"/>
    <w:rsid w:val="00884777"/>
    <w:rsid w:val="00884F48"/>
    <w:rsid w:val="00885012"/>
    <w:rsid w:val="0088690B"/>
    <w:rsid w:val="00887FB9"/>
    <w:rsid w:val="0089091E"/>
    <w:rsid w:val="008930C7"/>
    <w:rsid w:val="00893B31"/>
    <w:rsid w:val="00895480"/>
    <w:rsid w:val="008A0D5D"/>
    <w:rsid w:val="008A1A7E"/>
    <w:rsid w:val="008A21F5"/>
    <w:rsid w:val="008A2E39"/>
    <w:rsid w:val="008A403D"/>
    <w:rsid w:val="008A4701"/>
    <w:rsid w:val="008B0D30"/>
    <w:rsid w:val="008B17E0"/>
    <w:rsid w:val="008B3B5A"/>
    <w:rsid w:val="008B5192"/>
    <w:rsid w:val="008B5FF1"/>
    <w:rsid w:val="008B6C48"/>
    <w:rsid w:val="008C2754"/>
    <w:rsid w:val="008C2E7A"/>
    <w:rsid w:val="008C387C"/>
    <w:rsid w:val="008C510F"/>
    <w:rsid w:val="008C5866"/>
    <w:rsid w:val="008C66E6"/>
    <w:rsid w:val="008C7A58"/>
    <w:rsid w:val="008D12F2"/>
    <w:rsid w:val="008D1405"/>
    <w:rsid w:val="008D6E4E"/>
    <w:rsid w:val="008E1E31"/>
    <w:rsid w:val="008E3138"/>
    <w:rsid w:val="008E41D9"/>
    <w:rsid w:val="008E42C9"/>
    <w:rsid w:val="008E4DDA"/>
    <w:rsid w:val="008E667F"/>
    <w:rsid w:val="008E68DD"/>
    <w:rsid w:val="008E6D9D"/>
    <w:rsid w:val="008E6ED5"/>
    <w:rsid w:val="008E723C"/>
    <w:rsid w:val="008E7918"/>
    <w:rsid w:val="008F06F7"/>
    <w:rsid w:val="008F0790"/>
    <w:rsid w:val="008F2A86"/>
    <w:rsid w:val="008F3747"/>
    <w:rsid w:val="008F3F45"/>
    <w:rsid w:val="008F5AAF"/>
    <w:rsid w:val="008F627A"/>
    <w:rsid w:val="00902419"/>
    <w:rsid w:val="009025A6"/>
    <w:rsid w:val="00902DB0"/>
    <w:rsid w:val="0090332E"/>
    <w:rsid w:val="00903433"/>
    <w:rsid w:val="00903B3B"/>
    <w:rsid w:val="009042BE"/>
    <w:rsid w:val="00904D3B"/>
    <w:rsid w:val="009051DA"/>
    <w:rsid w:val="00905240"/>
    <w:rsid w:val="00905D69"/>
    <w:rsid w:val="00906907"/>
    <w:rsid w:val="00907B6F"/>
    <w:rsid w:val="0091040F"/>
    <w:rsid w:val="00911CB8"/>
    <w:rsid w:val="009121AD"/>
    <w:rsid w:val="00914127"/>
    <w:rsid w:val="00921DFD"/>
    <w:rsid w:val="00922290"/>
    <w:rsid w:val="00923D79"/>
    <w:rsid w:val="00925F1D"/>
    <w:rsid w:val="0092634F"/>
    <w:rsid w:val="00926416"/>
    <w:rsid w:val="0093194A"/>
    <w:rsid w:val="009324DA"/>
    <w:rsid w:val="00933A1E"/>
    <w:rsid w:val="00934A75"/>
    <w:rsid w:val="00934EEA"/>
    <w:rsid w:val="0093587B"/>
    <w:rsid w:val="00936782"/>
    <w:rsid w:val="009429CE"/>
    <w:rsid w:val="00943798"/>
    <w:rsid w:val="00943866"/>
    <w:rsid w:val="00946EB5"/>
    <w:rsid w:val="009479E7"/>
    <w:rsid w:val="00950B92"/>
    <w:rsid w:val="00950DB0"/>
    <w:rsid w:val="009510FA"/>
    <w:rsid w:val="00951581"/>
    <w:rsid w:val="00951997"/>
    <w:rsid w:val="00951A07"/>
    <w:rsid w:val="00951D32"/>
    <w:rsid w:val="00953433"/>
    <w:rsid w:val="00955612"/>
    <w:rsid w:val="0095764B"/>
    <w:rsid w:val="0096024D"/>
    <w:rsid w:val="0096133B"/>
    <w:rsid w:val="00961A95"/>
    <w:rsid w:val="00963685"/>
    <w:rsid w:val="009657FA"/>
    <w:rsid w:val="00967491"/>
    <w:rsid w:val="00970BF9"/>
    <w:rsid w:val="009721A0"/>
    <w:rsid w:val="00973490"/>
    <w:rsid w:val="00974D22"/>
    <w:rsid w:val="0098019A"/>
    <w:rsid w:val="00980667"/>
    <w:rsid w:val="00981B7D"/>
    <w:rsid w:val="009820B9"/>
    <w:rsid w:val="009820E9"/>
    <w:rsid w:val="00984000"/>
    <w:rsid w:val="0098428D"/>
    <w:rsid w:val="00985807"/>
    <w:rsid w:val="00986DF5"/>
    <w:rsid w:val="00992153"/>
    <w:rsid w:val="00992CF1"/>
    <w:rsid w:val="009932F1"/>
    <w:rsid w:val="0099454D"/>
    <w:rsid w:val="00994A97"/>
    <w:rsid w:val="00994F88"/>
    <w:rsid w:val="00996BA2"/>
    <w:rsid w:val="00997355"/>
    <w:rsid w:val="009A0785"/>
    <w:rsid w:val="009A13DD"/>
    <w:rsid w:val="009A2E3E"/>
    <w:rsid w:val="009A33E9"/>
    <w:rsid w:val="009A45B2"/>
    <w:rsid w:val="009A494E"/>
    <w:rsid w:val="009A5836"/>
    <w:rsid w:val="009B1198"/>
    <w:rsid w:val="009B1AB0"/>
    <w:rsid w:val="009B588F"/>
    <w:rsid w:val="009B5D5B"/>
    <w:rsid w:val="009B649D"/>
    <w:rsid w:val="009B722A"/>
    <w:rsid w:val="009B76E7"/>
    <w:rsid w:val="009C1F28"/>
    <w:rsid w:val="009C26C2"/>
    <w:rsid w:val="009C6700"/>
    <w:rsid w:val="009C687C"/>
    <w:rsid w:val="009C6975"/>
    <w:rsid w:val="009D189D"/>
    <w:rsid w:val="009D1E24"/>
    <w:rsid w:val="009D2DA4"/>
    <w:rsid w:val="009D33AD"/>
    <w:rsid w:val="009D413E"/>
    <w:rsid w:val="009D43AF"/>
    <w:rsid w:val="009D4F2D"/>
    <w:rsid w:val="009D53E1"/>
    <w:rsid w:val="009D5BFA"/>
    <w:rsid w:val="009D6036"/>
    <w:rsid w:val="009D6B63"/>
    <w:rsid w:val="009D7784"/>
    <w:rsid w:val="009E08A9"/>
    <w:rsid w:val="009E0CAA"/>
    <w:rsid w:val="009E10BB"/>
    <w:rsid w:val="009E110A"/>
    <w:rsid w:val="009E203A"/>
    <w:rsid w:val="009E46E0"/>
    <w:rsid w:val="009E5897"/>
    <w:rsid w:val="009E5F6F"/>
    <w:rsid w:val="009E626F"/>
    <w:rsid w:val="009F123B"/>
    <w:rsid w:val="009F1EC8"/>
    <w:rsid w:val="009F1F05"/>
    <w:rsid w:val="009F1FE5"/>
    <w:rsid w:val="009F2BF5"/>
    <w:rsid w:val="009F3287"/>
    <w:rsid w:val="009F562C"/>
    <w:rsid w:val="009F5D1B"/>
    <w:rsid w:val="009F6E66"/>
    <w:rsid w:val="009F7ED9"/>
    <w:rsid w:val="00A019D7"/>
    <w:rsid w:val="00A01A95"/>
    <w:rsid w:val="00A024A2"/>
    <w:rsid w:val="00A03355"/>
    <w:rsid w:val="00A04A42"/>
    <w:rsid w:val="00A06187"/>
    <w:rsid w:val="00A068D4"/>
    <w:rsid w:val="00A1035C"/>
    <w:rsid w:val="00A10C4E"/>
    <w:rsid w:val="00A10CBB"/>
    <w:rsid w:val="00A15233"/>
    <w:rsid w:val="00A154C1"/>
    <w:rsid w:val="00A175CE"/>
    <w:rsid w:val="00A178F2"/>
    <w:rsid w:val="00A2133A"/>
    <w:rsid w:val="00A21E66"/>
    <w:rsid w:val="00A22002"/>
    <w:rsid w:val="00A22DAE"/>
    <w:rsid w:val="00A23CC2"/>
    <w:rsid w:val="00A25471"/>
    <w:rsid w:val="00A26E79"/>
    <w:rsid w:val="00A31C81"/>
    <w:rsid w:val="00A31EF3"/>
    <w:rsid w:val="00A32334"/>
    <w:rsid w:val="00A32DCC"/>
    <w:rsid w:val="00A34B68"/>
    <w:rsid w:val="00A3547D"/>
    <w:rsid w:val="00A36F6D"/>
    <w:rsid w:val="00A40BB2"/>
    <w:rsid w:val="00A444E0"/>
    <w:rsid w:val="00A4491E"/>
    <w:rsid w:val="00A44B75"/>
    <w:rsid w:val="00A44D9C"/>
    <w:rsid w:val="00A4596E"/>
    <w:rsid w:val="00A45E1B"/>
    <w:rsid w:val="00A46A43"/>
    <w:rsid w:val="00A4763D"/>
    <w:rsid w:val="00A47DD1"/>
    <w:rsid w:val="00A47E6D"/>
    <w:rsid w:val="00A50764"/>
    <w:rsid w:val="00A51C2E"/>
    <w:rsid w:val="00A52F91"/>
    <w:rsid w:val="00A53D24"/>
    <w:rsid w:val="00A571A9"/>
    <w:rsid w:val="00A57211"/>
    <w:rsid w:val="00A57C76"/>
    <w:rsid w:val="00A57CA1"/>
    <w:rsid w:val="00A6186A"/>
    <w:rsid w:val="00A6231E"/>
    <w:rsid w:val="00A640CC"/>
    <w:rsid w:val="00A65AC9"/>
    <w:rsid w:val="00A66DD3"/>
    <w:rsid w:val="00A671CD"/>
    <w:rsid w:val="00A73C1B"/>
    <w:rsid w:val="00A74CCF"/>
    <w:rsid w:val="00A7626A"/>
    <w:rsid w:val="00A762E1"/>
    <w:rsid w:val="00A803E9"/>
    <w:rsid w:val="00A81839"/>
    <w:rsid w:val="00A826D7"/>
    <w:rsid w:val="00A84003"/>
    <w:rsid w:val="00A84CF6"/>
    <w:rsid w:val="00A8622C"/>
    <w:rsid w:val="00A9039D"/>
    <w:rsid w:val="00A9505D"/>
    <w:rsid w:val="00A966E3"/>
    <w:rsid w:val="00A968DD"/>
    <w:rsid w:val="00A97B04"/>
    <w:rsid w:val="00AA3098"/>
    <w:rsid w:val="00AA46AD"/>
    <w:rsid w:val="00AA4779"/>
    <w:rsid w:val="00AA4D3F"/>
    <w:rsid w:val="00AA5CDC"/>
    <w:rsid w:val="00AA60AF"/>
    <w:rsid w:val="00AB2D4C"/>
    <w:rsid w:val="00AB31C9"/>
    <w:rsid w:val="00AB407F"/>
    <w:rsid w:val="00AB4554"/>
    <w:rsid w:val="00AB6240"/>
    <w:rsid w:val="00AC05F3"/>
    <w:rsid w:val="00AC0BE2"/>
    <w:rsid w:val="00AC1015"/>
    <w:rsid w:val="00AC1F4F"/>
    <w:rsid w:val="00AC6949"/>
    <w:rsid w:val="00AC6CDF"/>
    <w:rsid w:val="00AC6D2E"/>
    <w:rsid w:val="00AC6DA4"/>
    <w:rsid w:val="00AD0B3E"/>
    <w:rsid w:val="00AD0F99"/>
    <w:rsid w:val="00AD4A1C"/>
    <w:rsid w:val="00AD50B7"/>
    <w:rsid w:val="00AD720B"/>
    <w:rsid w:val="00AE119D"/>
    <w:rsid w:val="00AE17B8"/>
    <w:rsid w:val="00AE203B"/>
    <w:rsid w:val="00AE4991"/>
    <w:rsid w:val="00AE64C0"/>
    <w:rsid w:val="00AE733D"/>
    <w:rsid w:val="00AF14A6"/>
    <w:rsid w:val="00AF1894"/>
    <w:rsid w:val="00AF2F61"/>
    <w:rsid w:val="00AF31FA"/>
    <w:rsid w:val="00AF5797"/>
    <w:rsid w:val="00AF5B5A"/>
    <w:rsid w:val="00AF6980"/>
    <w:rsid w:val="00B0089D"/>
    <w:rsid w:val="00B00992"/>
    <w:rsid w:val="00B0160D"/>
    <w:rsid w:val="00B01A9F"/>
    <w:rsid w:val="00B03246"/>
    <w:rsid w:val="00B03C36"/>
    <w:rsid w:val="00B03CC4"/>
    <w:rsid w:val="00B044A9"/>
    <w:rsid w:val="00B0511E"/>
    <w:rsid w:val="00B065D5"/>
    <w:rsid w:val="00B07A99"/>
    <w:rsid w:val="00B10166"/>
    <w:rsid w:val="00B13B4D"/>
    <w:rsid w:val="00B1402F"/>
    <w:rsid w:val="00B15226"/>
    <w:rsid w:val="00B1716B"/>
    <w:rsid w:val="00B17738"/>
    <w:rsid w:val="00B20618"/>
    <w:rsid w:val="00B2077E"/>
    <w:rsid w:val="00B20C70"/>
    <w:rsid w:val="00B226AC"/>
    <w:rsid w:val="00B22976"/>
    <w:rsid w:val="00B23278"/>
    <w:rsid w:val="00B235D0"/>
    <w:rsid w:val="00B23D09"/>
    <w:rsid w:val="00B25E8C"/>
    <w:rsid w:val="00B2682A"/>
    <w:rsid w:val="00B27BF3"/>
    <w:rsid w:val="00B31688"/>
    <w:rsid w:val="00B316DD"/>
    <w:rsid w:val="00B31D7C"/>
    <w:rsid w:val="00B326E5"/>
    <w:rsid w:val="00B33D27"/>
    <w:rsid w:val="00B35222"/>
    <w:rsid w:val="00B358A3"/>
    <w:rsid w:val="00B35CF2"/>
    <w:rsid w:val="00B36DCE"/>
    <w:rsid w:val="00B3732E"/>
    <w:rsid w:val="00B37D46"/>
    <w:rsid w:val="00B41C3C"/>
    <w:rsid w:val="00B421D4"/>
    <w:rsid w:val="00B42801"/>
    <w:rsid w:val="00B440AA"/>
    <w:rsid w:val="00B46245"/>
    <w:rsid w:val="00B468D7"/>
    <w:rsid w:val="00B47DA9"/>
    <w:rsid w:val="00B53D66"/>
    <w:rsid w:val="00B573A7"/>
    <w:rsid w:val="00B617DF"/>
    <w:rsid w:val="00B64267"/>
    <w:rsid w:val="00B655A2"/>
    <w:rsid w:val="00B6628F"/>
    <w:rsid w:val="00B66343"/>
    <w:rsid w:val="00B664A9"/>
    <w:rsid w:val="00B721CD"/>
    <w:rsid w:val="00B735B8"/>
    <w:rsid w:val="00B740F0"/>
    <w:rsid w:val="00B74D99"/>
    <w:rsid w:val="00B77B68"/>
    <w:rsid w:val="00B814AC"/>
    <w:rsid w:val="00B837CB"/>
    <w:rsid w:val="00B84920"/>
    <w:rsid w:val="00B8506C"/>
    <w:rsid w:val="00B85320"/>
    <w:rsid w:val="00B85489"/>
    <w:rsid w:val="00B860C1"/>
    <w:rsid w:val="00B86810"/>
    <w:rsid w:val="00B901F4"/>
    <w:rsid w:val="00B92690"/>
    <w:rsid w:val="00B92788"/>
    <w:rsid w:val="00B93890"/>
    <w:rsid w:val="00B95E92"/>
    <w:rsid w:val="00B97AE9"/>
    <w:rsid w:val="00B97CA5"/>
    <w:rsid w:val="00BA3F2E"/>
    <w:rsid w:val="00BA4154"/>
    <w:rsid w:val="00BA5627"/>
    <w:rsid w:val="00BA7ACD"/>
    <w:rsid w:val="00BA7DE3"/>
    <w:rsid w:val="00BB08BC"/>
    <w:rsid w:val="00BB22C7"/>
    <w:rsid w:val="00BB2AE7"/>
    <w:rsid w:val="00BB33FE"/>
    <w:rsid w:val="00BB3C34"/>
    <w:rsid w:val="00BB3DE6"/>
    <w:rsid w:val="00BB4E54"/>
    <w:rsid w:val="00BB63AA"/>
    <w:rsid w:val="00BB7351"/>
    <w:rsid w:val="00BC1030"/>
    <w:rsid w:val="00BC164B"/>
    <w:rsid w:val="00BC35BC"/>
    <w:rsid w:val="00BC4151"/>
    <w:rsid w:val="00BC4671"/>
    <w:rsid w:val="00BD04A5"/>
    <w:rsid w:val="00BD068C"/>
    <w:rsid w:val="00BD0844"/>
    <w:rsid w:val="00BD18E4"/>
    <w:rsid w:val="00BD1B68"/>
    <w:rsid w:val="00BD354C"/>
    <w:rsid w:val="00BD38D6"/>
    <w:rsid w:val="00BD723C"/>
    <w:rsid w:val="00BE0A02"/>
    <w:rsid w:val="00BE0FE8"/>
    <w:rsid w:val="00BE1A0B"/>
    <w:rsid w:val="00BE345B"/>
    <w:rsid w:val="00BE4782"/>
    <w:rsid w:val="00BE63EE"/>
    <w:rsid w:val="00BE6B74"/>
    <w:rsid w:val="00BE77E3"/>
    <w:rsid w:val="00BF294D"/>
    <w:rsid w:val="00BF3165"/>
    <w:rsid w:val="00BF40D9"/>
    <w:rsid w:val="00BF5720"/>
    <w:rsid w:val="00BF5D65"/>
    <w:rsid w:val="00BF63BF"/>
    <w:rsid w:val="00C00D52"/>
    <w:rsid w:val="00C012B2"/>
    <w:rsid w:val="00C06B7A"/>
    <w:rsid w:val="00C07264"/>
    <w:rsid w:val="00C12B95"/>
    <w:rsid w:val="00C1624B"/>
    <w:rsid w:val="00C17168"/>
    <w:rsid w:val="00C175B1"/>
    <w:rsid w:val="00C203B0"/>
    <w:rsid w:val="00C21397"/>
    <w:rsid w:val="00C217A1"/>
    <w:rsid w:val="00C218CE"/>
    <w:rsid w:val="00C21DFE"/>
    <w:rsid w:val="00C22567"/>
    <w:rsid w:val="00C2285E"/>
    <w:rsid w:val="00C24231"/>
    <w:rsid w:val="00C26064"/>
    <w:rsid w:val="00C26C3A"/>
    <w:rsid w:val="00C303FD"/>
    <w:rsid w:val="00C30637"/>
    <w:rsid w:val="00C33C69"/>
    <w:rsid w:val="00C33EB1"/>
    <w:rsid w:val="00C343A2"/>
    <w:rsid w:val="00C353A2"/>
    <w:rsid w:val="00C35680"/>
    <w:rsid w:val="00C35A95"/>
    <w:rsid w:val="00C365BA"/>
    <w:rsid w:val="00C42662"/>
    <w:rsid w:val="00C436FC"/>
    <w:rsid w:val="00C50647"/>
    <w:rsid w:val="00C536F2"/>
    <w:rsid w:val="00C53CC3"/>
    <w:rsid w:val="00C57C5E"/>
    <w:rsid w:val="00C57FF5"/>
    <w:rsid w:val="00C607DD"/>
    <w:rsid w:val="00C607F8"/>
    <w:rsid w:val="00C62971"/>
    <w:rsid w:val="00C64244"/>
    <w:rsid w:val="00C6493A"/>
    <w:rsid w:val="00C70227"/>
    <w:rsid w:val="00C704B8"/>
    <w:rsid w:val="00C70BC1"/>
    <w:rsid w:val="00C71CAB"/>
    <w:rsid w:val="00C71DD3"/>
    <w:rsid w:val="00C73A06"/>
    <w:rsid w:val="00C745F4"/>
    <w:rsid w:val="00C7505B"/>
    <w:rsid w:val="00C7745E"/>
    <w:rsid w:val="00C800BA"/>
    <w:rsid w:val="00C80CE6"/>
    <w:rsid w:val="00C810D5"/>
    <w:rsid w:val="00C82382"/>
    <w:rsid w:val="00C82D59"/>
    <w:rsid w:val="00C91A76"/>
    <w:rsid w:val="00C91F46"/>
    <w:rsid w:val="00C927D1"/>
    <w:rsid w:val="00C927E4"/>
    <w:rsid w:val="00C97308"/>
    <w:rsid w:val="00CA03C8"/>
    <w:rsid w:val="00CA5BD9"/>
    <w:rsid w:val="00CA5D87"/>
    <w:rsid w:val="00CB119F"/>
    <w:rsid w:val="00CB19B3"/>
    <w:rsid w:val="00CB32BA"/>
    <w:rsid w:val="00CB3718"/>
    <w:rsid w:val="00CB3A2E"/>
    <w:rsid w:val="00CB3BC8"/>
    <w:rsid w:val="00CB4899"/>
    <w:rsid w:val="00CB6878"/>
    <w:rsid w:val="00CB6CED"/>
    <w:rsid w:val="00CB6DC5"/>
    <w:rsid w:val="00CC0272"/>
    <w:rsid w:val="00CC0679"/>
    <w:rsid w:val="00CC271D"/>
    <w:rsid w:val="00CC30B7"/>
    <w:rsid w:val="00CC3397"/>
    <w:rsid w:val="00CC3411"/>
    <w:rsid w:val="00CC3F32"/>
    <w:rsid w:val="00CC4E5B"/>
    <w:rsid w:val="00CC4F3D"/>
    <w:rsid w:val="00CC5297"/>
    <w:rsid w:val="00CC567C"/>
    <w:rsid w:val="00CC57DB"/>
    <w:rsid w:val="00CC7840"/>
    <w:rsid w:val="00CD13AF"/>
    <w:rsid w:val="00CD1D9D"/>
    <w:rsid w:val="00CD2809"/>
    <w:rsid w:val="00CD2C9D"/>
    <w:rsid w:val="00CD4454"/>
    <w:rsid w:val="00CD4FCB"/>
    <w:rsid w:val="00CD6D9A"/>
    <w:rsid w:val="00CE1B8E"/>
    <w:rsid w:val="00CE23A8"/>
    <w:rsid w:val="00CE342C"/>
    <w:rsid w:val="00CE4DCC"/>
    <w:rsid w:val="00CE7936"/>
    <w:rsid w:val="00CF01E0"/>
    <w:rsid w:val="00CF043C"/>
    <w:rsid w:val="00CF7755"/>
    <w:rsid w:val="00CF7DE1"/>
    <w:rsid w:val="00D01998"/>
    <w:rsid w:val="00D029ED"/>
    <w:rsid w:val="00D044E3"/>
    <w:rsid w:val="00D07FF2"/>
    <w:rsid w:val="00D108F4"/>
    <w:rsid w:val="00D15504"/>
    <w:rsid w:val="00D17E26"/>
    <w:rsid w:val="00D20609"/>
    <w:rsid w:val="00D20CCA"/>
    <w:rsid w:val="00D21077"/>
    <w:rsid w:val="00D210A0"/>
    <w:rsid w:val="00D2141B"/>
    <w:rsid w:val="00D22C80"/>
    <w:rsid w:val="00D22D34"/>
    <w:rsid w:val="00D27F04"/>
    <w:rsid w:val="00D3038E"/>
    <w:rsid w:val="00D312B4"/>
    <w:rsid w:val="00D326A7"/>
    <w:rsid w:val="00D3452A"/>
    <w:rsid w:val="00D360CF"/>
    <w:rsid w:val="00D36851"/>
    <w:rsid w:val="00D37826"/>
    <w:rsid w:val="00D41327"/>
    <w:rsid w:val="00D43479"/>
    <w:rsid w:val="00D43FAB"/>
    <w:rsid w:val="00D454ED"/>
    <w:rsid w:val="00D472A1"/>
    <w:rsid w:val="00D50CB5"/>
    <w:rsid w:val="00D518BE"/>
    <w:rsid w:val="00D53BDE"/>
    <w:rsid w:val="00D554B8"/>
    <w:rsid w:val="00D56256"/>
    <w:rsid w:val="00D567D2"/>
    <w:rsid w:val="00D569CB"/>
    <w:rsid w:val="00D57971"/>
    <w:rsid w:val="00D57C2B"/>
    <w:rsid w:val="00D57F08"/>
    <w:rsid w:val="00D60171"/>
    <w:rsid w:val="00D60799"/>
    <w:rsid w:val="00D63123"/>
    <w:rsid w:val="00D641EA"/>
    <w:rsid w:val="00D6464F"/>
    <w:rsid w:val="00D65893"/>
    <w:rsid w:val="00D67207"/>
    <w:rsid w:val="00D70571"/>
    <w:rsid w:val="00D7164B"/>
    <w:rsid w:val="00D727D2"/>
    <w:rsid w:val="00D73415"/>
    <w:rsid w:val="00D74069"/>
    <w:rsid w:val="00D74E1F"/>
    <w:rsid w:val="00D75461"/>
    <w:rsid w:val="00D75A56"/>
    <w:rsid w:val="00D75D19"/>
    <w:rsid w:val="00D77DBE"/>
    <w:rsid w:val="00D8164B"/>
    <w:rsid w:val="00D816B3"/>
    <w:rsid w:val="00D8236A"/>
    <w:rsid w:val="00D826F8"/>
    <w:rsid w:val="00D847CC"/>
    <w:rsid w:val="00D84A3E"/>
    <w:rsid w:val="00D85CED"/>
    <w:rsid w:val="00D86666"/>
    <w:rsid w:val="00D86A47"/>
    <w:rsid w:val="00D87F3E"/>
    <w:rsid w:val="00D905D5"/>
    <w:rsid w:val="00D906FD"/>
    <w:rsid w:val="00D90B41"/>
    <w:rsid w:val="00D91807"/>
    <w:rsid w:val="00D91CDA"/>
    <w:rsid w:val="00D92087"/>
    <w:rsid w:val="00D929B4"/>
    <w:rsid w:val="00D93297"/>
    <w:rsid w:val="00D93719"/>
    <w:rsid w:val="00D96134"/>
    <w:rsid w:val="00D96871"/>
    <w:rsid w:val="00D975AF"/>
    <w:rsid w:val="00D977CA"/>
    <w:rsid w:val="00DA6E60"/>
    <w:rsid w:val="00DA7B6C"/>
    <w:rsid w:val="00DA7CDE"/>
    <w:rsid w:val="00DB06D2"/>
    <w:rsid w:val="00DB2251"/>
    <w:rsid w:val="00DB2709"/>
    <w:rsid w:val="00DB32F0"/>
    <w:rsid w:val="00DB419A"/>
    <w:rsid w:val="00DB552B"/>
    <w:rsid w:val="00DB5551"/>
    <w:rsid w:val="00DB64CD"/>
    <w:rsid w:val="00DB728B"/>
    <w:rsid w:val="00DC004F"/>
    <w:rsid w:val="00DC0816"/>
    <w:rsid w:val="00DC191A"/>
    <w:rsid w:val="00DC20A9"/>
    <w:rsid w:val="00DC2488"/>
    <w:rsid w:val="00DC2D71"/>
    <w:rsid w:val="00DC538C"/>
    <w:rsid w:val="00DC5B3A"/>
    <w:rsid w:val="00DC66AE"/>
    <w:rsid w:val="00DC7867"/>
    <w:rsid w:val="00DD0924"/>
    <w:rsid w:val="00DD3096"/>
    <w:rsid w:val="00DD3958"/>
    <w:rsid w:val="00DD56E0"/>
    <w:rsid w:val="00DD5F4C"/>
    <w:rsid w:val="00DE1224"/>
    <w:rsid w:val="00DE1CCB"/>
    <w:rsid w:val="00DE2364"/>
    <w:rsid w:val="00DE3781"/>
    <w:rsid w:val="00DE4ED9"/>
    <w:rsid w:val="00DE4EEA"/>
    <w:rsid w:val="00DE530E"/>
    <w:rsid w:val="00DF2053"/>
    <w:rsid w:val="00DF22D4"/>
    <w:rsid w:val="00DF2F68"/>
    <w:rsid w:val="00DF3759"/>
    <w:rsid w:val="00DF51E3"/>
    <w:rsid w:val="00DF5A01"/>
    <w:rsid w:val="00DF5B2A"/>
    <w:rsid w:val="00DF7406"/>
    <w:rsid w:val="00E03DD1"/>
    <w:rsid w:val="00E05003"/>
    <w:rsid w:val="00E05E1E"/>
    <w:rsid w:val="00E077DE"/>
    <w:rsid w:val="00E07CAB"/>
    <w:rsid w:val="00E11F5D"/>
    <w:rsid w:val="00E161B5"/>
    <w:rsid w:val="00E161E7"/>
    <w:rsid w:val="00E168F9"/>
    <w:rsid w:val="00E1717F"/>
    <w:rsid w:val="00E17C79"/>
    <w:rsid w:val="00E21847"/>
    <w:rsid w:val="00E22A2E"/>
    <w:rsid w:val="00E22D95"/>
    <w:rsid w:val="00E22F9A"/>
    <w:rsid w:val="00E231BC"/>
    <w:rsid w:val="00E23BE2"/>
    <w:rsid w:val="00E24355"/>
    <w:rsid w:val="00E24619"/>
    <w:rsid w:val="00E24DE1"/>
    <w:rsid w:val="00E271C8"/>
    <w:rsid w:val="00E307E4"/>
    <w:rsid w:val="00E31368"/>
    <w:rsid w:val="00E341C5"/>
    <w:rsid w:val="00E36321"/>
    <w:rsid w:val="00E373F3"/>
    <w:rsid w:val="00E373FC"/>
    <w:rsid w:val="00E44289"/>
    <w:rsid w:val="00E452D3"/>
    <w:rsid w:val="00E457C6"/>
    <w:rsid w:val="00E45DCB"/>
    <w:rsid w:val="00E46A1F"/>
    <w:rsid w:val="00E506DA"/>
    <w:rsid w:val="00E51010"/>
    <w:rsid w:val="00E52589"/>
    <w:rsid w:val="00E52875"/>
    <w:rsid w:val="00E52B80"/>
    <w:rsid w:val="00E53240"/>
    <w:rsid w:val="00E53878"/>
    <w:rsid w:val="00E53E7D"/>
    <w:rsid w:val="00E5485A"/>
    <w:rsid w:val="00E60064"/>
    <w:rsid w:val="00E61D1C"/>
    <w:rsid w:val="00E61F68"/>
    <w:rsid w:val="00E62D88"/>
    <w:rsid w:val="00E62FE9"/>
    <w:rsid w:val="00E66798"/>
    <w:rsid w:val="00E676D7"/>
    <w:rsid w:val="00E719C2"/>
    <w:rsid w:val="00E7269A"/>
    <w:rsid w:val="00E72DB7"/>
    <w:rsid w:val="00E7433E"/>
    <w:rsid w:val="00E778A0"/>
    <w:rsid w:val="00E80B97"/>
    <w:rsid w:val="00E80F1C"/>
    <w:rsid w:val="00E8215B"/>
    <w:rsid w:val="00E8263A"/>
    <w:rsid w:val="00E8402D"/>
    <w:rsid w:val="00E84054"/>
    <w:rsid w:val="00E85089"/>
    <w:rsid w:val="00E8621F"/>
    <w:rsid w:val="00E8677B"/>
    <w:rsid w:val="00E872BC"/>
    <w:rsid w:val="00E87A7E"/>
    <w:rsid w:val="00E87CD4"/>
    <w:rsid w:val="00E87ECB"/>
    <w:rsid w:val="00E92D97"/>
    <w:rsid w:val="00E9423E"/>
    <w:rsid w:val="00E942F2"/>
    <w:rsid w:val="00E970F1"/>
    <w:rsid w:val="00E9784E"/>
    <w:rsid w:val="00E97878"/>
    <w:rsid w:val="00E97BDF"/>
    <w:rsid w:val="00EA13F9"/>
    <w:rsid w:val="00EA4504"/>
    <w:rsid w:val="00EA6D5A"/>
    <w:rsid w:val="00EA77B4"/>
    <w:rsid w:val="00EA794F"/>
    <w:rsid w:val="00EB0358"/>
    <w:rsid w:val="00EB18CD"/>
    <w:rsid w:val="00EB3BC5"/>
    <w:rsid w:val="00EB4171"/>
    <w:rsid w:val="00EB471A"/>
    <w:rsid w:val="00EC2169"/>
    <w:rsid w:val="00EC227D"/>
    <w:rsid w:val="00EC4FCB"/>
    <w:rsid w:val="00EC5115"/>
    <w:rsid w:val="00EC58B7"/>
    <w:rsid w:val="00EC66E4"/>
    <w:rsid w:val="00EC6C2B"/>
    <w:rsid w:val="00EC6C5D"/>
    <w:rsid w:val="00EC770D"/>
    <w:rsid w:val="00ED14F7"/>
    <w:rsid w:val="00ED2503"/>
    <w:rsid w:val="00ED2667"/>
    <w:rsid w:val="00ED31D8"/>
    <w:rsid w:val="00ED39DC"/>
    <w:rsid w:val="00ED3A14"/>
    <w:rsid w:val="00ED6CC6"/>
    <w:rsid w:val="00ED6D42"/>
    <w:rsid w:val="00EE26DC"/>
    <w:rsid w:val="00EE4262"/>
    <w:rsid w:val="00EE4453"/>
    <w:rsid w:val="00EE5DDD"/>
    <w:rsid w:val="00EF265A"/>
    <w:rsid w:val="00EF47E2"/>
    <w:rsid w:val="00EF5814"/>
    <w:rsid w:val="00EF58EF"/>
    <w:rsid w:val="00EF626F"/>
    <w:rsid w:val="00EF73D1"/>
    <w:rsid w:val="00EF7EEA"/>
    <w:rsid w:val="00F004DA"/>
    <w:rsid w:val="00F02477"/>
    <w:rsid w:val="00F03A1F"/>
    <w:rsid w:val="00F04B70"/>
    <w:rsid w:val="00F07FF9"/>
    <w:rsid w:val="00F101E0"/>
    <w:rsid w:val="00F11084"/>
    <w:rsid w:val="00F11384"/>
    <w:rsid w:val="00F11421"/>
    <w:rsid w:val="00F12E33"/>
    <w:rsid w:val="00F14595"/>
    <w:rsid w:val="00F1465E"/>
    <w:rsid w:val="00F1471F"/>
    <w:rsid w:val="00F14A04"/>
    <w:rsid w:val="00F14E8C"/>
    <w:rsid w:val="00F15385"/>
    <w:rsid w:val="00F1683B"/>
    <w:rsid w:val="00F176FA"/>
    <w:rsid w:val="00F1776D"/>
    <w:rsid w:val="00F21108"/>
    <w:rsid w:val="00F211C2"/>
    <w:rsid w:val="00F216CD"/>
    <w:rsid w:val="00F22042"/>
    <w:rsid w:val="00F230E1"/>
    <w:rsid w:val="00F23A0F"/>
    <w:rsid w:val="00F24972"/>
    <w:rsid w:val="00F2627A"/>
    <w:rsid w:val="00F26C01"/>
    <w:rsid w:val="00F26EDC"/>
    <w:rsid w:val="00F27275"/>
    <w:rsid w:val="00F33171"/>
    <w:rsid w:val="00F355B0"/>
    <w:rsid w:val="00F37CDD"/>
    <w:rsid w:val="00F410F9"/>
    <w:rsid w:val="00F411AD"/>
    <w:rsid w:val="00F43EDC"/>
    <w:rsid w:val="00F452B5"/>
    <w:rsid w:val="00F52746"/>
    <w:rsid w:val="00F538D7"/>
    <w:rsid w:val="00F65A2D"/>
    <w:rsid w:val="00F66B56"/>
    <w:rsid w:val="00F7058A"/>
    <w:rsid w:val="00F74738"/>
    <w:rsid w:val="00F74D3A"/>
    <w:rsid w:val="00F74DA4"/>
    <w:rsid w:val="00F76BE1"/>
    <w:rsid w:val="00F7737C"/>
    <w:rsid w:val="00F77D01"/>
    <w:rsid w:val="00F80C74"/>
    <w:rsid w:val="00F81602"/>
    <w:rsid w:val="00F8174A"/>
    <w:rsid w:val="00F8326F"/>
    <w:rsid w:val="00F83CF9"/>
    <w:rsid w:val="00F84093"/>
    <w:rsid w:val="00F849A2"/>
    <w:rsid w:val="00F849C4"/>
    <w:rsid w:val="00F8511B"/>
    <w:rsid w:val="00F8614A"/>
    <w:rsid w:val="00F87F60"/>
    <w:rsid w:val="00F90697"/>
    <w:rsid w:val="00F9091E"/>
    <w:rsid w:val="00F911C3"/>
    <w:rsid w:val="00F93C6E"/>
    <w:rsid w:val="00F94E0D"/>
    <w:rsid w:val="00F94E1E"/>
    <w:rsid w:val="00F9539C"/>
    <w:rsid w:val="00FA0586"/>
    <w:rsid w:val="00FA16E0"/>
    <w:rsid w:val="00FA33B1"/>
    <w:rsid w:val="00FA39FC"/>
    <w:rsid w:val="00FA4E3A"/>
    <w:rsid w:val="00FA56F7"/>
    <w:rsid w:val="00FA7AAF"/>
    <w:rsid w:val="00FB58BF"/>
    <w:rsid w:val="00FB70DB"/>
    <w:rsid w:val="00FB75CA"/>
    <w:rsid w:val="00FB7DE0"/>
    <w:rsid w:val="00FC35FB"/>
    <w:rsid w:val="00FC6A6E"/>
    <w:rsid w:val="00FD134B"/>
    <w:rsid w:val="00FD1FCE"/>
    <w:rsid w:val="00FD209B"/>
    <w:rsid w:val="00FD290C"/>
    <w:rsid w:val="00FD4E11"/>
    <w:rsid w:val="00FE0199"/>
    <w:rsid w:val="00FE0D9A"/>
    <w:rsid w:val="00FE1955"/>
    <w:rsid w:val="00FE3664"/>
    <w:rsid w:val="00FE551D"/>
    <w:rsid w:val="00FE56AA"/>
    <w:rsid w:val="00FF010D"/>
    <w:rsid w:val="00FF051C"/>
    <w:rsid w:val="00FF1B66"/>
    <w:rsid w:val="00FF2353"/>
    <w:rsid w:val="00FF23E1"/>
    <w:rsid w:val="00FF5CB0"/>
    <w:rsid w:val="00FF6197"/>
    <w:rsid w:val="00FF62E2"/>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02EF543"/>
  <w15:docId w15:val="{F0401CCE-A85B-4FBC-80A5-B39B4355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5B0"/>
    <w:pPr>
      <w:widowControl w:val="0"/>
    </w:pPr>
    <w:rPr>
      <w:lang w:val="en-US"/>
    </w:rPr>
  </w:style>
  <w:style w:type="paragraph" w:styleId="Heading1">
    <w:name w:val="heading 1"/>
    <w:basedOn w:val="Normal"/>
    <w:next w:val="Normal"/>
    <w:link w:val="Heading1Char"/>
    <w:uiPriority w:val="9"/>
    <w:qFormat/>
    <w:rsid w:val="00B01A9F"/>
    <w:pPr>
      <w:keepNext/>
      <w:keepLines/>
      <w:spacing w:before="480" w:after="0"/>
      <w:outlineLvl w:val="0"/>
    </w:pPr>
    <w:rPr>
      <w:rFonts w:ascii="Arial" w:eastAsiaTheme="majorEastAsia" w:hAnsi="Arial" w:cstheme="majorBidi"/>
      <w:b/>
      <w:bCs/>
      <w:szCs w:val="28"/>
    </w:rPr>
  </w:style>
  <w:style w:type="paragraph" w:styleId="Heading2">
    <w:name w:val="heading 2"/>
    <w:basedOn w:val="Normal"/>
    <w:next w:val="Normal"/>
    <w:link w:val="Heading2Char"/>
    <w:uiPriority w:val="9"/>
    <w:semiHidden/>
    <w:unhideWhenUsed/>
    <w:qFormat/>
    <w:rsid w:val="0030420D"/>
    <w:pPr>
      <w:keepNext/>
      <w:keepLines/>
      <w:spacing w:before="200" w:after="0"/>
      <w:outlineLvl w:val="1"/>
    </w:pPr>
    <w:rPr>
      <w:rFonts w:ascii="Arial" w:eastAsiaTheme="majorEastAsia" w:hAnsi="Arial" w:cstheme="majorBidi"/>
      <w:b/>
      <w:bCs/>
      <w:szCs w:val="26"/>
    </w:rPr>
  </w:style>
  <w:style w:type="paragraph" w:styleId="Heading3">
    <w:name w:val="heading 3"/>
    <w:aliases w:val="Normalhead3,rp_Heading 3,Agt Head 3,MisHead3,H3,(a),.,COX3,Agt Head 3 Char,MisHead3 Char,Normalhead3 Char,rp_Heading 3 Char,h3,Normal Heading 3,h3 sub heading,C Sub-Sub/Italic,h31,Titre 3,Level 3,Minor1,Heading P,Mi,Minor,l3,h32"/>
    <w:basedOn w:val="Normal"/>
    <w:next w:val="Normal"/>
    <w:link w:val="Heading3Char"/>
    <w:qFormat/>
    <w:rsid w:val="00E22D95"/>
    <w:pPr>
      <w:keepNext/>
      <w:widowControl/>
      <w:numPr>
        <w:numId w:val="9"/>
      </w:numPr>
      <w:spacing w:after="0" w:line="360" w:lineRule="auto"/>
      <w:jc w:val="both"/>
      <w:outlineLvl w:val="2"/>
    </w:pPr>
    <w:rPr>
      <w:rFonts w:ascii="Arial" w:eastAsia="Times New Roman" w:hAnsi="Arial" w:cs="Times New Roman"/>
      <w:b/>
      <w:sz w:val="24"/>
      <w:szCs w:val="20"/>
      <w:u w:val="single"/>
      <w:lang w:val="en-ZA"/>
    </w:rPr>
  </w:style>
  <w:style w:type="paragraph" w:styleId="Heading4">
    <w:name w:val="heading 4"/>
    <w:basedOn w:val="Normal"/>
    <w:next w:val="Normal"/>
    <w:link w:val="Heading4Char"/>
    <w:uiPriority w:val="9"/>
    <w:semiHidden/>
    <w:unhideWhenUsed/>
    <w:qFormat/>
    <w:rsid w:val="00D3782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782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378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3782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A9F"/>
    <w:rPr>
      <w:rFonts w:ascii="Arial" w:eastAsiaTheme="majorEastAsia" w:hAnsi="Arial" w:cstheme="majorBidi"/>
      <w:b/>
      <w:bCs/>
      <w:szCs w:val="28"/>
      <w:lang w:val="en-US"/>
    </w:rPr>
  </w:style>
  <w:style w:type="character" w:customStyle="1" w:styleId="Heading2Char">
    <w:name w:val="Heading 2 Char"/>
    <w:basedOn w:val="DefaultParagraphFont"/>
    <w:link w:val="Heading2"/>
    <w:uiPriority w:val="9"/>
    <w:semiHidden/>
    <w:rsid w:val="0030420D"/>
    <w:rPr>
      <w:rFonts w:ascii="Arial" w:eastAsiaTheme="majorEastAsia" w:hAnsi="Arial" w:cstheme="majorBidi"/>
      <w:b/>
      <w:bCs/>
      <w:szCs w:val="26"/>
      <w:lang w:val="en-US"/>
    </w:rPr>
  </w:style>
  <w:style w:type="character" w:customStyle="1" w:styleId="Heading3Char">
    <w:name w:val="Heading 3 Char"/>
    <w:aliases w:val="Normalhead3 Char1,rp_Heading 3 Char1,Agt Head 3 Char1,MisHead3 Char1,H3 Char,(a) Char,. Char,COX3 Char,Agt Head 3 Char Char,MisHead3 Char Char,Normalhead3 Char Char,rp_Heading 3 Char Char,h3 Char,Normal Heading 3 Char,h3 sub heading Char"/>
    <w:basedOn w:val="DefaultParagraphFont"/>
    <w:link w:val="Heading3"/>
    <w:rsid w:val="00E22D95"/>
    <w:rPr>
      <w:rFonts w:ascii="Arial" w:eastAsia="Times New Roman" w:hAnsi="Arial" w:cs="Times New Roman"/>
      <w:b/>
      <w:sz w:val="24"/>
      <w:szCs w:val="20"/>
      <w:u w:val="single"/>
    </w:rPr>
  </w:style>
  <w:style w:type="character" w:customStyle="1" w:styleId="Heading4Char">
    <w:name w:val="Heading 4 Char"/>
    <w:basedOn w:val="DefaultParagraphFont"/>
    <w:link w:val="Heading4"/>
    <w:uiPriority w:val="9"/>
    <w:semiHidden/>
    <w:rsid w:val="00D37826"/>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D37826"/>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D37826"/>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D37826"/>
    <w:rPr>
      <w:rFonts w:asciiTheme="majorHAnsi" w:eastAsiaTheme="majorEastAsia" w:hAnsiTheme="majorHAnsi" w:cstheme="majorBidi"/>
      <w:i/>
      <w:iCs/>
      <w:color w:val="404040" w:themeColor="text1" w:themeTint="BF"/>
      <w:lang w:val="en-US"/>
    </w:rPr>
  </w:style>
  <w:style w:type="paragraph" w:styleId="ListParagraph">
    <w:name w:val="List Paragraph"/>
    <w:aliases w:val="Heading 100,lp1,Bulletted,Bullet Point List - Level 1,SASSA List Paragraph,SASSA Part Heading,Knotion paragraph list"/>
    <w:basedOn w:val="Normal"/>
    <w:link w:val="ListParagraphChar"/>
    <w:uiPriority w:val="34"/>
    <w:qFormat/>
    <w:rsid w:val="004250C5"/>
    <w:pPr>
      <w:ind w:left="720"/>
      <w:contextualSpacing/>
    </w:pPr>
  </w:style>
  <w:style w:type="character" w:customStyle="1" w:styleId="ListParagraphChar">
    <w:name w:val="List Paragraph Char"/>
    <w:aliases w:val="Heading 100 Char,lp1 Char,Bulletted Char,Bullet Point List - Level 1 Char,SASSA List Paragraph Char,SASSA Part Heading Char,Knotion paragraph list Char"/>
    <w:link w:val="ListParagraph"/>
    <w:uiPriority w:val="34"/>
    <w:locked/>
    <w:rsid w:val="00BB33FE"/>
    <w:rPr>
      <w:lang w:val="en-US"/>
    </w:rPr>
  </w:style>
  <w:style w:type="paragraph" w:styleId="Header">
    <w:name w:val="header"/>
    <w:basedOn w:val="Normal"/>
    <w:link w:val="HeaderChar"/>
    <w:uiPriority w:val="99"/>
    <w:unhideWhenUsed/>
    <w:rsid w:val="00D87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F3E"/>
    <w:rPr>
      <w:lang w:val="en-US"/>
    </w:rPr>
  </w:style>
  <w:style w:type="paragraph" w:styleId="Footer">
    <w:name w:val="footer"/>
    <w:basedOn w:val="Normal"/>
    <w:link w:val="FooterChar"/>
    <w:uiPriority w:val="99"/>
    <w:unhideWhenUsed/>
    <w:rsid w:val="00D87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F3E"/>
    <w:rPr>
      <w:lang w:val="en-US"/>
    </w:rPr>
  </w:style>
  <w:style w:type="paragraph" w:styleId="BalloonText">
    <w:name w:val="Balloon Text"/>
    <w:basedOn w:val="Normal"/>
    <w:link w:val="BalloonTextChar"/>
    <w:uiPriority w:val="99"/>
    <w:semiHidden/>
    <w:unhideWhenUsed/>
    <w:rsid w:val="00D87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3E"/>
    <w:rPr>
      <w:rFonts w:ascii="Tahoma" w:hAnsi="Tahoma" w:cs="Tahoma"/>
      <w:sz w:val="16"/>
      <w:szCs w:val="16"/>
      <w:lang w:val="en-US"/>
    </w:rPr>
  </w:style>
  <w:style w:type="paragraph" w:customStyle="1" w:styleId="SARBStyle2">
    <w:name w:val="SARB_Style2"/>
    <w:basedOn w:val="Normal"/>
    <w:next w:val="Normal"/>
    <w:link w:val="SARBStyle2Char"/>
    <w:rsid w:val="00B01A9F"/>
    <w:pPr>
      <w:widowControl/>
      <w:numPr>
        <w:ilvl w:val="1"/>
        <w:numId w:val="2"/>
      </w:numPr>
      <w:suppressAutoHyphens/>
      <w:spacing w:after="0" w:line="360" w:lineRule="auto"/>
      <w:jc w:val="both"/>
      <w:outlineLvl w:val="1"/>
    </w:pPr>
    <w:rPr>
      <w:rFonts w:ascii="Arial" w:eastAsia="Times New Roman" w:hAnsi="Arial" w:cs="Times New Roman"/>
      <w:snapToGrid w:val="0"/>
      <w:szCs w:val="20"/>
      <w:lang w:val="en-GB"/>
    </w:rPr>
  </w:style>
  <w:style w:type="character" w:customStyle="1" w:styleId="SARBStyle2Char">
    <w:name w:val="SARB_Style2 Char"/>
    <w:link w:val="SARBStyle2"/>
    <w:rsid w:val="00B01A9F"/>
    <w:rPr>
      <w:rFonts w:ascii="Arial" w:eastAsia="Times New Roman" w:hAnsi="Arial" w:cs="Times New Roman"/>
      <w:snapToGrid w:val="0"/>
      <w:szCs w:val="20"/>
      <w:lang w:val="en-GB"/>
    </w:rPr>
  </w:style>
  <w:style w:type="paragraph" w:customStyle="1" w:styleId="WerksmansStyle3">
    <w:name w:val="Werksmans_Style3"/>
    <w:basedOn w:val="Normal"/>
    <w:next w:val="Normal"/>
    <w:link w:val="WerksmansStyle3Char"/>
    <w:rsid w:val="0095764B"/>
    <w:pPr>
      <w:widowControl/>
      <w:numPr>
        <w:ilvl w:val="2"/>
        <w:numId w:val="2"/>
      </w:numPr>
      <w:suppressAutoHyphens/>
      <w:spacing w:after="0" w:line="360" w:lineRule="auto"/>
      <w:jc w:val="both"/>
      <w:outlineLvl w:val="2"/>
    </w:pPr>
    <w:rPr>
      <w:rFonts w:ascii="Verdana" w:eastAsia="Times New Roman" w:hAnsi="Verdana" w:cs="Times New Roman"/>
      <w:snapToGrid w:val="0"/>
      <w:sz w:val="20"/>
      <w:szCs w:val="20"/>
      <w:lang w:val="en-GB"/>
    </w:rPr>
  </w:style>
  <w:style w:type="character" w:customStyle="1" w:styleId="WerksmansStyle3Char">
    <w:name w:val="Werksmans_Style3 Char"/>
    <w:link w:val="WerksmansStyle3"/>
    <w:rsid w:val="0095764B"/>
    <w:rPr>
      <w:rFonts w:ascii="Verdana" w:eastAsia="Times New Roman" w:hAnsi="Verdana" w:cs="Times New Roman"/>
      <w:snapToGrid w:val="0"/>
      <w:sz w:val="20"/>
      <w:szCs w:val="20"/>
      <w:lang w:val="en-GB"/>
    </w:rPr>
  </w:style>
  <w:style w:type="paragraph" w:customStyle="1" w:styleId="WerksmansStyle4">
    <w:name w:val="Werksmans_Style4"/>
    <w:basedOn w:val="Normal"/>
    <w:next w:val="Normal"/>
    <w:rsid w:val="0095764B"/>
    <w:pPr>
      <w:widowControl/>
      <w:numPr>
        <w:ilvl w:val="3"/>
        <w:numId w:val="2"/>
      </w:numPr>
      <w:suppressAutoHyphens/>
      <w:spacing w:after="0" w:line="360" w:lineRule="auto"/>
      <w:jc w:val="both"/>
      <w:outlineLvl w:val="3"/>
    </w:pPr>
    <w:rPr>
      <w:rFonts w:ascii="Verdana" w:eastAsia="Times New Roman" w:hAnsi="Verdana" w:cs="Times New Roman"/>
      <w:snapToGrid w:val="0"/>
      <w:sz w:val="20"/>
      <w:szCs w:val="20"/>
      <w:lang w:val="en-GB"/>
    </w:rPr>
  </w:style>
  <w:style w:type="paragraph" w:customStyle="1" w:styleId="WerksmansStyle5">
    <w:name w:val="Werksmans_Style5"/>
    <w:basedOn w:val="Normal"/>
    <w:next w:val="Normal"/>
    <w:rsid w:val="0095764B"/>
    <w:pPr>
      <w:widowControl/>
      <w:numPr>
        <w:ilvl w:val="4"/>
        <w:numId w:val="2"/>
      </w:numPr>
      <w:suppressAutoHyphens/>
      <w:spacing w:after="0" w:line="360" w:lineRule="auto"/>
      <w:jc w:val="both"/>
      <w:outlineLvl w:val="4"/>
    </w:pPr>
    <w:rPr>
      <w:rFonts w:ascii="Verdana" w:eastAsia="Times New Roman" w:hAnsi="Verdana" w:cs="Times New Roman"/>
      <w:snapToGrid w:val="0"/>
      <w:sz w:val="20"/>
      <w:szCs w:val="20"/>
      <w:lang w:val="en-GB"/>
    </w:rPr>
  </w:style>
  <w:style w:type="paragraph" w:customStyle="1" w:styleId="WerksmansStyle6">
    <w:name w:val="Werksmans_Style6"/>
    <w:basedOn w:val="Normal"/>
    <w:next w:val="Normal"/>
    <w:rsid w:val="0095764B"/>
    <w:pPr>
      <w:widowControl/>
      <w:numPr>
        <w:ilvl w:val="5"/>
        <w:numId w:val="2"/>
      </w:numPr>
      <w:suppressAutoHyphens/>
      <w:spacing w:after="0" w:line="360" w:lineRule="auto"/>
      <w:jc w:val="both"/>
      <w:outlineLvl w:val="5"/>
    </w:pPr>
    <w:rPr>
      <w:rFonts w:ascii="Verdana" w:eastAsia="Times New Roman" w:hAnsi="Verdana" w:cs="Times New Roman"/>
      <w:snapToGrid w:val="0"/>
      <w:sz w:val="20"/>
      <w:szCs w:val="20"/>
      <w:lang w:val="en-GB"/>
    </w:rPr>
  </w:style>
  <w:style w:type="paragraph" w:customStyle="1" w:styleId="WerksmansStyle7">
    <w:name w:val="Werksmans_Style7"/>
    <w:basedOn w:val="Normal"/>
    <w:next w:val="Normal"/>
    <w:rsid w:val="0095764B"/>
    <w:pPr>
      <w:widowControl/>
      <w:numPr>
        <w:ilvl w:val="6"/>
        <w:numId w:val="2"/>
      </w:numPr>
      <w:suppressAutoHyphens/>
      <w:spacing w:after="0" w:line="360" w:lineRule="auto"/>
      <w:jc w:val="both"/>
      <w:outlineLvl w:val="6"/>
    </w:pPr>
    <w:rPr>
      <w:rFonts w:ascii="Verdana" w:eastAsia="Times New Roman" w:hAnsi="Verdana" w:cs="Times New Roman"/>
      <w:snapToGrid w:val="0"/>
      <w:sz w:val="20"/>
      <w:szCs w:val="20"/>
      <w:lang w:val="en-GB"/>
    </w:rPr>
  </w:style>
  <w:style w:type="paragraph" w:customStyle="1" w:styleId="WerksmansStyle8">
    <w:name w:val="Werksmans_Style8"/>
    <w:basedOn w:val="Normal"/>
    <w:next w:val="Normal"/>
    <w:rsid w:val="0095764B"/>
    <w:pPr>
      <w:widowControl/>
      <w:numPr>
        <w:ilvl w:val="7"/>
        <w:numId w:val="2"/>
      </w:numPr>
      <w:suppressAutoHyphens/>
      <w:spacing w:after="0" w:line="360" w:lineRule="auto"/>
      <w:jc w:val="both"/>
      <w:outlineLvl w:val="7"/>
    </w:pPr>
    <w:rPr>
      <w:rFonts w:ascii="Verdana" w:eastAsia="Times New Roman" w:hAnsi="Verdana" w:cs="Times New Roman"/>
      <w:snapToGrid w:val="0"/>
      <w:sz w:val="20"/>
      <w:szCs w:val="20"/>
      <w:lang w:val="en-GB"/>
    </w:rPr>
  </w:style>
  <w:style w:type="paragraph" w:customStyle="1" w:styleId="WerksmansStyle9">
    <w:name w:val="Werksmans_Style9"/>
    <w:basedOn w:val="Normal"/>
    <w:next w:val="Normal"/>
    <w:rsid w:val="0095764B"/>
    <w:pPr>
      <w:widowControl/>
      <w:numPr>
        <w:ilvl w:val="8"/>
        <w:numId w:val="2"/>
      </w:numPr>
      <w:suppressAutoHyphens/>
      <w:spacing w:after="0" w:line="360" w:lineRule="auto"/>
      <w:jc w:val="both"/>
      <w:outlineLvl w:val="8"/>
    </w:pPr>
    <w:rPr>
      <w:rFonts w:ascii="Verdana" w:eastAsia="Times New Roman" w:hAnsi="Verdana" w:cs="Times New Roman"/>
      <w:snapToGrid w:val="0"/>
      <w:sz w:val="20"/>
      <w:szCs w:val="20"/>
      <w:lang w:val="en-GB"/>
    </w:rPr>
  </w:style>
  <w:style w:type="paragraph" w:customStyle="1" w:styleId="SARBStyle1">
    <w:name w:val="SARB_Style1"/>
    <w:basedOn w:val="Normal"/>
    <w:next w:val="Normal"/>
    <w:rsid w:val="00EC227D"/>
    <w:pPr>
      <w:widowControl/>
      <w:tabs>
        <w:tab w:val="num" w:pos="1787"/>
      </w:tabs>
      <w:suppressAutoHyphens/>
      <w:spacing w:after="0" w:line="360" w:lineRule="auto"/>
      <w:ind w:left="1787" w:hanging="510"/>
      <w:jc w:val="both"/>
      <w:outlineLvl w:val="0"/>
    </w:pPr>
    <w:rPr>
      <w:rFonts w:ascii="Arial" w:eastAsia="Times New Roman" w:hAnsi="Arial" w:cs="Times New Roman"/>
      <w:b/>
      <w:snapToGrid w:val="0"/>
      <w:szCs w:val="20"/>
      <w:lang w:val="en-GB"/>
    </w:rPr>
  </w:style>
  <w:style w:type="paragraph" w:customStyle="1" w:styleId="CoverPage">
    <w:name w:val="CoverPage"/>
    <w:basedOn w:val="Normal"/>
    <w:rsid w:val="00CD2C9D"/>
    <w:pPr>
      <w:widowControl/>
      <w:suppressAutoHyphens/>
      <w:spacing w:after="0" w:line="240" w:lineRule="auto"/>
      <w:jc w:val="center"/>
    </w:pPr>
    <w:rPr>
      <w:rFonts w:ascii="Verdana" w:eastAsia="Times New Roman" w:hAnsi="Verdana" w:cs="Times New Roman"/>
      <w:b/>
      <w:snapToGrid w:val="0"/>
      <w:sz w:val="24"/>
      <w:szCs w:val="24"/>
      <w:lang w:val="en-GB"/>
    </w:rPr>
  </w:style>
  <w:style w:type="paragraph" w:customStyle="1" w:styleId="WerksmansPara1">
    <w:name w:val="Werksmans_Para1"/>
    <w:basedOn w:val="Normal"/>
    <w:next w:val="Normal"/>
    <w:link w:val="WerksmansPara1Char"/>
    <w:rsid w:val="00352EA1"/>
    <w:pPr>
      <w:widowControl/>
      <w:suppressAutoHyphens/>
      <w:spacing w:after="0" w:line="360" w:lineRule="auto"/>
      <w:ind w:left="510"/>
      <w:jc w:val="both"/>
    </w:pPr>
    <w:rPr>
      <w:rFonts w:ascii="Verdana" w:eastAsia="Times New Roman" w:hAnsi="Verdana" w:cs="Times New Roman"/>
      <w:snapToGrid w:val="0"/>
      <w:sz w:val="20"/>
      <w:szCs w:val="20"/>
      <w:lang w:val="en-GB"/>
    </w:rPr>
  </w:style>
  <w:style w:type="character" w:customStyle="1" w:styleId="WerksmansPara1Char">
    <w:name w:val="Werksmans_Para1 Char"/>
    <w:basedOn w:val="DefaultParagraphFont"/>
    <w:link w:val="WerksmansPara1"/>
    <w:locked/>
    <w:rsid w:val="00352EA1"/>
    <w:rPr>
      <w:rFonts w:ascii="Verdana" w:eastAsia="Times New Roman" w:hAnsi="Verdana" w:cs="Times New Roman"/>
      <w:snapToGrid w:val="0"/>
      <w:sz w:val="20"/>
      <w:szCs w:val="20"/>
      <w:lang w:val="en-GB"/>
    </w:rPr>
  </w:style>
  <w:style w:type="paragraph" w:styleId="TOC1">
    <w:name w:val="toc 1"/>
    <w:basedOn w:val="Normal"/>
    <w:next w:val="Normal"/>
    <w:autoRedefine/>
    <w:uiPriority w:val="39"/>
    <w:unhideWhenUsed/>
    <w:rsid w:val="00A31EF3"/>
    <w:pPr>
      <w:tabs>
        <w:tab w:val="left" w:pos="709"/>
        <w:tab w:val="right" w:leader="dot" w:pos="9607"/>
      </w:tabs>
      <w:spacing w:after="100"/>
    </w:pPr>
    <w:rPr>
      <w:rFonts w:ascii="Arial" w:hAnsi="Arial"/>
      <w:b/>
    </w:rPr>
  </w:style>
  <w:style w:type="character" w:styleId="Hyperlink">
    <w:name w:val="Hyperlink"/>
    <w:basedOn w:val="DefaultParagraphFont"/>
    <w:uiPriority w:val="99"/>
    <w:unhideWhenUsed/>
    <w:rsid w:val="00211AB8"/>
    <w:rPr>
      <w:color w:val="0000FF" w:themeColor="hyperlink"/>
      <w:u w:val="single"/>
    </w:rPr>
  </w:style>
  <w:style w:type="paragraph" w:customStyle="1" w:styleId="level2">
    <w:name w:val="level2"/>
    <w:basedOn w:val="Heading2"/>
    <w:link w:val="level2Char1"/>
    <w:rsid w:val="00D37826"/>
    <w:pPr>
      <w:keepNext w:val="0"/>
      <w:keepLines w:val="0"/>
      <w:widowControl/>
      <w:numPr>
        <w:ilvl w:val="1"/>
        <w:numId w:val="5"/>
      </w:numPr>
      <w:tabs>
        <w:tab w:val="left" w:pos="4253"/>
        <w:tab w:val="left" w:leader="underscore" w:pos="8222"/>
      </w:tabs>
      <w:spacing w:before="240" w:line="360" w:lineRule="auto"/>
      <w:jc w:val="both"/>
    </w:pPr>
    <w:rPr>
      <w:rFonts w:eastAsia="Times New Roman" w:cs="Times New Roman"/>
      <w:b w:val="0"/>
      <w:bCs w:val="0"/>
      <w:szCs w:val="20"/>
      <w:lang w:val="en-GB" w:eastAsia="en-GB"/>
    </w:rPr>
  </w:style>
  <w:style w:type="character" w:customStyle="1" w:styleId="level2Char1">
    <w:name w:val="level2 Char1"/>
    <w:link w:val="level2"/>
    <w:locked/>
    <w:rsid w:val="00D37826"/>
    <w:rPr>
      <w:rFonts w:ascii="Arial" w:eastAsia="Times New Roman" w:hAnsi="Arial" w:cs="Times New Roman"/>
      <w:szCs w:val="20"/>
      <w:lang w:val="en-GB" w:eastAsia="en-GB"/>
    </w:rPr>
  </w:style>
  <w:style w:type="paragraph" w:customStyle="1" w:styleId="level4">
    <w:name w:val="level4"/>
    <w:basedOn w:val="Heading4"/>
    <w:uiPriority w:val="99"/>
    <w:rsid w:val="00D37826"/>
    <w:pPr>
      <w:keepNext w:val="0"/>
      <w:keepLines w:val="0"/>
      <w:widowControl/>
      <w:numPr>
        <w:ilvl w:val="3"/>
        <w:numId w:val="5"/>
      </w:numPr>
      <w:tabs>
        <w:tab w:val="clear" w:pos="1418"/>
        <w:tab w:val="left" w:pos="4253"/>
        <w:tab w:val="num" w:pos="5586"/>
        <w:tab w:val="left" w:leader="underscore" w:pos="8222"/>
      </w:tabs>
      <w:spacing w:before="240" w:line="360" w:lineRule="auto"/>
      <w:ind w:left="5490" w:hanging="720"/>
      <w:jc w:val="both"/>
    </w:pPr>
    <w:rPr>
      <w:rFonts w:ascii="Arial" w:eastAsia="Times New Roman" w:hAnsi="Arial" w:cs="Times New Roman"/>
      <w:b w:val="0"/>
      <w:bCs w:val="0"/>
      <w:i w:val="0"/>
      <w:iCs w:val="0"/>
      <w:color w:val="auto"/>
      <w:szCs w:val="20"/>
      <w:lang w:val="en-GB" w:eastAsia="en-ZA"/>
    </w:rPr>
  </w:style>
  <w:style w:type="paragraph" w:customStyle="1" w:styleId="level5">
    <w:name w:val="level5"/>
    <w:basedOn w:val="Heading5"/>
    <w:uiPriority w:val="99"/>
    <w:rsid w:val="00D37826"/>
    <w:pPr>
      <w:keepNext w:val="0"/>
      <w:keepLines w:val="0"/>
      <w:widowControl/>
      <w:numPr>
        <w:ilvl w:val="4"/>
        <w:numId w:val="5"/>
      </w:numPr>
      <w:tabs>
        <w:tab w:val="clear" w:pos="1701"/>
        <w:tab w:val="num" w:pos="2552"/>
        <w:tab w:val="left" w:pos="4253"/>
        <w:tab w:val="left" w:leader="underscore" w:pos="8222"/>
      </w:tabs>
      <w:spacing w:before="240" w:line="360" w:lineRule="auto"/>
      <w:ind w:left="7320" w:hanging="1080"/>
      <w:jc w:val="both"/>
    </w:pPr>
    <w:rPr>
      <w:rFonts w:ascii="Arial" w:eastAsia="Times New Roman" w:hAnsi="Arial" w:cs="Times New Roman"/>
      <w:color w:val="auto"/>
      <w:szCs w:val="20"/>
      <w:lang w:val="en-GB" w:eastAsia="en-ZA"/>
    </w:rPr>
  </w:style>
  <w:style w:type="paragraph" w:customStyle="1" w:styleId="level6">
    <w:name w:val="level6"/>
    <w:basedOn w:val="Heading6"/>
    <w:uiPriority w:val="99"/>
    <w:rsid w:val="00D37826"/>
    <w:pPr>
      <w:keepNext w:val="0"/>
      <w:keepLines w:val="0"/>
      <w:widowControl/>
      <w:numPr>
        <w:ilvl w:val="5"/>
        <w:numId w:val="5"/>
      </w:numPr>
      <w:tabs>
        <w:tab w:val="clear" w:pos="1985"/>
        <w:tab w:val="num" w:pos="3062"/>
        <w:tab w:val="left" w:pos="4253"/>
        <w:tab w:val="left" w:leader="underscore" w:pos="8222"/>
      </w:tabs>
      <w:spacing w:before="240" w:line="360" w:lineRule="auto"/>
      <w:ind w:left="8790" w:hanging="1080"/>
      <w:jc w:val="both"/>
    </w:pPr>
    <w:rPr>
      <w:rFonts w:ascii="Arial" w:eastAsia="Times New Roman" w:hAnsi="Arial" w:cs="Times New Roman"/>
      <w:i w:val="0"/>
      <w:iCs w:val="0"/>
      <w:color w:val="auto"/>
      <w:szCs w:val="20"/>
      <w:lang w:val="en-GB" w:eastAsia="en-ZA"/>
    </w:rPr>
  </w:style>
  <w:style w:type="paragraph" w:customStyle="1" w:styleId="level7">
    <w:name w:val="level7"/>
    <w:basedOn w:val="Heading7"/>
    <w:uiPriority w:val="99"/>
    <w:rsid w:val="00D37826"/>
    <w:pPr>
      <w:keepNext w:val="0"/>
      <w:keepLines w:val="0"/>
      <w:widowControl/>
      <w:numPr>
        <w:ilvl w:val="6"/>
        <w:numId w:val="5"/>
      </w:numPr>
      <w:tabs>
        <w:tab w:val="clear" w:pos="2268"/>
        <w:tab w:val="num" w:pos="3572"/>
        <w:tab w:val="left" w:pos="4253"/>
        <w:tab w:val="left" w:leader="underscore" w:pos="8222"/>
      </w:tabs>
      <w:spacing w:before="240" w:line="360" w:lineRule="auto"/>
      <w:ind w:left="10620" w:hanging="1440"/>
      <w:jc w:val="both"/>
    </w:pPr>
    <w:rPr>
      <w:rFonts w:ascii="Arial" w:eastAsia="Times New Roman" w:hAnsi="Arial" w:cs="Times New Roman"/>
      <w:i w:val="0"/>
      <w:iCs w:val="0"/>
      <w:color w:val="auto"/>
      <w:szCs w:val="20"/>
      <w:lang w:val="en-GB" w:eastAsia="en-ZA"/>
    </w:rPr>
  </w:style>
  <w:style w:type="character" w:styleId="CommentReference">
    <w:name w:val="annotation reference"/>
    <w:basedOn w:val="DefaultParagraphFont"/>
    <w:uiPriority w:val="99"/>
    <w:semiHidden/>
    <w:unhideWhenUsed/>
    <w:rsid w:val="00905240"/>
    <w:rPr>
      <w:sz w:val="16"/>
      <w:szCs w:val="16"/>
    </w:rPr>
  </w:style>
  <w:style w:type="paragraph" w:styleId="CommentText">
    <w:name w:val="annotation text"/>
    <w:basedOn w:val="Normal"/>
    <w:link w:val="CommentTextChar"/>
    <w:uiPriority w:val="99"/>
    <w:unhideWhenUsed/>
    <w:rsid w:val="00905240"/>
    <w:pPr>
      <w:spacing w:line="240" w:lineRule="auto"/>
    </w:pPr>
    <w:rPr>
      <w:sz w:val="20"/>
      <w:szCs w:val="20"/>
    </w:rPr>
  </w:style>
  <w:style w:type="character" w:customStyle="1" w:styleId="CommentTextChar">
    <w:name w:val="Comment Text Char"/>
    <w:basedOn w:val="DefaultParagraphFont"/>
    <w:link w:val="CommentText"/>
    <w:uiPriority w:val="99"/>
    <w:rsid w:val="00905240"/>
    <w:rPr>
      <w:sz w:val="20"/>
      <w:szCs w:val="20"/>
      <w:lang w:val="en-US"/>
    </w:rPr>
  </w:style>
  <w:style w:type="paragraph" w:styleId="CommentSubject">
    <w:name w:val="annotation subject"/>
    <w:basedOn w:val="CommentText"/>
    <w:next w:val="CommentText"/>
    <w:link w:val="CommentSubjectChar"/>
    <w:uiPriority w:val="99"/>
    <w:semiHidden/>
    <w:unhideWhenUsed/>
    <w:rsid w:val="00905240"/>
    <w:rPr>
      <w:b/>
      <w:bCs/>
    </w:rPr>
  </w:style>
  <w:style w:type="character" w:customStyle="1" w:styleId="CommentSubjectChar">
    <w:name w:val="Comment Subject Char"/>
    <w:basedOn w:val="CommentTextChar"/>
    <w:link w:val="CommentSubject"/>
    <w:uiPriority w:val="99"/>
    <w:semiHidden/>
    <w:rsid w:val="00905240"/>
    <w:rPr>
      <w:b/>
      <w:bCs/>
      <w:sz w:val="20"/>
      <w:szCs w:val="20"/>
      <w:lang w:val="en-US"/>
    </w:rPr>
  </w:style>
  <w:style w:type="character" w:customStyle="1" w:styleId="level3CharChar">
    <w:name w:val="level3 Char Char"/>
    <w:basedOn w:val="DefaultParagraphFont"/>
    <w:link w:val="level3"/>
    <w:uiPriority w:val="99"/>
    <w:locked/>
    <w:rsid w:val="00014E27"/>
    <w:rPr>
      <w:rFonts w:ascii="Arial" w:hAnsi="Arial" w:cs="Arial"/>
    </w:rPr>
  </w:style>
  <w:style w:type="paragraph" w:customStyle="1" w:styleId="level3">
    <w:name w:val="level3"/>
    <w:basedOn w:val="Normal"/>
    <w:link w:val="level3CharChar"/>
    <w:uiPriority w:val="99"/>
    <w:rsid w:val="00014E27"/>
    <w:pPr>
      <w:widowControl/>
      <w:tabs>
        <w:tab w:val="num" w:pos="1418"/>
      </w:tabs>
      <w:spacing w:before="240" w:after="0"/>
      <w:ind w:left="1418" w:hanging="851"/>
      <w:jc w:val="both"/>
    </w:pPr>
    <w:rPr>
      <w:rFonts w:ascii="Arial" w:hAnsi="Arial" w:cs="Arial"/>
      <w:lang w:val="en-ZA"/>
    </w:rPr>
  </w:style>
  <w:style w:type="paragraph" w:customStyle="1" w:styleId="level1">
    <w:name w:val="level1"/>
    <w:basedOn w:val="Normal"/>
    <w:link w:val="level1Char"/>
    <w:rsid w:val="00014E27"/>
    <w:pPr>
      <w:keepNext/>
      <w:widowControl/>
      <w:tabs>
        <w:tab w:val="num" w:pos="567"/>
      </w:tabs>
      <w:spacing w:before="360" w:after="0" w:line="360" w:lineRule="auto"/>
      <w:ind w:left="567" w:hanging="567"/>
      <w:jc w:val="both"/>
    </w:pPr>
    <w:rPr>
      <w:rFonts w:ascii="Arial" w:hAnsi="Arial" w:cs="Arial"/>
      <w:b/>
      <w:bCs/>
      <w:caps/>
      <w:lang w:val="en-ZA" w:eastAsia="en-ZA"/>
    </w:rPr>
  </w:style>
  <w:style w:type="character" w:customStyle="1" w:styleId="level1Char">
    <w:name w:val="level1 Char"/>
    <w:basedOn w:val="DefaultParagraphFont"/>
    <w:link w:val="level1"/>
    <w:locked/>
    <w:rsid w:val="00F22042"/>
    <w:rPr>
      <w:rFonts w:ascii="Arial" w:hAnsi="Arial" w:cs="Arial"/>
      <w:b/>
      <w:bCs/>
      <w:caps/>
      <w:lang w:eastAsia="en-ZA"/>
    </w:rPr>
  </w:style>
  <w:style w:type="paragraph" w:customStyle="1" w:styleId="Num1">
    <w:name w:val="Num1"/>
    <w:basedOn w:val="Normal"/>
    <w:rsid w:val="00E07CAB"/>
    <w:pPr>
      <w:widowControl/>
      <w:numPr>
        <w:numId w:val="7"/>
      </w:numPr>
      <w:spacing w:before="240" w:after="240" w:line="360" w:lineRule="auto"/>
    </w:pPr>
    <w:rPr>
      <w:rFonts w:ascii="Arial" w:eastAsia="Times New Roman" w:hAnsi="Arial" w:cs="Arial"/>
      <w:b/>
      <w:sz w:val="24"/>
      <w:szCs w:val="20"/>
      <w:u w:val="single"/>
      <w:lang w:val="en-ZA"/>
    </w:rPr>
  </w:style>
  <w:style w:type="paragraph" w:customStyle="1" w:styleId="Num2">
    <w:name w:val="Num2"/>
    <w:basedOn w:val="Num1"/>
    <w:rsid w:val="00E07CAB"/>
    <w:pPr>
      <w:numPr>
        <w:ilvl w:val="1"/>
      </w:numPr>
    </w:pPr>
    <w:rPr>
      <w:b w:val="0"/>
      <w:u w:val="none" w:color="000000"/>
    </w:rPr>
  </w:style>
  <w:style w:type="paragraph" w:customStyle="1" w:styleId="Num3">
    <w:name w:val="Num3"/>
    <w:basedOn w:val="Num2"/>
    <w:rsid w:val="00E07CAB"/>
    <w:pPr>
      <w:numPr>
        <w:ilvl w:val="2"/>
      </w:numPr>
    </w:pPr>
  </w:style>
  <w:style w:type="paragraph" w:customStyle="1" w:styleId="BGHeading3AltZ">
    <w:name w:val="BGHeading3 Alt+Z"/>
    <w:basedOn w:val="Heading3"/>
    <w:rsid w:val="00E22D95"/>
    <w:pPr>
      <w:keepNext w:val="0"/>
      <w:widowControl w:val="0"/>
      <w:numPr>
        <w:ilvl w:val="2"/>
      </w:numPr>
    </w:pPr>
    <w:rPr>
      <w:bCs/>
      <w:sz w:val="22"/>
      <w:szCs w:val="22"/>
      <w:u w:val="none"/>
    </w:rPr>
  </w:style>
  <w:style w:type="character" w:styleId="Strong">
    <w:name w:val="Strong"/>
    <w:basedOn w:val="DefaultParagraphFont"/>
    <w:uiPriority w:val="22"/>
    <w:qFormat/>
    <w:rsid w:val="005F01EA"/>
    <w:rPr>
      <w:b/>
      <w:bCs/>
    </w:rPr>
  </w:style>
  <w:style w:type="paragraph" w:customStyle="1" w:styleId="NumTest">
    <w:name w:val="NumTest"/>
    <w:basedOn w:val="Normal"/>
    <w:uiPriority w:val="99"/>
    <w:rsid w:val="00FA4E3A"/>
    <w:pPr>
      <w:widowControl/>
      <w:numPr>
        <w:numId w:val="13"/>
      </w:numPr>
      <w:spacing w:after="0" w:line="360" w:lineRule="auto"/>
      <w:jc w:val="both"/>
    </w:pPr>
    <w:rPr>
      <w:rFonts w:ascii="Arial" w:eastAsia="Times New Roman" w:hAnsi="Arial" w:cs="Times New Roman"/>
      <w:sz w:val="24"/>
      <w:szCs w:val="20"/>
      <w:lang w:val="en-ZA"/>
    </w:rPr>
  </w:style>
  <w:style w:type="paragraph" w:customStyle="1" w:styleId="Default">
    <w:name w:val="Default"/>
    <w:rsid w:val="00FA4E3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96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96134"/>
    <w:rPr>
      <w:i/>
      <w:iCs/>
    </w:rPr>
  </w:style>
  <w:style w:type="paragraph" w:styleId="BodyText">
    <w:name w:val="Body Text"/>
    <w:basedOn w:val="Normal"/>
    <w:link w:val="BodyTextChar"/>
    <w:uiPriority w:val="1"/>
    <w:qFormat/>
    <w:rsid w:val="00D96134"/>
    <w:pPr>
      <w:spacing w:after="0" w:line="240" w:lineRule="auto"/>
      <w:ind w:left="1128" w:hanging="1008"/>
    </w:pPr>
    <w:rPr>
      <w:rFonts w:ascii="Arial" w:eastAsia="Arial" w:hAnsi="Arial"/>
    </w:rPr>
  </w:style>
  <w:style w:type="character" w:customStyle="1" w:styleId="BodyTextChar">
    <w:name w:val="Body Text Char"/>
    <w:basedOn w:val="DefaultParagraphFont"/>
    <w:link w:val="BodyText"/>
    <w:uiPriority w:val="1"/>
    <w:rsid w:val="00D96134"/>
    <w:rPr>
      <w:rFonts w:ascii="Arial" w:eastAsia="Arial" w:hAnsi="Arial"/>
      <w:lang w:val="en-US"/>
    </w:rPr>
  </w:style>
  <w:style w:type="table" w:customStyle="1" w:styleId="LightList1">
    <w:name w:val="Light List1"/>
    <w:basedOn w:val="TableNormal"/>
    <w:uiPriority w:val="61"/>
    <w:rsid w:val="00D961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D96134"/>
    <w:pPr>
      <w:spacing w:after="0" w:line="240" w:lineRule="auto"/>
    </w:pPr>
  </w:style>
  <w:style w:type="paragraph" w:styleId="TOC2">
    <w:name w:val="toc 2"/>
    <w:basedOn w:val="Normal"/>
    <w:next w:val="Normal"/>
    <w:autoRedefine/>
    <w:uiPriority w:val="39"/>
    <w:unhideWhenUsed/>
    <w:rsid w:val="00E161E7"/>
    <w:pPr>
      <w:spacing w:after="100"/>
      <w:ind w:left="220"/>
    </w:pPr>
    <w:rPr>
      <w:rFonts w:ascii="Arial" w:hAnsi="Arial"/>
    </w:rPr>
  </w:style>
  <w:style w:type="paragraph" w:styleId="TOC4">
    <w:name w:val="toc 4"/>
    <w:basedOn w:val="Normal"/>
    <w:next w:val="Normal"/>
    <w:autoRedefine/>
    <w:uiPriority w:val="39"/>
    <w:semiHidden/>
    <w:unhideWhenUsed/>
    <w:rsid w:val="0030420D"/>
    <w:pPr>
      <w:spacing w:after="100"/>
      <w:ind w:left="660"/>
    </w:pPr>
  </w:style>
  <w:style w:type="paragraph" w:customStyle="1" w:styleId="WerksmansStyle2">
    <w:name w:val="Werksmans_Style2"/>
    <w:basedOn w:val="Normal"/>
    <w:next w:val="Normal"/>
    <w:link w:val="WerksmansStyle2Char"/>
    <w:rsid w:val="000F5202"/>
    <w:pPr>
      <w:widowControl/>
      <w:tabs>
        <w:tab w:val="num" w:pos="1021"/>
      </w:tabs>
      <w:suppressAutoHyphens/>
      <w:spacing w:after="0" w:line="360" w:lineRule="auto"/>
      <w:ind w:left="1021" w:hanging="1021"/>
      <w:jc w:val="both"/>
      <w:outlineLvl w:val="1"/>
    </w:pPr>
    <w:rPr>
      <w:rFonts w:ascii="Verdana" w:eastAsia="Times New Roman" w:hAnsi="Verdana" w:cs="Times New Roman"/>
      <w:snapToGrid w:val="0"/>
      <w:sz w:val="20"/>
      <w:szCs w:val="20"/>
      <w:lang w:val="en-GB"/>
    </w:rPr>
  </w:style>
  <w:style w:type="character" w:customStyle="1" w:styleId="WerksmansStyle2Char">
    <w:name w:val="Werksmans_Style2 Char"/>
    <w:link w:val="WerksmansStyle2"/>
    <w:rsid w:val="000F5202"/>
    <w:rPr>
      <w:rFonts w:ascii="Verdana" w:eastAsia="Times New Roman" w:hAnsi="Verdana" w:cs="Times New Roman"/>
      <w:snapToGrid w:val="0"/>
      <w:sz w:val="20"/>
      <w:szCs w:val="20"/>
      <w:lang w:val="en-GB"/>
    </w:rPr>
  </w:style>
  <w:style w:type="paragraph" w:customStyle="1" w:styleId="Clause1Head">
    <w:name w:val="Clause1Head"/>
    <w:basedOn w:val="Normal"/>
    <w:link w:val="Clause1HeadChar"/>
    <w:qFormat/>
    <w:rsid w:val="006B4E9B"/>
    <w:pPr>
      <w:keepNext/>
      <w:widowControl/>
      <w:numPr>
        <w:numId w:val="33"/>
      </w:numPr>
      <w:spacing w:after="240" w:line="360" w:lineRule="atLeast"/>
      <w:jc w:val="both"/>
    </w:pPr>
    <w:rPr>
      <w:rFonts w:ascii="Arial" w:eastAsia="Times New Roman" w:hAnsi="Arial" w:cs="Times New Roman"/>
      <w:b/>
      <w:sz w:val="20"/>
      <w:szCs w:val="20"/>
      <w:lang w:val="en-GB" w:eastAsia="en-GB"/>
    </w:rPr>
  </w:style>
  <w:style w:type="paragraph" w:customStyle="1" w:styleId="Clause2Sub">
    <w:name w:val="Clause2Sub"/>
    <w:basedOn w:val="Normal"/>
    <w:link w:val="Clause2SubChar"/>
    <w:qFormat/>
    <w:rsid w:val="006B4E9B"/>
    <w:pPr>
      <w:widowControl/>
      <w:numPr>
        <w:ilvl w:val="1"/>
        <w:numId w:val="33"/>
      </w:numPr>
      <w:spacing w:after="240" w:line="360" w:lineRule="atLeast"/>
      <w:jc w:val="both"/>
    </w:pPr>
    <w:rPr>
      <w:rFonts w:ascii="Arial" w:eastAsia="Times New Roman" w:hAnsi="Arial" w:cs="Times New Roman"/>
      <w:sz w:val="20"/>
      <w:szCs w:val="20"/>
      <w:lang w:val="en-GB" w:eastAsia="en-GB"/>
    </w:rPr>
  </w:style>
  <w:style w:type="character" w:customStyle="1" w:styleId="Clause2SubChar">
    <w:name w:val="Clause2Sub Char"/>
    <w:link w:val="Clause2Sub"/>
    <w:rsid w:val="006B4E9B"/>
    <w:rPr>
      <w:rFonts w:ascii="Arial" w:eastAsia="Times New Roman" w:hAnsi="Arial" w:cs="Times New Roman"/>
      <w:sz w:val="20"/>
      <w:szCs w:val="20"/>
      <w:lang w:val="en-GB" w:eastAsia="en-GB"/>
    </w:rPr>
  </w:style>
  <w:style w:type="paragraph" w:customStyle="1" w:styleId="Clause3Sub">
    <w:name w:val="Clause3Sub"/>
    <w:basedOn w:val="Normal"/>
    <w:link w:val="Clause3SubChar"/>
    <w:qFormat/>
    <w:rsid w:val="006B4E9B"/>
    <w:pPr>
      <w:widowControl/>
      <w:numPr>
        <w:ilvl w:val="2"/>
        <w:numId w:val="33"/>
      </w:numPr>
      <w:spacing w:after="240" w:line="360" w:lineRule="atLeast"/>
      <w:jc w:val="both"/>
    </w:pPr>
    <w:rPr>
      <w:rFonts w:ascii="Arial" w:eastAsia="Times New Roman" w:hAnsi="Arial" w:cs="Times New Roman"/>
      <w:sz w:val="20"/>
      <w:szCs w:val="20"/>
      <w:lang w:val="en-GB" w:eastAsia="en-GB"/>
    </w:rPr>
  </w:style>
  <w:style w:type="character" w:customStyle="1" w:styleId="Clause3SubChar">
    <w:name w:val="Clause3Sub Char"/>
    <w:link w:val="Clause3Sub"/>
    <w:rsid w:val="006B4E9B"/>
    <w:rPr>
      <w:rFonts w:ascii="Arial" w:eastAsia="Times New Roman" w:hAnsi="Arial" w:cs="Times New Roman"/>
      <w:sz w:val="20"/>
      <w:szCs w:val="20"/>
      <w:lang w:val="en-GB" w:eastAsia="en-GB"/>
    </w:rPr>
  </w:style>
  <w:style w:type="paragraph" w:customStyle="1" w:styleId="Clause4Sub">
    <w:name w:val="Clause4Sub"/>
    <w:basedOn w:val="Normal"/>
    <w:qFormat/>
    <w:rsid w:val="006B4E9B"/>
    <w:pPr>
      <w:widowControl/>
      <w:numPr>
        <w:ilvl w:val="3"/>
        <w:numId w:val="33"/>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qFormat/>
    <w:rsid w:val="006B4E9B"/>
    <w:pPr>
      <w:widowControl/>
      <w:numPr>
        <w:ilvl w:val="4"/>
        <w:numId w:val="33"/>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qFormat/>
    <w:rsid w:val="006B4E9B"/>
    <w:pPr>
      <w:widowControl/>
      <w:numPr>
        <w:ilvl w:val="5"/>
        <w:numId w:val="33"/>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qFormat/>
    <w:rsid w:val="006B4E9B"/>
    <w:pPr>
      <w:widowControl/>
      <w:numPr>
        <w:ilvl w:val="6"/>
        <w:numId w:val="33"/>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qFormat/>
    <w:rsid w:val="006B4E9B"/>
    <w:pPr>
      <w:widowControl/>
      <w:numPr>
        <w:ilvl w:val="7"/>
        <w:numId w:val="33"/>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qFormat/>
    <w:rsid w:val="006B4E9B"/>
    <w:pPr>
      <w:widowControl/>
      <w:numPr>
        <w:ilvl w:val="8"/>
        <w:numId w:val="33"/>
      </w:numPr>
      <w:spacing w:after="240" w:line="360" w:lineRule="atLeast"/>
      <w:jc w:val="both"/>
    </w:pPr>
    <w:rPr>
      <w:rFonts w:ascii="Arial" w:eastAsia="Times New Roman" w:hAnsi="Arial" w:cs="Times New Roman"/>
      <w:sz w:val="20"/>
      <w:szCs w:val="20"/>
      <w:lang w:val="en-GB" w:eastAsia="en-GB"/>
    </w:rPr>
  </w:style>
  <w:style w:type="paragraph" w:customStyle="1" w:styleId="Clause0Sub">
    <w:name w:val="Clause0Sub"/>
    <w:basedOn w:val="Normal"/>
    <w:link w:val="Clause0SubChar"/>
    <w:rsid w:val="006B4E9B"/>
    <w:pPr>
      <w:widowControl/>
      <w:tabs>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ascii="Arial" w:eastAsia="Times New Roman" w:hAnsi="Arial" w:cs="Times New Roman"/>
      <w:sz w:val="20"/>
      <w:szCs w:val="20"/>
      <w:lang w:val="en-GB" w:eastAsia="en-GB"/>
    </w:rPr>
  </w:style>
  <w:style w:type="character" w:customStyle="1" w:styleId="Clause1HeadChar">
    <w:name w:val="Clause1Head Char"/>
    <w:basedOn w:val="DefaultParagraphFont"/>
    <w:link w:val="Clause1Head"/>
    <w:locked/>
    <w:rsid w:val="006B4E9B"/>
    <w:rPr>
      <w:rFonts w:ascii="Arial" w:eastAsia="Times New Roman" w:hAnsi="Arial" w:cs="Times New Roman"/>
      <w:b/>
      <w:sz w:val="20"/>
      <w:szCs w:val="20"/>
      <w:lang w:val="en-GB" w:eastAsia="en-GB"/>
    </w:rPr>
  </w:style>
  <w:style w:type="character" w:customStyle="1" w:styleId="Clause0SubChar">
    <w:name w:val="Clause0Sub Char"/>
    <w:link w:val="Clause0Sub"/>
    <w:rsid w:val="006B4E9B"/>
    <w:rPr>
      <w:rFonts w:ascii="Arial" w:eastAsia="Times New Roman" w:hAnsi="Arial" w:cs="Times New Roman"/>
      <w:sz w:val="20"/>
      <w:szCs w:val="20"/>
      <w:lang w:val="en-GB" w:eastAsia="en-GB"/>
    </w:rPr>
  </w:style>
  <w:style w:type="paragraph" w:customStyle="1" w:styleId="EPLegal1">
    <w:name w:val="EP_Legal 1"/>
    <w:basedOn w:val="Normal"/>
    <w:next w:val="EPLegal2"/>
    <w:rsid w:val="006B4E9B"/>
    <w:pPr>
      <w:keepNext/>
      <w:numPr>
        <w:numId w:val="34"/>
      </w:numPr>
      <w:spacing w:before="240" w:after="120" w:line="240" w:lineRule="auto"/>
      <w:outlineLvl w:val="0"/>
    </w:pPr>
    <w:rPr>
      <w:rFonts w:eastAsia="Times New Roman" w:cstheme="majorHAnsi"/>
      <w:b/>
      <w:color w:val="00405A"/>
      <w:sz w:val="26"/>
      <w:lang w:val="en-GB"/>
    </w:rPr>
  </w:style>
  <w:style w:type="paragraph" w:customStyle="1" w:styleId="EPLegal3">
    <w:name w:val="EP_Legal 3"/>
    <w:basedOn w:val="EPLegal2"/>
    <w:link w:val="EPLegal3Char"/>
    <w:qFormat/>
    <w:rsid w:val="006B4E9B"/>
    <w:pPr>
      <w:numPr>
        <w:ilvl w:val="2"/>
      </w:numPr>
    </w:pPr>
  </w:style>
  <w:style w:type="paragraph" w:customStyle="1" w:styleId="EPLegal2">
    <w:name w:val="EP_Legal 2"/>
    <w:basedOn w:val="Normal"/>
    <w:qFormat/>
    <w:rsid w:val="006B4E9B"/>
    <w:pPr>
      <w:numPr>
        <w:ilvl w:val="1"/>
        <w:numId w:val="34"/>
      </w:numPr>
      <w:spacing w:after="120" w:line="240" w:lineRule="auto"/>
      <w:outlineLvl w:val="1"/>
    </w:pPr>
    <w:rPr>
      <w:rFonts w:ascii="Calibri" w:eastAsia="Times New Roman" w:hAnsi="Calibri" w:cs="Times New Roman"/>
      <w:color w:val="4A442A" w:themeColor="background2" w:themeShade="40"/>
      <w:szCs w:val="20"/>
      <w:lang w:val="en-GB"/>
    </w:rPr>
  </w:style>
  <w:style w:type="paragraph" w:customStyle="1" w:styleId="EPLegal4">
    <w:name w:val="EP_Legal 4"/>
    <w:basedOn w:val="EPLegal3"/>
    <w:qFormat/>
    <w:rsid w:val="006B4E9B"/>
    <w:pPr>
      <w:numPr>
        <w:ilvl w:val="3"/>
      </w:numPr>
      <w:tabs>
        <w:tab w:val="num" w:pos="360"/>
        <w:tab w:val="num" w:pos="3600"/>
      </w:tabs>
      <w:ind w:left="2880" w:hanging="360"/>
    </w:pPr>
  </w:style>
  <w:style w:type="character" w:customStyle="1" w:styleId="EPLegal3Char">
    <w:name w:val="EP_Legal 3 Char"/>
    <w:basedOn w:val="DefaultParagraphFont"/>
    <w:link w:val="EPLegal3"/>
    <w:rsid w:val="006B4E9B"/>
    <w:rPr>
      <w:rFonts w:ascii="Calibri" w:eastAsia="Times New Roman" w:hAnsi="Calibri" w:cs="Times New Roman"/>
      <w:color w:val="4A442A" w:themeColor="background2" w:themeShade="4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90417">
      <w:bodyDiv w:val="1"/>
      <w:marLeft w:val="0"/>
      <w:marRight w:val="0"/>
      <w:marTop w:val="0"/>
      <w:marBottom w:val="0"/>
      <w:divBdr>
        <w:top w:val="none" w:sz="0" w:space="0" w:color="auto"/>
        <w:left w:val="none" w:sz="0" w:space="0" w:color="auto"/>
        <w:bottom w:val="none" w:sz="0" w:space="0" w:color="auto"/>
        <w:right w:val="none" w:sz="0" w:space="0" w:color="auto"/>
      </w:divBdr>
    </w:div>
    <w:div w:id="875581278">
      <w:bodyDiv w:val="1"/>
      <w:marLeft w:val="0"/>
      <w:marRight w:val="0"/>
      <w:marTop w:val="0"/>
      <w:marBottom w:val="0"/>
      <w:divBdr>
        <w:top w:val="none" w:sz="0" w:space="0" w:color="auto"/>
        <w:left w:val="none" w:sz="0" w:space="0" w:color="auto"/>
        <w:bottom w:val="none" w:sz="0" w:space="0" w:color="auto"/>
        <w:right w:val="none" w:sz="0" w:space="0" w:color="auto"/>
      </w:divBdr>
    </w:div>
    <w:div w:id="1128426982">
      <w:bodyDiv w:val="1"/>
      <w:marLeft w:val="0"/>
      <w:marRight w:val="0"/>
      <w:marTop w:val="0"/>
      <w:marBottom w:val="0"/>
      <w:divBdr>
        <w:top w:val="none" w:sz="0" w:space="0" w:color="auto"/>
        <w:left w:val="none" w:sz="0" w:space="0" w:color="auto"/>
        <w:bottom w:val="none" w:sz="0" w:space="0" w:color="auto"/>
        <w:right w:val="none" w:sz="0" w:space="0" w:color="auto"/>
      </w:divBdr>
    </w:div>
    <w:div w:id="1176850242">
      <w:bodyDiv w:val="1"/>
      <w:marLeft w:val="0"/>
      <w:marRight w:val="0"/>
      <w:marTop w:val="0"/>
      <w:marBottom w:val="0"/>
      <w:divBdr>
        <w:top w:val="none" w:sz="0" w:space="0" w:color="auto"/>
        <w:left w:val="none" w:sz="0" w:space="0" w:color="auto"/>
        <w:bottom w:val="none" w:sz="0" w:space="0" w:color="auto"/>
        <w:right w:val="none" w:sz="0" w:space="0" w:color="auto"/>
      </w:divBdr>
    </w:div>
    <w:div w:id="1266114710">
      <w:bodyDiv w:val="1"/>
      <w:marLeft w:val="0"/>
      <w:marRight w:val="0"/>
      <w:marTop w:val="0"/>
      <w:marBottom w:val="0"/>
      <w:divBdr>
        <w:top w:val="none" w:sz="0" w:space="0" w:color="auto"/>
        <w:left w:val="none" w:sz="0" w:space="0" w:color="auto"/>
        <w:bottom w:val="none" w:sz="0" w:space="0" w:color="auto"/>
        <w:right w:val="none" w:sz="0" w:space="0" w:color="auto"/>
      </w:divBdr>
    </w:div>
    <w:div w:id="1570847097">
      <w:bodyDiv w:val="1"/>
      <w:marLeft w:val="0"/>
      <w:marRight w:val="0"/>
      <w:marTop w:val="0"/>
      <w:marBottom w:val="0"/>
      <w:divBdr>
        <w:top w:val="none" w:sz="0" w:space="0" w:color="auto"/>
        <w:left w:val="none" w:sz="0" w:space="0" w:color="auto"/>
        <w:bottom w:val="none" w:sz="0" w:space="0" w:color="auto"/>
        <w:right w:val="none" w:sz="0" w:space="0" w:color="auto"/>
      </w:divBdr>
    </w:div>
    <w:div w:id="1683242985">
      <w:bodyDiv w:val="1"/>
      <w:marLeft w:val="0"/>
      <w:marRight w:val="0"/>
      <w:marTop w:val="0"/>
      <w:marBottom w:val="0"/>
      <w:divBdr>
        <w:top w:val="none" w:sz="0" w:space="0" w:color="auto"/>
        <w:left w:val="none" w:sz="0" w:space="0" w:color="auto"/>
        <w:bottom w:val="none" w:sz="0" w:space="0" w:color="auto"/>
        <w:right w:val="none" w:sz="0" w:space="0" w:color="auto"/>
      </w:divBdr>
    </w:div>
    <w:div w:id="1850018506">
      <w:bodyDiv w:val="1"/>
      <w:marLeft w:val="0"/>
      <w:marRight w:val="0"/>
      <w:marTop w:val="0"/>
      <w:marBottom w:val="0"/>
      <w:divBdr>
        <w:top w:val="none" w:sz="0" w:space="0" w:color="auto"/>
        <w:left w:val="none" w:sz="0" w:space="0" w:color="auto"/>
        <w:bottom w:val="none" w:sz="0" w:space="0" w:color="auto"/>
        <w:right w:val="none" w:sz="0" w:space="0" w:color="auto"/>
      </w:divBdr>
    </w:div>
    <w:div w:id="2063597738">
      <w:bodyDiv w:val="1"/>
      <w:marLeft w:val="0"/>
      <w:marRight w:val="0"/>
      <w:marTop w:val="0"/>
      <w:marBottom w:val="0"/>
      <w:divBdr>
        <w:top w:val="none" w:sz="0" w:space="0" w:color="auto"/>
        <w:left w:val="none" w:sz="0" w:space="0" w:color="auto"/>
        <w:bottom w:val="none" w:sz="0" w:space="0" w:color="auto"/>
        <w:right w:val="none" w:sz="0" w:space="0" w:color="auto"/>
      </w:divBdr>
    </w:div>
    <w:div w:id="206983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mments" Target="comments.xml"/><Relationship Id="rId18" Type="http://schemas.openxmlformats.org/officeDocument/2006/relationships/hyperlink" Target="mailto:fsd-creditors@resbank.co.za"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sbank.co.za/content/dam/sarb/quick-links/popia-policy-/SARB%20Group%20Privacy%20Notice%20Version%201.0.pdf"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mailto:Privacy@resbank.co.za"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40D8F-C617-43C0-B41D-86BB3DD4C1FB}">
  <ds:schemaRefs>
    <ds:schemaRef ds:uri="http://schemas.openxmlformats.org/officeDocument/2006/bibliography"/>
  </ds:schemaRefs>
</ds:datastoreItem>
</file>

<file path=docMetadata/LabelInfo.xml><?xml version="1.0" encoding="utf-8"?>
<clbl:labelList xmlns:clbl="http://schemas.microsoft.com/office/2020/mipLabelMetadata">
  <clbl:label id="{70c52299-74de-4dfd-b117-c9c408edfa50}" enabled="1" method="Standard" siteId="{853cbaab-a620-4178-8933-88d76414184a}"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54</Pages>
  <Words>16156</Words>
  <Characters>92092</Characters>
  <Application>Microsoft Office Word</Application>
  <DocSecurity>8</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S A Reserve Bank</Company>
  <LinksUpToDate>false</LinksUpToDate>
  <CharactersWithSpaces>108032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Erwee</dc:creator>
  <cp:lastModifiedBy>Lita Steenkamp</cp:lastModifiedBy>
  <cp:revision>8</cp:revision>
  <cp:lastPrinted>2016-06-07T13:54:00Z</cp:lastPrinted>
  <dcterms:created xsi:type="dcterms:W3CDTF">2023-12-01T14:11:00Z</dcterms:created>
  <dcterms:modified xsi:type="dcterms:W3CDTF">2024-05-23T13:20:00Z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52299-74de-4dfd-b117-c9c408edfa50_Enabled">
    <vt:lpwstr>true</vt:lpwstr>
  </property>
  <property fmtid="{D5CDD505-2E9C-101B-9397-08002B2CF9AE}" pid="3" name="MSIP_Label_70c52299-74de-4dfd-b117-c9c408edfa50_SetDate">
    <vt:lpwstr>2021-07-13T14:24:33Z</vt:lpwstr>
  </property>
  <property fmtid="{D5CDD505-2E9C-101B-9397-08002B2CF9AE}" pid="4" name="MSIP_Label_70c52299-74de-4dfd-b117-c9c408edfa50_Method">
    <vt:lpwstr>Standard</vt:lpwstr>
  </property>
  <property fmtid="{D5CDD505-2E9C-101B-9397-08002B2CF9AE}" pid="5" name="MSIP_Label_70c52299-74de-4dfd-b117-c9c408edfa50_Name">
    <vt:lpwstr>Restricted</vt:lpwstr>
  </property>
  <property fmtid="{D5CDD505-2E9C-101B-9397-08002B2CF9AE}" pid="6" name="MSIP_Label_70c52299-74de-4dfd-b117-c9c408edfa50_SiteId">
    <vt:lpwstr>853cbaab-a620-4178-8933-88d76414184a</vt:lpwstr>
  </property>
  <property fmtid="{D5CDD505-2E9C-101B-9397-08002B2CF9AE}" pid="7" name="MSIP_Label_70c52299-74de-4dfd-b117-c9c408edfa50_ActionId">
    <vt:lpwstr>d2154b83-f7f6-4257-9b87-a1ebe58a5a4c</vt:lpwstr>
  </property>
  <property fmtid="{D5CDD505-2E9C-101B-9397-08002B2CF9AE}" pid="8" name="MSIP_Label_70c52299-74de-4dfd-b117-c9c408edfa50_ContentBits">
    <vt:lpwstr>0</vt:lpwstr>
  </property>
</Properties>
</file>