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275178" w:rsidRPr="00275178" w14:paraId="6F130703" w14:textId="77777777" w:rsidTr="005C03C2">
        <w:trPr>
          <w:trHeight w:val="324"/>
        </w:trPr>
        <w:tc>
          <w:tcPr>
            <w:tcW w:w="327" w:type="dxa"/>
          </w:tcPr>
          <w:p w14:paraId="50C1C36F" w14:textId="77777777" w:rsidR="00275178" w:rsidRPr="00275178" w:rsidRDefault="00275178" w:rsidP="00275178">
            <w:pPr>
              <w:jc w:val="center"/>
              <w:rPr>
                <w:rFonts w:ascii="Arial" w:hAnsi="Arial" w:cs="Arial"/>
                <w:noProof/>
                <w:sz w:val="16"/>
                <w:szCs w:val="16"/>
              </w:rPr>
            </w:pPr>
            <w:r w:rsidRPr="00275178">
              <w:rPr>
                <w:rFonts w:ascii="Arial" w:hAnsi="Arial" w:cs="Arial"/>
                <w:noProof/>
                <w:sz w:val="16"/>
                <w:szCs w:val="16"/>
              </w:rPr>
              <w:drawing>
                <wp:inline distT="0" distB="0" distL="0" distR="0" wp14:anchorId="271DF98E" wp14:editId="43FB851E">
                  <wp:extent cx="194310" cy="4572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94310" cy="45720"/>
                          </a:xfrm>
                          <a:prstGeom prst="rect">
                            <a:avLst/>
                          </a:prstGeom>
                        </pic:spPr>
                      </pic:pic>
                    </a:graphicData>
                  </a:graphic>
                </wp:inline>
              </w:drawing>
            </w:r>
          </w:p>
        </w:tc>
        <w:tc>
          <w:tcPr>
            <w:tcW w:w="3487" w:type="dxa"/>
            <w:tcMar>
              <w:left w:w="113" w:type="dxa"/>
            </w:tcMar>
          </w:tcPr>
          <w:p w14:paraId="34736380" w14:textId="77777777" w:rsidR="00275178" w:rsidRPr="00275178" w:rsidRDefault="00275178" w:rsidP="00275178">
            <w:pPr>
              <w:jc w:val="center"/>
              <w:rPr>
                <w:rFonts w:ascii="Arial" w:hAnsi="Arial" w:cs="Arial"/>
                <w:sz w:val="16"/>
                <w:szCs w:val="16"/>
              </w:rPr>
            </w:pPr>
          </w:p>
        </w:tc>
        <w:tc>
          <w:tcPr>
            <w:tcW w:w="5876" w:type="dxa"/>
            <w:vMerge w:val="restart"/>
          </w:tcPr>
          <w:p w14:paraId="49BCE7BD" w14:textId="77777777" w:rsidR="00275178" w:rsidRPr="00275178" w:rsidRDefault="00275178" w:rsidP="00275178">
            <w:pPr>
              <w:jc w:val="right"/>
              <w:rPr>
                <w:rFonts w:ascii="Arial" w:hAnsi="Arial" w:cs="Arial"/>
                <w:noProof/>
                <w:sz w:val="24"/>
              </w:rPr>
            </w:pPr>
            <w:r w:rsidRPr="00275178">
              <w:rPr>
                <w:rFonts w:ascii="Arial" w:hAnsi="Arial" w:cs="Arial"/>
                <w:noProof/>
                <w:sz w:val="24"/>
              </w:rPr>
              <w:drawing>
                <wp:inline distT="0" distB="0" distL="0" distR="0" wp14:anchorId="232EA325" wp14:editId="4F3594B6">
                  <wp:extent cx="1644325" cy="1080000"/>
                  <wp:effectExtent l="0" t="0" r="6985"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5178" w:rsidRPr="0017337F" w14:paraId="57B2BCCD" w14:textId="77777777" w:rsidTr="005C03C2">
        <w:trPr>
          <w:trHeight w:hRule="exact" w:val="326"/>
        </w:trPr>
        <w:tc>
          <w:tcPr>
            <w:tcW w:w="327" w:type="dxa"/>
            <w:noWrap/>
            <w:tcMar>
              <w:bottom w:w="17" w:type="dxa"/>
            </w:tcMar>
            <w:vAlign w:val="bottom"/>
          </w:tcPr>
          <w:p w14:paraId="4800F7A0" w14:textId="77777777" w:rsidR="00275178" w:rsidRPr="00275178" w:rsidRDefault="00275178" w:rsidP="00275178">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40" behindDoc="1" locked="1" layoutInCell="1" allowOverlap="1" wp14:anchorId="5596F4E4" wp14:editId="7F7D5ACC">
                  <wp:simplePos x="0" y="0"/>
                  <wp:positionH relativeFrom="column">
                    <wp:posOffset>26670</wp:posOffset>
                  </wp:positionH>
                  <wp:positionV relativeFrom="paragraph">
                    <wp:posOffset>60960</wp:posOffset>
                  </wp:positionV>
                  <wp:extent cx="147600" cy="144000"/>
                  <wp:effectExtent l="0" t="0" r="508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8288093" w14:textId="77777777" w:rsidR="00275178" w:rsidRPr="0017337F" w:rsidRDefault="00275178" w:rsidP="00275178">
            <w:pPr>
              <w:rPr>
                <w:rFonts w:ascii="Arial" w:hAnsi="Arial" w:cs="Arial"/>
                <w:sz w:val="24"/>
                <w:lang w:val="pt-BR"/>
              </w:rPr>
            </w:pPr>
            <w:r w:rsidRPr="0017337F">
              <w:rPr>
                <w:rFonts w:ascii="Arial" w:hAnsi="Arial" w:cs="Arial"/>
                <w:sz w:val="16"/>
                <w:szCs w:val="16"/>
                <w:lang w:val="pt-BR"/>
              </w:rPr>
              <w:t>P O Box 427  Pretoria  0001  South Africa</w:t>
            </w:r>
          </w:p>
        </w:tc>
        <w:tc>
          <w:tcPr>
            <w:tcW w:w="5876" w:type="dxa"/>
            <w:vMerge/>
          </w:tcPr>
          <w:p w14:paraId="74D9843B" w14:textId="77777777" w:rsidR="00275178" w:rsidRPr="0017337F" w:rsidRDefault="00275178" w:rsidP="00275178">
            <w:pPr>
              <w:jc w:val="right"/>
              <w:rPr>
                <w:rFonts w:ascii="Arial" w:hAnsi="Arial" w:cs="Arial"/>
                <w:sz w:val="16"/>
                <w:szCs w:val="16"/>
                <w:lang w:val="pt-BR"/>
              </w:rPr>
            </w:pPr>
          </w:p>
        </w:tc>
      </w:tr>
      <w:tr w:rsidR="00275178" w:rsidRPr="00275178" w14:paraId="1A00E0EB" w14:textId="77777777" w:rsidTr="005C03C2">
        <w:trPr>
          <w:trHeight w:hRule="exact" w:val="326"/>
        </w:trPr>
        <w:tc>
          <w:tcPr>
            <w:tcW w:w="327" w:type="dxa"/>
            <w:noWrap/>
            <w:tcMar>
              <w:bottom w:w="17" w:type="dxa"/>
            </w:tcMar>
            <w:vAlign w:val="bottom"/>
          </w:tcPr>
          <w:p w14:paraId="7F01D791" w14:textId="77777777" w:rsidR="00275178" w:rsidRPr="0017337F" w:rsidRDefault="00275178" w:rsidP="00275178">
            <w:pPr>
              <w:jc w:val="center"/>
              <w:rPr>
                <w:rFonts w:ascii="Arial" w:hAnsi="Arial" w:cs="Arial"/>
                <w:sz w:val="24"/>
                <w:lang w:val="pt-BR"/>
              </w:rPr>
            </w:pPr>
            <w:r w:rsidRPr="00275178">
              <w:rPr>
                <w:rFonts w:ascii="Arial" w:hAnsi="Arial" w:cs="Arial"/>
                <w:noProof/>
                <w:sz w:val="16"/>
                <w:szCs w:val="16"/>
              </w:rPr>
              <w:drawing>
                <wp:anchor distT="0" distB="0" distL="114300" distR="114300" simplePos="0" relativeHeight="251658241" behindDoc="1" locked="0" layoutInCell="1" allowOverlap="1" wp14:anchorId="268DE487" wp14:editId="5524CA9A">
                  <wp:simplePos x="0" y="0"/>
                  <wp:positionH relativeFrom="column">
                    <wp:posOffset>46990</wp:posOffset>
                  </wp:positionH>
                  <wp:positionV relativeFrom="paragraph">
                    <wp:posOffset>63500</wp:posOffset>
                  </wp:positionV>
                  <wp:extent cx="111600" cy="144000"/>
                  <wp:effectExtent l="0" t="0" r="0" b="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4B7C061" w14:textId="77777777" w:rsidR="00275178" w:rsidRPr="00275178" w:rsidRDefault="00275178" w:rsidP="00275178">
            <w:pPr>
              <w:rPr>
                <w:rFonts w:ascii="Arial" w:hAnsi="Arial" w:cs="Arial"/>
                <w:sz w:val="24"/>
              </w:rPr>
            </w:pPr>
            <w:r w:rsidRPr="00275178">
              <w:rPr>
                <w:rFonts w:ascii="Arial" w:hAnsi="Arial" w:cs="Arial"/>
                <w:sz w:val="16"/>
                <w:szCs w:val="16"/>
              </w:rPr>
              <w:t>370 Helen Joseph Street  Pretoria  0002</w:t>
            </w:r>
          </w:p>
        </w:tc>
        <w:tc>
          <w:tcPr>
            <w:tcW w:w="5876" w:type="dxa"/>
            <w:vMerge/>
          </w:tcPr>
          <w:p w14:paraId="185BEF88" w14:textId="77777777" w:rsidR="00275178" w:rsidRPr="00275178" w:rsidRDefault="00275178" w:rsidP="00275178">
            <w:pPr>
              <w:rPr>
                <w:rFonts w:ascii="Arial" w:hAnsi="Arial" w:cs="Arial"/>
                <w:sz w:val="16"/>
                <w:szCs w:val="16"/>
              </w:rPr>
            </w:pPr>
          </w:p>
        </w:tc>
      </w:tr>
      <w:tr w:rsidR="00275178" w:rsidRPr="00275178" w14:paraId="6D2F4EE3" w14:textId="77777777" w:rsidTr="005C03C2">
        <w:trPr>
          <w:trHeight w:hRule="exact" w:val="326"/>
        </w:trPr>
        <w:tc>
          <w:tcPr>
            <w:tcW w:w="327" w:type="dxa"/>
            <w:noWrap/>
            <w:tcMar>
              <w:bottom w:w="17" w:type="dxa"/>
            </w:tcMar>
            <w:vAlign w:val="bottom"/>
          </w:tcPr>
          <w:p w14:paraId="2EC146CD" w14:textId="77777777" w:rsidR="00275178" w:rsidRPr="00275178" w:rsidRDefault="00275178" w:rsidP="00275178">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42" behindDoc="1" locked="1" layoutInCell="1" allowOverlap="1" wp14:anchorId="015A1E1D" wp14:editId="4215B09A">
                  <wp:simplePos x="0" y="0"/>
                  <wp:positionH relativeFrom="column">
                    <wp:posOffset>19050</wp:posOffset>
                  </wp:positionH>
                  <wp:positionV relativeFrom="paragraph">
                    <wp:posOffset>64135</wp:posOffset>
                  </wp:positionV>
                  <wp:extent cx="169200" cy="144000"/>
                  <wp:effectExtent l="0" t="0" r="8890" b="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7C5FF7D" w14:textId="77777777" w:rsidR="00275178" w:rsidRPr="00275178" w:rsidRDefault="00275178" w:rsidP="00275178">
            <w:pPr>
              <w:rPr>
                <w:rFonts w:ascii="Arial" w:hAnsi="Arial" w:cs="Arial"/>
                <w:sz w:val="24"/>
              </w:rPr>
            </w:pPr>
            <w:r w:rsidRPr="00275178">
              <w:rPr>
                <w:rFonts w:ascii="Arial" w:hAnsi="Arial" w:cs="Arial"/>
                <w:sz w:val="16"/>
                <w:szCs w:val="16"/>
              </w:rPr>
              <w:t>+27 12 313 3911 / 0861 12 7272</w:t>
            </w:r>
          </w:p>
        </w:tc>
        <w:tc>
          <w:tcPr>
            <w:tcW w:w="5876" w:type="dxa"/>
            <w:vMerge/>
          </w:tcPr>
          <w:p w14:paraId="11E73029" w14:textId="77777777" w:rsidR="00275178" w:rsidRPr="00275178" w:rsidRDefault="00275178" w:rsidP="00275178">
            <w:pPr>
              <w:rPr>
                <w:rFonts w:ascii="Arial" w:hAnsi="Arial" w:cs="Arial"/>
                <w:sz w:val="16"/>
                <w:szCs w:val="16"/>
              </w:rPr>
            </w:pPr>
          </w:p>
        </w:tc>
      </w:tr>
      <w:tr w:rsidR="00275178" w:rsidRPr="00275178" w14:paraId="1C5C3841" w14:textId="77777777" w:rsidTr="005C03C2">
        <w:trPr>
          <w:trHeight w:hRule="exact" w:val="326"/>
        </w:trPr>
        <w:tc>
          <w:tcPr>
            <w:tcW w:w="327" w:type="dxa"/>
            <w:noWrap/>
            <w:tcMar>
              <w:bottom w:w="17" w:type="dxa"/>
            </w:tcMar>
            <w:vAlign w:val="bottom"/>
          </w:tcPr>
          <w:p w14:paraId="4AF24AEF" w14:textId="77777777" w:rsidR="00275178" w:rsidRPr="00275178" w:rsidRDefault="00275178" w:rsidP="00275178">
            <w:pPr>
              <w:jc w:val="center"/>
              <w:rPr>
                <w:rFonts w:ascii="Arial" w:hAnsi="Arial" w:cs="Arial"/>
                <w:sz w:val="24"/>
              </w:rPr>
            </w:pPr>
            <w:r w:rsidRPr="00275178">
              <w:rPr>
                <w:rFonts w:ascii="Arial" w:hAnsi="Arial" w:cs="Arial"/>
                <w:noProof/>
                <w:sz w:val="24"/>
              </w:rPr>
              <w:drawing>
                <wp:anchor distT="0" distB="0" distL="114300" distR="114300" simplePos="0" relativeHeight="251658243" behindDoc="1" locked="1" layoutInCell="1" allowOverlap="1" wp14:anchorId="7360FE14" wp14:editId="46298665">
                  <wp:simplePos x="0" y="0"/>
                  <wp:positionH relativeFrom="column">
                    <wp:posOffset>31750</wp:posOffset>
                  </wp:positionH>
                  <wp:positionV relativeFrom="paragraph">
                    <wp:posOffset>64770</wp:posOffset>
                  </wp:positionV>
                  <wp:extent cx="144000" cy="144000"/>
                  <wp:effectExtent l="0" t="0" r="8890" b="889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C317F07" w14:textId="77777777" w:rsidR="00275178" w:rsidRPr="00275178" w:rsidRDefault="00275178" w:rsidP="00275178">
            <w:pPr>
              <w:rPr>
                <w:rFonts w:ascii="Arial" w:hAnsi="Arial" w:cs="Arial"/>
                <w:sz w:val="24"/>
              </w:rPr>
            </w:pPr>
            <w:r w:rsidRPr="00275178">
              <w:rPr>
                <w:rFonts w:ascii="Arial" w:hAnsi="Arial" w:cs="Arial"/>
                <w:iCs/>
                <w:sz w:val="16"/>
                <w:szCs w:val="16"/>
              </w:rPr>
              <w:t xml:space="preserve"> www.resbank.co.za</w:t>
            </w:r>
          </w:p>
        </w:tc>
        <w:tc>
          <w:tcPr>
            <w:tcW w:w="5876" w:type="dxa"/>
            <w:vMerge/>
          </w:tcPr>
          <w:p w14:paraId="21E2FEF8" w14:textId="77777777" w:rsidR="00275178" w:rsidRPr="00275178" w:rsidRDefault="00275178" w:rsidP="00275178">
            <w:pPr>
              <w:rPr>
                <w:rFonts w:ascii="Arial" w:hAnsi="Arial" w:cs="Arial"/>
                <w:iCs/>
                <w:sz w:val="16"/>
                <w:szCs w:val="16"/>
              </w:rPr>
            </w:pPr>
          </w:p>
        </w:tc>
      </w:tr>
      <w:tr w:rsidR="00275178" w:rsidRPr="00275178" w14:paraId="68476E54" w14:textId="77777777" w:rsidTr="005C03C2">
        <w:trPr>
          <w:trHeight w:hRule="exact" w:val="326"/>
        </w:trPr>
        <w:tc>
          <w:tcPr>
            <w:tcW w:w="9690" w:type="dxa"/>
            <w:gridSpan w:val="3"/>
            <w:noWrap/>
            <w:tcMar>
              <w:bottom w:w="17" w:type="dxa"/>
            </w:tcMar>
            <w:vAlign w:val="bottom"/>
          </w:tcPr>
          <w:p w14:paraId="18E6C605" w14:textId="77777777" w:rsidR="00275178" w:rsidRPr="00275178" w:rsidRDefault="00275178" w:rsidP="00275178">
            <w:pPr>
              <w:rPr>
                <w:rFonts w:ascii="Arial" w:hAnsi="Arial" w:cs="Arial"/>
                <w:iCs/>
                <w:sz w:val="16"/>
                <w:szCs w:val="16"/>
              </w:rPr>
            </w:pPr>
          </w:p>
        </w:tc>
      </w:tr>
      <w:tr w:rsidR="00275178" w:rsidRPr="00275178" w14:paraId="16443D59" w14:textId="77777777" w:rsidTr="005C03C2">
        <w:trPr>
          <w:trHeight w:hRule="exact" w:val="326"/>
        </w:trPr>
        <w:tc>
          <w:tcPr>
            <w:tcW w:w="3814" w:type="dxa"/>
            <w:gridSpan w:val="2"/>
            <w:noWrap/>
            <w:tcMar>
              <w:bottom w:w="17" w:type="dxa"/>
            </w:tcMar>
          </w:tcPr>
          <w:p w14:paraId="1760756B" w14:textId="77777777" w:rsidR="00275178" w:rsidRPr="00275178" w:rsidRDefault="00275178" w:rsidP="00275178">
            <w:pPr>
              <w:rPr>
                <w:rFonts w:ascii="Arial" w:hAnsi="Arial" w:cs="Arial"/>
                <w:iCs/>
                <w:sz w:val="16"/>
                <w:szCs w:val="16"/>
              </w:rPr>
            </w:pPr>
          </w:p>
        </w:tc>
        <w:tc>
          <w:tcPr>
            <w:tcW w:w="5876" w:type="dxa"/>
          </w:tcPr>
          <w:p w14:paraId="6A8548BC" w14:textId="77777777" w:rsidR="00275178" w:rsidRPr="00275178" w:rsidRDefault="00275178" w:rsidP="00275178">
            <w:pPr>
              <w:jc w:val="right"/>
              <w:rPr>
                <w:rFonts w:ascii="Arial" w:hAnsi="Arial" w:cs="Arial"/>
                <w:iCs/>
                <w:sz w:val="16"/>
                <w:szCs w:val="16"/>
              </w:rPr>
            </w:pPr>
            <w:r>
              <w:rPr>
                <w:rFonts w:ascii="Arial" w:hAnsi="Arial" w:cs="Arial"/>
              </w:rPr>
              <w:t>Financial Services Department</w:t>
            </w:r>
          </w:p>
        </w:tc>
      </w:tr>
    </w:tbl>
    <w:p w14:paraId="52F24C22" w14:textId="77777777" w:rsidR="00275178" w:rsidRPr="00275178" w:rsidRDefault="00275178" w:rsidP="00275178">
      <w:pPr>
        <w:spacing w:after="0" w:line="240" w:lineRule="auto"/>
        <w:rPr>
          <w:rFonts w:ascii="Arial" w:eastAsia="Times New Roman" w:hAnsi="Arial" w:cs="Arial"/>
          <w:sz w:val="24"/>
          <w:szCs w:val="20"/>
        </w:rPr>
      </w:pPr>
      <w:r w:rsidRPr="00275178">
        <w:rPr>
          <w:rFonts w:ascii="Arial" w:eastAsia="Times New Roman" w:hAnsi="Arial" w:cs="Arial"/>
          <w:noProof/>
          <w:sz w:val="24"/>
          <w:szCs w:val="20"/>
          <w:lang w:eastAsia="en-ZA"/>
        </w:rPr>
        <w:drawing>
          <wp:anchor distT="0" distB="0" distL="114300" distR="114300" simplePos="0" relativeHeight="251658244" behindDoc="1" locked="0" layoutInCell="1" allowOverlap="1" wp14:anchorId="013443D9" wp14:editId="4D1B9BBF">
            <wp:simplePos x="0" y="0"/>
            <wp:positionH relativeFrom="margin">
              <wp:posOffset>-701040</wp:posOffset>
            </wp:positionH>
            <wp:positionV relativeFrom="margin">
              <wp:posOffset>-777240</wp:posOffset>
            </wp:positionV>
            <wp:extent cx="346499" cy="1764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45F9529" w14:textId="77777777" w:rsidR="00275178" w:rsidRDefault="00275178" w:rsidP="00275178">
      <w:pPr>
        <w:keepNext/>
        <w:spacing w:after="0" w:line="360" w:lineRule="auto"/>
        <w:outlineLvl w:val="0"/>
        <w:rPr>
          <w:rFonts w:ascii="Univers" w:eastAsia="Times New Roman" w:hAnsi="Univers" w:cs="Times New Roman"/>
          <w:b/>
          <w:sz w:val="24"/>
          <w:szCs w:val="20"/>
        </w:rPr>
      </w:pPr>
      <w:r w:rsidRPr="00275178">
        <w:rPr>
          <w:rFonts w:ascii="Arial" w:eastAsia="Times New Roman" w:hAnsi="Arial" w:cs="Times New Roman"/>
          <w:b/>
          <w:sz w:val="24"/>
          <w:szCs w:val="20"/>
        </w:rPr>
        <w:t>Procurement Division</w:t>
      </w:r>
      <w:r w:rsidR="00574506">
        <w:rPr>
          <w:rFonts w:ascii="Arial" w:eastAsia="Times New Roman" w:hAnsi="Arial" w:cs="Times New Roman"/>
          <w:b/>
          <w:sz w:val="24"/>
          <w:szCs w:val="20"/>
        </w:rPr>
        <w:t xml:space="preserve"> - </w:t>
      </w:r>
      <w:r w:rsidRPr="00275178">
        <w:rPr>
          <w:rFonts w:ascii="Univers" w:eastAsia="Times New Roman" w:hAnsi="Univers" w:cs="Times New Roman"/>
          <w:b/>
          <w:sz w:val="24"/>
          <w:szCs w:val="20"/>
        </w:rPr>
        <w:t>Expression of Interest</w:t>
      </w:r>
    </w:p>
    <w:tbl>
      <w:tblPr>
        <w:tblStyle w:val="TableGrid2"/>
        <w:tblW w:w="9969" w:type="dxa"/>
        <w:tblLook w:val="04A0" w:firstRow="1" w:lastRow="0" w:firstColumn="1" w:lastColumn="0" w:noHBand="0" w:noVBand="1"/>
      </w:tblPr>
      <w:tblGrid>
        <w:gridCol w:w="3408"/>
        <w:gridCol w:w="6561"/>
      </w:tblGrid>
      <w:tr w:rsidR="00275178" w:rsidRPr="00275178" w14:paraId="343D6D6A" w14:textId="77777777" w:rsidTr="005C03C2">
        <w:trPr>
          <w:trHeight w:val="524"/>
        </w:trPr>
        <w:tc>
          <w:tcPr>
            <w:tcW w:w="3408" w:type="dxa"/>
            <w:shd w:val="clear" w:color="auto" w:fill="F2F2F2" w:themeFill="background1" w:themeFillShade="F2"/>
            <w:vAlign w:val="center"/>
          </w:tcPr>
          <w:p w14:paraId="51EA1372" w14:textId="77777777" w:rsidR="00275178" w:rsidRPr="00275178" w:rsidRDefault="00275178" w:rsidP="00275178">
            <w:pPr>
              <w:spacing w:line="360" w:lineRule="auto"/>
              <w:jc w:val="both"/>
              <w:rPr>
                <w:rFonts w:ascii="Arial" w:eastAsia="Times New Roman" w:hAnsi="Arial" w:cs="Arial"/>
                <w:sz w:val="24"/>
                <w:szCs w:val="24"/>
              </w:rPr>
            </w:pPr>
            <w:r w:rsidRPr="00275178">
              <w:rPr>
                <w:rFonts w:ascii="Arial" w:eastAsia="Times New Roman" w:hAnsi="Arial" w:cs="Arial"/>
                <w:b/>
                <w:sz w:val="24"/>
                <w:szCs w:val="24"/>
              </w:rPr>
              <w:t xml:space="preserve">EOI number </w:t>
            </w:r>
          </w:p>
        </w:tc>
        <w:tc>
          <w:tcPr>
            <w:tcW w:w="6561" w:type="dxa"/>
            <w:vAlign w:val="center"/>
          </w:tcPr>
          <w:p w14:paraId="1BF8D62E" w14:textId="38A0326B" w:rsidR="00275178" w:rsidRPr="00275178" w:rsidRDefault="00576A3A" w:rsidP="00275178">
            <w:pPr>
              <w:spacing w:line="360" w:lineRule="auto"/>
              <w:jc w:val="both"/>
              <w:rPr>
                <w:rFonts w:ascii="Arial" w:eastAsia="Times New Roman" w:hAnsi="Arial" w:cs="Arial"/>
                <w:sz w:val="24"/>
                <w:szCs w:val="24"/>
              </w:rPr>
            </w:pPr>
            <w:r>
              <w:rPr>
                <w:rFonts w:ascii="Arial" w:eastAsia="Times New Roman" w:hAnsi="Arial" w:cs="Arial"/>
                <w:sz w:val="24"/>
                <w:szCs w:val="24"/>
              </w:rPr>
              <w:t>4974176</w:t>
            </w:r>
          </w:p>
        </w:tc>
      </w:tr>
      <w:tr w:rsidR="00275178" w:rsidRPr="00275178" w14:paraId="0EAE8966" w14:textId="77777777" w:rsidTr="005C03C2">
        <w:trPr>
          <w:trHeight w:val="524"/>
        </w:trPr>
        <w:tc>
          <w:tcPr>
            <w:tcW w:w="3408" w:type="dxa"/>
            <w:shd w:val="clear" w:color="auto" w:fill="F2F2F2" w:themeFill="background1" w:themeFillShade="F2"/>
            <w:vAlign w:val="center"/>
          </w:tcPr>
          <w:p w14:paraId="339B5905" w14:textId="77777777" w:rsidR="00275178" w:rsidRPr="00275178" w:rsidRDefault="00275178" w:rsidP="00275178">
            <w:pPr>
              <w:spacing w:line="360" w:lineRule="auto"/>
              <w:jc w:val="both"/>
              <w:rPr>
                <w:rFonts w:ascii="Arial" w:eastAsia="Times New Roman" w:hAnsi="Arial" w:cs="Arial"/>
                <w:b/>
                <w:sz w:val="24"/>
                <w:szCs w:val="24"/>
              </w:rPr>
            </w:pPr>
            <w:r w:rsidRPr="00275178">
              <w:rPr>
                <w:rFonts w:ascii="Arial" w:eastAsia="Times New Roman" w:hAnsi="Arial" w:cs="Arial"/>
                <w:b/>
                <w:sz w:val="24"/>
                <w:szCs w:val="24"/>
              </w:rPr>
              <w:t>Description</w:t>
            </w:r>
          </w:p>
        </w:tc>
        <w:tc>
          <w:tcPr>
            <w:tcW w:w="6561" w:type="dxa"/>
            <w:vAlign w:val="center"/>
          </w:tcPr>
          <w:p w14:paraId="69B2E2AA" w14:textId="24DCB530" w:rsidR="00275178" w:rsidRPr="00275178" w:rsidRDefault="00275178" w:rsidP="00275178">
            <w:pPr>
              <w:jc w:val="both"/>
              <w:rPr>
                <w:rFonts w:ascii="Arial" w:eastAsia="Times New Roman" w:hAnsi="Arial" w:cs="Arial"/>
                <w:b/>
                <w:bCs/>
                <w:sz w:val="24"/>
                <w:szCs w:val="24"/>
              </w:rPr>
            </w:pPr>
            <w:r w:rsidRPr="00275178">
              <w:rPr>
                <w:rFonts w:ascii="Arial" w:eastAsia="Times New Roman" w:hAnsi="Arial" w:cs="Arial"/>
                <w:b/>
                <w:sz w:val="24"/>
                <w:szCs w:val="24"/>
              </w:rPr>
              <w:t>Request for expression of interest by prospective service providers to</w:t>
            </w:r>
            <w:r w:rsidR="00F923E6">
              <w:rPr>
                <w:rFonts w:ascii="Arial" w:eastAsia="Times New Roman" w:hAnsi="Arial" w:cs="Arial"/>
                <w:b/>
                <w:sz w:val="24"/>
                <w:szCs w:val="24"/>
              </w:rPr>
              <w:t xml:space="preserve"> </w:t>
            </w:r>
            <w:r w:rsidR="00D33ADF">
              <w:rPr>
                <w:rFonts w:ascii="Arial" w:eastAsia="Times New Roman" w:hAnsi="Arial" w:cs="Arial"/>
                <w:b/>
                <w:sz w:val="24"/>
                <w:szCs w:val="24"/>
              </w:rPr>
              <w:t>p</w:t>
            </w:r>
            <w:r w:rsidR="00D33ADF" w:rsidRPr="00D33ADF">
              <w:rPr>
                <w:rFonts w:ascii="Arial" w:eastAsia="Times New Roman" w:hAnsi="Arial" w:cs="Arial"/>
                <w:b/>
                <w:sz w:val="24"/>
                <w:szCs w:val="24"/>
              </w:rPr>
              <w:t>articipat</w:t>
            </w:r>
            <w:r w:rsidR="00D33ADF">
              <w:rPr>
                <w:rFonts w:ascii="Arial" w:eastAsia="Times New Roman" w:hAnsi="Arial" w:cs="Arial"/>
                <w:b/>
                <w:sz w:val="24"/>
                <w:szCs w:val="24"/>
              </w:rPr>
              <w:t>e</w:t>
            </w:r>
            <w:r w:rsidR="00D33ADF" w:rsidRPr="00D33ADF">
              <w:rPr>
                <w:rFonts w:ascii="Arial" w:eastAsia="Times New Roman" w:hAnsi="Arial" w:cs="Arial"/>
                <w:b/>
                <w:sz w:val="24"/>
                <w:szCs w:val="24"/>
              </w:rPr>
              <w:t xml:space="preserve"> in the design and development of dynamic and interactive digital portal</w:t>
            </w:r>
            <w:r w:rsidR="00A539EB">
              <w:rPr>
                <w:rFonts w:ascii="Arial" w:eastAsia="Times New Roman" w:hAnsi="Arial" w:cs="Arial"/>
                <w:b/>
                <w:sz w:val="24"/>
                <w:szCs w:val="24"/>
              </w:rPr>
              <w:t>,</w:t>
            </w:r>
            <w:r w:rsidR="00D33ADF" w:rsidRPr="00D33ADF">
              <w:rPr>
                <w:rFonts w:ascii="Arial" w:eastAsia="Times New Roman" w:hAnsi="Arial" w:cs="Arial"/>
                <w:b/>
                <w:sz w:val="24"/>
                <w:szCs w:val="24"/>
              </w:rPr>
              <w:t xml:space="preserve">and operating model for establishing a SARB internal capability </w:t>
            </w:r>
            <w:r w:rsidR="00F923E6">
              <w:rPr>
                <w:rFonts w:ascii="Arial" w:eastAsia="Times New Roman" w:hAnsi="Arial" w:cs="Arial"/>
                <w:b/>
                <w:sz w:val="24"/>
                <w:szCs w:val="24"/>
              </w:rPr>
              <w:t>f</w:t>
            </w:r>
            <w:r w:rsidRPr="00275178">
              <w:rPr>
                <w:rFonts w:ascii="Arial" w:eastAsia="Times New Roman" w:hAnsi="Arial" w:cs="Arial"/>
                <w:b/>
                <w:sz w:val="24"/>
                <w:szCs w:val="24"/>
              </w:rPr>
              <w:t>or the South African Reserve Bank Group</w:t>
            </w:r>
          </w:p>
        </w:tc>
      </w:tr>
      <w:tr w:rsidR="00275178" w:rsidRPr="00275178" w14:paraId="2DE822D1" w14:textId="77777777" w:rsidTr="005C03C2">
        <w:trPr>
          <w:trHeight w:val="524"/>
        </w:trPr>
        <w:tc>
          <w:tcPr>
            <w:tcW w:w="3408" w:type="dxa"/>
            <w:shd w:val="clear" w:color="auto" w:fill="F2F2F2" w:themeFill="background1" w:themeFillShade="F2"/>
            <w:vAlign w:val="center"/>
          </w:tcPr>
          <w:p w14:paraId="58D9C846" w14:textId="77777777" w:rsidR="00275178" w:rsidRPr="00275178" w:rsidRDefault="00275178" w:rsidP="00275178">
            <w:pPr>
              <w:spacing w:line="360" w:lineRule="auto"/>
              <w:jc w:val="both"/>
              <w:rPr>
                <w:rFonts w:ascii="Arial" w:eastAsia="Times New Roman" w:hAnsi="Arial" w:cs="Arial"/>
                <w:b/>
                <w:sz w:val="24"/>
                <w:szCs w:val="24"/>
              </w:rPr>
            </w:pPr>
            <w:r w:rsidRPr="00275178">
              <w:rPr>
                <w:rFonts w:ascii="Arial" w:eastAsia="Times New Roman" w:hAnsi="Arial" w:cs="Arial"/>
                <w:b/>
                <w:sz w:val="24"/>
                <w:szCs w:val="24"/>
              </w:rPr>
              <w:t>Issue date</w:t>
            </w:r>
          </w:p>
        </w:tc>
        <w:tc>
          <w:tcPr>
            <w:tcW w:w="6561" w:type="dxa"/>
            <w:vAlign w:val="center"/>
          </w:tcPr>
          <w:p w14:paraId="35E50471" w14:textId="417944F5" w:rsidR="00275178" w:rsidRPr="00275178" w:rsidRDefault="00576A3A" w:rsidP="00275178">
            <w:pPr>
              <w:spacing w:line="360" w:lineRule="auto"/>
              <w:jc w:val="both"/>
              <w:rPr>
                <w:rFonts w:ascii="Arial" w:eastAsia="Times New Roman" w:hAnsi="Arial" w:cs="Arial"/>
                <w:sz w:val="24"/>
                <w:szCs w:val="24"/>
              </w:rPr>
            </w:pPr>
            <w:r>
              <w:rPr>
                <w:rFonts w:ascii="Arial" w:eastAsia="Times New Roman" w:hAnsi="Arial" w:cs="Arial"/>
                <w:sz w:val="24"/>
                <w:szCs w:val="24"/>
              </w:rPr>
              <w:t>11 May 2025</w:t>
            </w:r>
          </w:p>
        </w:tc>
      </w:tr>
      <w:tr w:rsidR="00275178" w:rsidRPr="00275178" w14:paraId="4608D0A4" w14:textId="77777777" w:rsidTr="005C03C2">
        <w:trPr>
          <w:trHeight w:val="524"/>
        </w:trPr>
        <w:tc>
          <w:tcPr>
            <w:tcW w:w="3408" w:type="dxa"/>
            <w:shd w:val="clear" w:color="auto" w:fill="F2F2F2" w:themeFill="background1" w:themeFillShade="F2"/>
            <w:vAlign w:val="center"/>
          </w:tcPr>
          <w:p w14:paraId="3D8C7581" w14:textId="77777777" w:rsidR="00275178" w:rsidRPr="00275178" w:rsidRDefault="00275178" w:rsidP="00275178">
            <w:pPr>
              <w:spacing w:line="360" w:lineRule="auto"/>
              <w:jc w:val="both"/>
              <w:rPr>
                <w:rFonts w:ascii="Arial" w:eastAsia="Times New Roman" w:hAnsi="Arial" w:cs="Arial"/>
                <w:b/>
                <w:sz w:val="24"/>
                <w:szCs w:val="24"/>
              </w:rPr>
            </w:pPr>
            <w:r w:rsidRPr="00275178">
              <w:rPr>
                <w:rFonts w:ascii="Arial" w:eastAsia="Times New Roman" w:hAnsi="Arial" w:cs="Arial"/>
                <w:b/>
                <w:sz w:val="24"/>
                <w:szCs w:val="24"/>
              </w:rPr>
              <w:t>Non-compulsory session</w:t>
            </w:r>
          </w:p>
        </w:tc>
        <w:tc>
          <w:tcPr>
            <w:tcW w:w="6561" w:type="dxa"/>
            <w:vAlign w:val="center"/>
          </w:tcPr>
          <w:p w14:paraId="5084BDF0" w14:textId="77777777" w:rsidR="00275178" w:rsidRPr="00275178" w:rsidRDefault="00275178" w:rsidP="00275178">
            <w:pPr>
              <w:spacing w:line="360" w:lineRule="auto"/>
              <w:jc w:val="both"/>
              <w:rPr>
                <w:rFonts w:ascii="Arial" w:eastAsia="Times New Roman" w:hAnsi="Arial" w:cs="Arial"/>
                <w:sz w:val="24"/>
                <w:szCs w:val="24"/>
              </w:rPr>
            </w:pPr>
            <w:r w:rsidRPr="00275178">
              <w:rPr>
                <w:rFonts w:ascii="Arial" w:eastAsia="Times New Roman" w:hAnsi="Arial" w:cs="Arial"/>
                <w:sz w:val="24"/>
                <w:szCs w:val="24"/>
              </w:rPr>
              <w:t>South African Reserve Bank</w:t>
            </w:r>
          </w:p>
          <w:p w14:paraId="0F77857E" w14:textId="77777777" w:rsidR="00275178" w:rsidRPr="00275178" w:rsidRDefault="00275178" w:rsidP="00275178">
            <w:pPr>
              <w:spacing w:line="360" w:lineRule="auto"/>
              <w:jc w:val="both"/>
              <w:rPr>
                <w:rFonts w:ascii="Arial" w:eastAsia="Times New Roman" w:hAnsi="Arial" w:cs="Arial"/>
                <w:sz w:val="24"/>
                <w:szCs w:val="24"/>
              </w:rPr>
            </w:pPr>
            <w:r w:rsidRPr="00275178">
              <w:rPr>
                <w:rFonts w:ascii="Arial" w:eastAsia="Times New Roman" w:hAnsi="Arial" w:cs="Arial"/>
                <w:sz w:val="24"/>
                <w:szCs w:val="24"/>
              </w:rPr>
              <w:t xml:space="preserve">370 Helen Joseph Street </w:t>
            </w:r>
          </w:p>
          <w:p w14:paraId="7748FC6D" w14:textId="77777777" w:rsidR="00275178" w:rsidRPr="00275178" w:rsidDel="008728DD" w:rsidRDefault="00275178" w:rsidP="00275178">
            <w:pPr>
              <w:spacing w:line="360" w:lineRule="auto"/>
              <w:jc w:val="both"/>
              <w:rPr>
                <w:rFonts w:ascii="Arial" w:eastAsia="Times New Roman" w:hAnsi="Arial" w:cs="Arial"/>
                <w:sz w:val="24"/>
                <w:szCs w:val="24"/>
              </w:rPr>
            </w:pPr>
            <w:r w:rsidRPr="00275178">
              <w:rPr>
                <w:rFonts w:ascii="Arial" w:eastAsia="Times New Roman" w:hAnsi="Arial" w:cs="Arial"/>
                <w:sz w:val="24"/>
                <w:szCs w:val="24"/>
              </w:rPr>
              <w:t>Pretoria, 0002</w:t>
            </w:r>
          </w:p>
        </w:tc>
      </w:tr>
      <w:tr w:rsidR="00275178" w:rsidRPr="00275178" w14:paraId="4601E1F4" w14:textId="77777777" w:rsidTr="005C03C2">
        <w:trPr>
          <w:trHeight w:val="524"/>
        </w:trPr>
        <w:tc>
          <w:tcPr>
            <w:tcW w:w="3408" w:type="dxa"/>
            <w:shd w:val="clear" w:color="auto" w:fill="F2F2F2" w:themeFill="background1" w:themeFillShade="F2"/>
            <w:vAlign w:val="center"/>
          </w:tcPr>
          <w:p w14:paraId="5B3904E9" w14:textId="77777777" w:rsidR="00275178" w:rsidRPr="00275178" w:rsidRDefault="00275178" w:rsidP="00275178">
            <w:pPr>
              <w:spacing w:line="360" w:lineRule="auto"/>
              <w:jc w:val="both"/>
              <w:rPr>
                <w:rFonts w:ascii="Arial" w:eastAsia="Times New Roman" w:hAnsi="Arial" w:cs="Arial"/>
                <w:b/>
                <w:sz w:val="24"/>
                <w:szCs w:val="24"/>
              </w:rPr>
            </w:pPr>
            <w:r w:rsidRPr="00275178">
              <w:rPr>
                <w:rFonts w:ascii="Arial" w:eastAsia="Times New Roman" w:hAnsi="Arial" w:cs="Arial"/>
                <w:b/>
                <w:sz w:val="24"/>
                <w:szCs w:val="24"/>
              </w:rPr>
              <w:t>Closing date</w:t>
            </w:r>
          </w:p>
        </w:tc>
        <w:tc>
          <w:tcPr>
            <w:tcW w:w="6561" w:type="dxa"/>
            <w:vAlign w:val="center"/>
          </w:tcPr>
          <w:p w14:paraId="357E369C" w14:textId="692D593A" w:rsidR="00275178" w:rsidRPr="00275178" w:rsidRDefault="00576A3A" w:rsidP="00275178">
            <w:pPr>
              <w:spacing w:line="360" w:lineRule="auto"/>
              <w:jc w:val="both"/>
              <w:rPr>
                <w:rFonts w:ascii="Arial" w:eastAsia="Times New Roman" w:hAnsi="Arial" w:cs="Arial"/>
                <w:sz w:val="24"/>
                <w:szCs w:val="24"/>
              </w:rPr>
            </w:pPr>
            <w:r>
              <w:rPr>
                <w:rFonts w:ascii="Arial" w:eastAsia="Times New Roman" w:hAnsi="Arial" w:cs="Arial"/>
                <w:sz w:val="24"/>
                <w:szCs w:val="24"/>
              </w:rPr>
              <w:t>0</w:t>
            </w:r>
            <w:r w:rsidR="00834459">
              <w:rPr>
                <w:rFonts w:ascii="Arial" w:eastAsia="Times New Roman" w:hAnsi="Arial" w:cs="Arial"/>
                <w:sz w:val="24"/>
                <w:szCs w:val="24"/>
              </w:rPr>
              <w:t>9</w:t>
            </w:r>
            <w:r>
              <w:rPr>
                <w:rFonts w:ascii="Arial" w:eastAsia="Times New Roman" w:hAnsi="Arial" w:cs="Arial"/>
                <w:sz w:val="24"/>
                <w:szCs w:val="24"/>
              </w:rPr>
              <w:t xml:space="preserve"> June 2025</w:t>
            </w:r>
            <w:r w:rsidR="00275178" w:rsidRPr="00275178">
              <w:rPr>
                <w:rFonts w:ascii="Arial" w:eastAsia="Times New Roman" w:hAnsi="Arial" w:cs="Arial"/>
                <w:sz w:val="24"/>
                <w:szCs w:val="24"/>
              </w:rPr>
              <w:t xml:space="preserve"> at </w:t>
            </w:r>
            <w:r>
              <w:rPr>
                <w:rFonts w:ascii="Arial" w:eastAsia="Times New Roman" w:hAnsi="Arial" w:cs="Arial"/>
                <w:sz w:val="24"/>
                <w:szCs w:val="24"/>
              </w:rPr>
              <w:t>14:00</w:t>
            </w:r>
          </w:p>
        </w:tc>
      </w:tr>
      <w:tr w:rsidR="00275178" w:rsidRPr="00275178" w14:paraId="5CE547B5" w14:textId="77777777" w:rsidTr="005C03C2">
        <w:trPr>
          <w:trHeight w:val="524"/>
        </w:trPr>
        <w:tc>
          <w:tcPr>
            <w:tcW w:w="3408" w:type="dxa"/>
            <w:shd w:val="clear" w:color="auto" w:fill="auto"/>
            <w:vAlign w:val="center"/>
          </w:tcPr>
          <w:p w14:paraId="51461AF7" w14:textId="77777777" w:rsidR="00275178" w:rsidRPr="00275178" w:rsidRDefault="00275178" w:rsidP="00275178">
            <w:pPr>
              <w:spacing w:line="360" w:lineRule="auto"/>
              <w:jc w:val="both"/>
              <w:rPr>
                <w:rFonts w:ascii="Arial" w:eastAsia="Times New Roman" w:hAnsi="Arial" w:cs="Arial"/>
                <w:b/>
                <w:sz w:val="24"/>
                <w:szCs w:val="24"/>
              </w:rPr>
            </w:pPr>
            <w:r w:rsidRPr="00275178">
              <w:rPr>
                <w:rFonts w:ascii="Arial" w:eastAsia="Times New Roman" w:hAnsi="Arial" w:cs="Arial"/>
                <w:b/>
                <w:sz w:val="24"/>
                <w:szCs w:val="24"/>
              </w:rPr>
              <w:t>Email address</w:t>
            </w:r>
          </w:p>
        </w:tc>
        <w:tc>
          <w:tcPr>
            <w:tcW w:w="6561" w:type="dxa"/>
            <w:shd w:val="clear" w:color="auto" w:fill="auto"/>
            <w:vAlign w:val="center"/>
          </w:tcPr>
          <w:p w14:paraId="098560F5" w14:textId="28418E89" w:rsidR="00275178" w:rsidRPr="00275178" w:rsidRDefault="00576A3A" w:rsidP="00275178">
            <w:pPr>
              <w:spacing w:line="360" w:lineRule="auto"/>
              <w:jc w:val="both"/>
              <w:rPr>
                <w:rFonts w:ascii="Arial" w:eastAsia="Times New Roman" w:hAnsi="Arial" w:cs="Arial"/>
                <w:sz w:val="24"/>
                <w:szCs w:val="24"/>
              </w:rPr>
            </w:pPr>
            <w:hyperlink r:id="rId17" w:history="1">
              <w:r w:rsidRPr="001E0EA8">
                <w:rPr>
                  <w:rStyle w:val="Hyperlink"/>
                  <w:rFonts w:ascii="Arial" w:eastAsia="Times New Roman" w:hAnsi="Arial" w:cs="Arial"/>
                  <w:sz w:val="24"/>
                  <w:szCs w:val="24"/>
                </w:rPr>
                <w:t>NPSvision2030EOI@resbank.co.za</w:t>
              </w:r>
            </w:hyperlink>
            <w:r>
              <w:rPr>
                <w:rFonts w:ascii="Arial" w:eastAsia="Times New Roman" w:hAnsi="Arial" w:cs="Arial"/>
                <w:sz w:val="24"/>
                <w:szCs w:val="24"/>
              </w:rPr>
              <w:t xml:space="preserve"> </w:t>
            </w:r>
          </w:p>
        </w:tc>
      </w:tr>
    </w:tbl>
    <w:p w14:paraId="62FCC724" w14:textId="77777777" w:rsidR="00275178" w:rsidRDefault="00275178" w:rsidP="00275178">
      <w:pPr>
        <w:spacing w:after="0" w:line="360" w:lineRule="auto"/>
        <w:jc w:val="both"/>
        <w:rPr>
          <w:rFonts w:ascii="Arial" w:eastAsia="Times New Roman" w:hAnsi="Arial" w:cs="Arial"/>
          <w:b/>
          <w:sz w:val="24"/>
          <w:szCs w:val="24"/>
        </w:rPr>
      </w:pPr>
    </w:p>
    <w:p w14:paraId="1670887F" w14:textId="77777777" w:rsidR="00275178" w:rsidRPr="00275178" w:rsidRDefault="00275178" w:rsidP="00275178">
      <w:pPr>
        <w:spacing w:after="0" w:line="360" w:lineRule="auto"/>
        <w:jc w:val="both"/>
        <w:rPr>
          <w:rFonts w:ascii="Arial" w:eastAsia="Times New Roman" w:hAnsi="Arial" w:cs="Arial"/>
          <w:b/>
          <w:sz w:val="24"/>
          <w:szCs w:val="24"/>
        </w:rPr>
      </w:pPr>
      <w:r w:rsidRPr="00275178">
        <w:rPr>
          <w:rFonts w:ascii="Arial" w:eastAsia="Times New Roman" w:hAnsi="Arial" w:cs="Arial"/>
          <w:b/>
          <w:sz w:val="24"/>
          <w:szCs w:val="24"/>
        </w:rPr>
        <w:t>About the South African Reserve Bank</w:t>
      </w:r>
    </w:p>
    <w:p w14:paraId="7631307F" w14:textId="77777777" w:rsidR="00275178" w:rsidRPr="00275178" w:rsidRDefault="00275178" w:rsidP="00275178">
      <w:pPr>
        <w:spacing w:after="0" w:line="360" w:lineRule="auto"/>
        <w:jc w:val="both"/>
        <w:rPr>
          <w:rFonts w:ascii="Arial" w:eastAsia="Times New Roman" w:hAnsi="Arial" w:cs="Arial"/>
          <w:b/>
          <w:sz w:val="24"/>
          <w:szCs w:val="24"/>
        </w:rPr>
      </w:pPr>
    </w:p>
    <w:p w14:paraId="581E7976"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r w:rsidRPr="00275178">
        <w:rPr>
          <w:rFonts w:ascii="Arial" w:eastAsia="Times New Roman" w:hAnsi="Arial" w:cs="Arial"/>
          <w:sz w:val="24"/>
          <w:szCs w:val="24"/>
          <w:lang w:val="en-GB" w:eastAsia="en-GB"/>
        </w:rPr>
        <w:t>The South African Reserve Bank (SARB) is the central bank of the Republic of South Africa.  The SARB was established by section 9 of the Currency and Banking Act 31 of 1920 and is governed by the South African Reserve Bank Act 90 of 1989, as amended (SARB</w:t>
      </w:r>
      <w:r w:rsidR="00F618C1">
        <w:rPr>
          <w:rFonts w:ascii="Arial" w:eastAsia="Times New Roman" w:hAnsi="Arial" w:cs="Arial"/>
          <w:sz w:val="24"/>
          <w:szCs w:val="24"/>
          <w:lang w:val="en-GB" w:eastAsia="en-GB"/>
        </w:rPr>
        <w:t> </w:t>
      </w:r>
      <w:r w:rsidRPr="00275178">
        <w:rPr>
          <w:rFonts w:ascii="Arial" w:eastAsia="Times New Roman" w:hAnsi="Arial" w:cs="Arial"/>
          <w:sz w:val="24"/>
          <w:szCs w:val="24"/>
          <w:lang w:val="en-GB" w:eastAsia="en-GB"/>
        </w:rPr>
        <w:t>Act).</w:t>
      </w:r>
    </w:p>
    <w:p w14:paraId="2426917D" w14:textId="77777777" w:rsidR="00275178" w:rsidRPr="00275178" w:rsidRDefault="00275178" w:rsidP="00275178">
      <w:pPr>
        <w:tabs>
          <w:tab w:val="left" w:pos="4536"/>
        </w:tabs>
        <w:spacing w:after="0" w:line="360" w:lineRule="auto"/>
        <w:jc w:val="both"/>
        <w:rPr>
          <w:rFonts w:ascii="Arial" w:eastAsia="Times New Roman" w:hAnsi="Arial" w:cs="Arial"/>
          <w:sz w:val="18"/>
          <w:szCs w:val="24"/>
          <w:lang w:val="en-GB" w:eastAsia="en-GB"/>
        </w:rPr>
      </w:pPr>
    </w:p>
    <w:p w14:paraId="76A83848"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r w:rsidRPr="00275178">
        <w:rPr>
          <w:rFonts w:ascii="Arial" w:eastAsia="Times New Roman" w:hAnsi="Arial" w:cs="Arial"/>
          <w:sz w:val="24"/>
          <w:szCs w:val="24"/>
          <w:lang w:val="en-GB" w:eastAsia="en-GB"/>
        </w:rPr>
        <w:t>The role of the SARB is to achieve and maintain price stability in the interest of balanced and sustainable economic growth in South Africa. The achievement of price stability is quantified by the setting of an inflation target by government that serves as a yardstick against which price stability is measured. The achievement of price stability is underpinned by the stability of the financial system and financial markets. For this reason, the SARB is obliged to actively promote financial stability as one of the important determinants of price stability. The SARB has been entrusted with the overarching monetary policy goal of containing inflation and is ultima</w:t>
      </w:r>
      <w:r w:rsidR="00F618C1">
        <w:rPr>
          <w:rFonts w:ascii="Arial" w:eastAsia="Times New Roman" w:hAnsi="Arial" w:cs="Arial"/>
          <w:sz w:val="24"/>
          <w:szCs w:val="24"/>
          <w:lang w:val="en-GB" w:eastAsia="en-GB"/>
        </w:rPr>
        <w:t>tely accountable to Parliament.</w:t>
      </w:r>
    </w:p>
    <w:p w14:paraId="2E841420"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p>
    <w:p w14:paraId="1C04CDBE" w14:textId="77777777" w:rsidR="00275178" w:rsidRDefault="00275178" w:rsidP="00275178">
      <w:pPr>
        <w:tabs>
          <w:tab w:val="left" w:pos="4536"/>
        </w:tabs>
        <w:spacing w:after="0" w:line="360" w:lineRule="auto"/>
        <w:jc w:val="both"/>
        <w:rPr>
          <w:rFonts w:ascii="Arial" w:eastAsia="Times New Roman" w:hAnsi="Arial" w:cs="Arial"/>
          <w:sz w:val="24"/>
          <w:szCs w:val="24"/>
        </w:rPr>
      </w:pPr>
      <w:r w:rsidRPr="00275178">
        <w:rPr>
          <w:rFonts w:ascii="Arial" w:eastAsia="Times New Roman" w:hAnsi="Arial" w:cs="Arial"/>
          <w:sz w:val="24"/>
          <w:szCs w:val="24"/>
          <w:lang w:val="en-GB" w:eastAsia="en-GB"/>
        </w:rPr>
        <w:t xml:space="preserve">Sections 223 to 225 of the Constitution of the Republic of South Africa 1996 (Constitution), the SARB Act and the regulations framed in terms of the SARB Act provide the enabling framework for the SARB's operations. The independence and autonomy of the SARB are entrenched in the Constitution. In terms of section 224 of the Constitution, "the South African Reserve Bank, in pursuit of its primary object, must perform its functions independently and without fear, favour or </w:t>
      </w:r>
      <w:r w:rsidRPr="00275178">
        <w:rPr>
          <w:rFonts w:ascii="Arial" w:eastAsia="Times New Roman" w:hAnsi="Arial" w:cs="Arial"/>
          <w:sz w:val="24"/>
          <w:szCs w:val="24"/>
        </w:rPr>
        <w:t xml:space="preserve">prejudice, but there must be regular consultation between the Bank and the Cabinet member responsible for national financial </w:t>
      </w:r>
      <w:r w:rsidR="00F618C1" w:rsidRPr="00275178">
        <w:rPr>
          <w:rFonts w:ascii="Arial" w:eastAsia="Times New Roman" w:hAnsi="Arial" w:cs="Arial"/>
          <w:sz w:val="24"/>
          <w:szCs w:val="24"/>
        </w:rPr>
        <w:t>matters. “The</w:t>
      </w:r>
      <w:r w:rsidRPr="00275178">
        <w:rPr>
          <w:rFonts w:ascii="Arial" w:eastAsia="Times New Roman" w:hAnsi="Arial" w:cs="Arial"/>
          <w:sz w:val="24"/>
          <w:szCs w:val="24"/>
        </w:rPr>
        <w:t xml:space="preserve"> SARB thus has a considerable degree of autonomy in the execution of its duties.</w:t>
      </w:r>
    </w:p>
    <w:p w14:paraId="7F55BBC0" w14:textId="77777777" w:rsidR="00F618C1" w:rsidRPr="00275178" w:rsidRDefault="00F618C1" w:rsidP="00275178">
      <w:pPr>
        <w:tabs>
          <w:tab w:val="left" w:pos="4536"/>
        </w:tabs>
        <w:spacing w:after="0" w:line="360" w:lineRule="auto"/>
        <w:jc w:val="both"/>
        <w:rPr>
          <w:rFonts w:ascii="Arial" w:eastAsia="Times New Roman" w:hAnsi="Arial" w:cs="Arial"/>
          <w:sz w:val="24"/>
          <w:szCs w:val="24"/>
          <w:lang w:val="en-GB" w:eastAsia="en-GB"/>
        </w:rPr>
      </w:pPr>
    </w:p>
    <w:p w14:paraId="1710AAC4"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r w:rsidRPr="00275178">
        <w:rPr>
          <w:rFonts w:ascii="Arial" w:eastAsia="Times New Roman" w:hAnsi="Arial" w:cs="Arial"/>
          <w:sz w:val="24"/>
          <w:szCs w:val="24"/>
          <w:lang w:val="en-GB" w:eastAsia="en-GB"/>
        </w:rPr>
        <w:t>The SARB strives to function efficiently and effectively, and promotes an ethical environment based on a number of common organisational values.  These values include:</w:t>
      </w:r>
    </w:p>
    <w:p w14:paraId="7573D7F9"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p>
    <w:p w14:paraId="78316330" w14:textId="77777777" w:rsidR="00275178" w:rsidRPr="00275178" w:rsidRDefault="00275178" w:rsidP="00275178">
      <w:pPr>
        <w:numPr>
          <w:ilvl w:val="0"/>
          <w:numId w:val="1"/>
        </w:numPr>
        <w:spacing w:after="0" w:line="360" w:lineRule="auto"/>
        <w:ind w:left="567" w:hanging="567"/>
        <w:contextualSpacing/>
        <w:jc w:val="both"/>
        <w:rPr>
          <w:rFonts w:ascii="Arial" w:eastAsia="Times New Roman" w:hAnsi="Arial" w:cs="Arial"/>
          <w:sz w:val="24"/>
          <w:szCs w:val="20"/>
        </w:rPr>
      </w:pPr>
      <w:r w:rsidRPr="00275178">
        <w:rPr>
          <w:rFonts w:ascii="Arial" w:eastAsia="Times New Roman" w:hAnsi="Arial" w:cs="Arial"/>
          <w:sz w:val="24"/>
          <w:szCs w:val="20"/>
        </w:rPr>
        <w:t>respect and trust;</w:t>
      </w:r>
    </w:p>
    <w:p w14:paraId="19B732D5" w14:textId="77777777" w:rsidR="00275178" w:rsidRPr="00275178" w:rsidRDefault="00275178" w:rsidP="00275178">
      <w:pPr>
        <w:numPr>
          <w:ilvl w:val="0"/>
          <w:numId w:val="1"/>
        </w:numPr>
        <w:spacing w:after="0" w:line="360" w:lineRule="auto"/>
        <w:ind w:left="567" w:hanging="567"/>
        <w:contextualSpacing/>
        <w:jc w:val="both"/>
        <w:rPr>
          <w:rFonts w:ascii="Arial" w:eastAsia="Times New Roman" w:hAnsi="Arial" w:cs="Arial"/>
          <w:sz w:val="24"/>
          <w:szCs w:val="20"/>
        </w:rPr>
      </w:pPr>
      <w:r w:rsidRPr="00275178">
        <w:rPr>
          <w:rFonts w:ascii="Arial" w:eastAsia="Times New Roman" w:hAnsi="Arial" w:cs="Arial"/>
          <w:sz w:val="24"/>
          <w:szCs w:val="20"/>
        </w:rPr>
        <w:t xml:space="preserve">open communication; </w:t>
      </w:r>
    </w:p>
    <w:p w14:paraId="2425DBBD" w14:textId="77777777" w:rsidR="00275178" w:rsidRPr="00275178" w:rsidRDefault="00275178" w:rsidP="00275178">
      <w:pPr>
        <w:numPr>
          <w:ilvl w:val="0"/>
          <w:numId w:val="1"/>
        </w:numPr>
        <w:spacing w:after="0" w:line="360" w:lineRule="auto"/>
        <w:ind w:left="567" w:hanging="567"/>
        <w:contextualSpacing/>
        <w:jc w:val="both"/>
        <w:rPr>
          <w:rFonts w:ascii="Arial" w:eastAsia="Times New Roman" w:hAnsi="Arial" w:cs="Arial"/>
          <w:sz w:val="24"/>
          <w:szCs w:val="20"/>
        </w:rPr>
      </w:pPr>
      <w:r w:rsidRPr="00275178">
        <w:rPr>
          <w:rFonts w:ascii="Arial" w:eastAsia="Times New Roman" w:hAnsi="Arial" w:cs="Arial"/>
          <w:sz w:val="24"/>
          <w:szCs w:val="20"/>
        </w:rPr>
        <w:t>integrity;</w:t>
      </w:r>
    </w:p>
    <w:p w14:paraId="5B6BAAA4" w14:textId="77777777" w:rsidR="00275178" w:rsidRPr="00275178" w:rsidRDefault="00275178" w:rsidP="00275178">
      <w:pPr>
        <w:numPr>
          <w:ilvl w:val="0"/>
          <w:numId w:val="1"/>
        </w:numPr>
        <w:spacing w:after="0" w:line="360" w:lineRule="auto"/>
        <w:ind w:left="567" w:hanging="567"/>
        <w:contextualSpacing/>
        <w:jc w:val="both"/>
        <w:rPr>
          <w:rFonts w:ascii="Arial" w:eastAsia="Times New Roman" w:hAnsi="Arial" w:cs="Arial"/>
          <w:sz w:val="24"/>
          <w:szCs w:val="20"/>
        </w:rPr>
      </w:pPr>
      <w:r w:rsidRPr="00275178">
        <w:rPr>
          <w:rFonts w:ascii="Arial" w:eastAsia="Times New Roman" w:hAnsi="Arial" w:cs="Arial"/>
          <w:sz w:val="24"/>
          <w:szCs w:val="20"/>
        </w:rPr>
        <w:t>accountability; and</w:t>
      </w:r>
    </w:p>
    <w:p w14:paraId="4C7E2C45" w14:textId="77777777" w:rsidR="00275178" w:rsidRPr="00275178" w:rsidRDefault="00275178" w:rsidP="00275178">
      <w:pPr>
        <w:numPr>
          <w:ilvl w:val="0"/>
          <w:numId w:val="1"/>
        </w:numPr>
        <w:spacing w:after="0" w:line="360" w:lineRule="auto"/>
        <w:ind w:left="567" w:hanging="567"/>
        <w:contextualSpacing/>
        <w:jc w:val="both"/>
        <w:rPr>
          <w:rFonts w:ascii="Arial" w:eastAsia="Times New Roman" w:hAnsi="Arial" w:cs="Arial"/>
          <w:sz w:val="24"/>
          <w:szCs w:val="20"/>
        </w:rPr>
      </w:pPr>
      <w:r w:rsidRPr="00275178">
        <w:rPr>
          <w:rFonts w:ascii="Arial" w:eastAsia="Times New Roman" w:hAnsi="Arial" w:cs="Arial"/>
          <w:sz w:val="24"/>
          <w:szCs w:val="20"/>
        </w:rPr>
        <w:t>excellence.</w:t>
      </w:r>
    </w:p>
    <w:p w14:paraId="1F7532FA" w14:textId="77777777" w:rsidR="00275178" w:rsidRPr="00275178" w:rsidRDefault="00275178" w:rsidP="00F618C1">
      <w:pPr>
        <w:tabs>
          <w:tab w:val="left" w:pos="4536"/>
        </w:tabs>
        <w:spacing w:after="0" w:line="360" w:lineRule="auto"/>
        <w:jc w:val="both"/>
        <w:rPr>
          <w:rFonts w:ascii="Arial" w:eastAsia="Times New Roman" w:hAnsi="Arial" w:cs="Arial"/>
          <w:sz w:val="24"/>
          <w:szCs w:val="24"/>
          <w:lang w:val="en-GB" w:eastAsia="en-GB"/>
        </w:rPr>
      </w:pPr>
    </w:p>
    <w:p w14:paraId="6E31677A"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r w:rsidRPr="00275178">
        <w:rPr>
          <w:rFonts w:ascii="Arial" w:eastAsia="Times New Roman" w:hAnsi="Arial" w:cs="Arial"/>
          <w:sz w:val="24"/>
          <w:szCs w:val="24"/>
          <w:lang w:val="en-GB" w:eastAsia="en-GB"/>
        </w:rPr>
        <w:t>The SARB aims to be a respected institution and a beacon of stability that follows an agile, responsive and flexible approach to its operations.</w:t>
      </w:r>
    </w:p>
    <w:p w14:paraId="785B982C"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p>
    <w:p w14:paraId="6CE9BCB4" w14:textId="77777777" w:rsidR="00275178" w:rsidRDefault="00275178" w:rsidP="00275178">
      <w:pPr>
        <w:tabs>
          <w:tab w:val="left" w:pos="4536"/>
        </w:tabs>
        <w:spacing w:after="0" w:line="360" w:lineRule="auto"/>
        <w:jc w:val="both"/>
        <w:rPr>
          <w:rFonts w:ascii="Arial" w:eastAsia="Times New Roman" w:hAnsi="Arial" w:cs="Arial"/>
          <w:sz w:val="24"/>
          <w:szCs w:val="20"/>
        </w:rPr>
      </w:pPr>
      <w:r w:rsidRPr="00275178">
        <w:rPr>
          <w:rFonts w:ascii="Arial" w:eastAsia="Times New Roman" w:hAnsi="Arial" w:cs="Arial"/>
          <w:sz w:val="24"/>
          <w:szCs w:val="20"/>
        </w:rPr>
        <w:t>All dates and times in this Expression of Interest (EOI) are based on South African Standard Time (GMT+2). The dates and times stipulated in this EOI are subject to change at the SARB’s sole discretion. Any such changes will be communicated by the SARB to suppliers using the same channel used to publish this EOI. These dates and times do not create an obligation on the part of the SARB to take any action, or create any right for a supplier to demand that the SARB executes a certain action, on a specific date at a certain time.</w:t>
      </w:r>
    </w:p>
    <w:p w14:paraId="5DF934CF" w14:textId="77777777" w:rsidR="00275178" w:rsidRDefault="00275178" w:rsidP="00275178">
      <w:pPr>
        <w:tabs>
          <w:tab w:val="left" w:pos="4536"/>
        </w:tabs>
        <w:spacing w:after="0" w:line="360" w:lineRule="auto"/>
        <w:jc w:val="both"/>
        <w:rPr>
          <w:rFonts w:ascii="Arial" w:eastAsia="Times New Roman" w:hAnsi="Arial" w:cs="Arial"/>
          <w:sz w:val="24"/>
          <w:szCs w:val="24"/>
          <w:lang w:val="en-GB" w:eastAsia="en-GB"/>
        </w:rPr>
        <w:sectPr w:rsidR="00275178" w:rsidSect="00275178">
          <w:headerReference w:type="default" r:id="rId18"/>
          <w:footerReference w:type="default" r:id="rId19"/>
          <w:headerReference w:type="first" r:id="rId20"/>
          <w:footerReference w:type="first" r:id="rId21"/>
          <w:pgSz w:w="11906" w:h="16838" w:code="9"/>
          <w:pgMar w:top="1134" w:right="1134" w:bottom="851" w:left="1134" w:header="567" w:footer="586" w:gutter="0"/>
          <w:cols w:space="720"/>
          <w:titlePg/>
          <w:docGrid w:linePitch="326"/>
        </w:sectPr>
      </w:pPr>
    </w:p>
    <w:tbl>
      <w:tblPr>
        <w:tblStyle w:val="TableGrid"/>
        <w:tblpPr w:leftFromText="180" w:rightFromText="180" w:vertAnchor="text" w:horzAnchor="margin" w:tblpY="-297"/>
        <w:tblW w:w="15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gridCol w:w="5876"/>
      </w:tblGrid>
      <w:tr w:rsidR="008D380F" w:rsidRPr="00275178" w14:paraId="7EB34F0C" w14:textId="77777777" w:rsidTr="008D380F">
        <w:trPr>
          <w:trHeight w:val="324"/>
        </w:trPr>
        <w:tc>
          <w:tcPr>
            <w:tcW w:w="327" w:type="dxa"/>
          </w:tcPr>
          <w:p w14:paraId="3C6BC6EF" w14:textId="77777777" w:rsidR="008D380F" w:rsidRPr="00275178" w:rsidRDefault="008D380F" w:rsidP="00275178">
            <w:pPr>
              <w:jc w:val="center"/>
              <w:rPr>
                <w:rFonts w:ascii="Arial" w:hAnsi="Arial" w:cs="Arial"/>
                <w:noProof/>
                <w:sz w:val="16"/>
                <w:szCs w:val="16"/>
              </w:rPr>
            </w:pPr>
            <w:r w:rsidRPr="00275178">
              <w:rPr>
                <w:rFonts w:ascii="Arial" w:hAnsi="Arial" w:cs="Arial"/>
                <w:noProof/>
                <w:sz w:val="16"/>
                <w:szCs w:val="16"/>
              </w:rPr>
              <w:drawing>
                <wp:inline distT="0" distB="0" distL="0" distR="0" wp14:anchorId="3732C5E8" wp14:editId="31DF1A37">
                  <wp:extent cx="194310" cy="45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94310" cy="45720"/>
                          </a:xfrm>
                          <a:prstGeom prst="rect">
                            <a:avLst/>
                          </a:prstGeom>
                        </pic:spPr>
                      </pic:pic>
                    </a:graphicData>
                  </a:graphic>
                </wp:inline>
              </w:drawing>
            </w:r>
          </w:p>
        </w:tc>
        <w:tc>
          <w:tcPr>
            <w:tcW w:w="3487" w:type="dxa"/>
            <w:tcMar>
              <w:left w:w="113" w:type="dxa"/>
            </w:tcMar>
          </w:tcPr>
          <w:p w14:paraId="0DBBA195" w14:textId="77777777" w:rsidR="008D380F" w:rsidRPr="00275178" w:rsidRDefault="008D380F" w:rsidP="00275178">
            <w:pPr>
              <w:jc w:val="center"/>
              <w:rPr>
                <w:rFonts w:ascii="Arial" w:hAnsi="Arial" w:cs="Arial"/>
                <w:sz w:val="16"/>
                <w:szCs w:val="16"/>
              </w:rPr>
            </w:pPr>
          </w:p>
        </w:tc>
        <w:tc>
          <w:tcPr>
            <w:tcW w:w="5876" w:type="dxa"/>
            <w:vMerge w:val="restart"/>
          </w:tcPr>
          <w:p w14:paraId="7232940A" w14:textId="77777777" w:rsidR="008D380F" w:rsidRPr="00275178" w:rsidRDefault="008D380F" w:rsidP="00275178">
            <w:pPr>
              <w:jc w:val="right"/>
              <w:rPr>
                <w:rFonts w:ascii="Arial" w:hAnsi="Arial" w:cs="Arial"/>
                <w:noProof/>
                <w:sz w:val="24"/>
              </w:rPr>
            </w:pPr>
            <w:r w:rsidRPr="00275178">
              <w:rPr>
                <w:rFonts w:ascii="Arial" w:hAnsi="Arial" w:cs="Arial"/>
                <w:noProof/>
                <w:sz w:val="24"/>
              </w:rPr>
              <w:drawing>
                <wp:inline distT="0" distB="0" distL="0" distR="0" wp14:anchorId="56FD8E04" wp14:editId="583E07B8">
                  <wp:extent cx="1644325" cy="1080000"/>
                  <wp:effectExtent l="0" t="0" r="698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76" w:type="dxa"/>
          </w:tcPr>
          <w:p w14:paraId="19662558" w14:textId="77777777" w:rsidR="008D380F" w:rsidRPr="00275178" w:rsidRDefault="008D380F" w:rsidP="00275178">
            <w:pPr>
              <w:jc w:val="right"/>
              <w:rPr>
                <w:rFonts w:ascii="Arial" w:hAnsi="Arial" w:cs="Arial"/>
                <w:noProof/>
                <w:sz w:val="24"/>
              </w:rPr>
            </w:pPr>
          </w:p>
        </w:tc>
      </w:tr>
      <w:tr w:rsidR="008D380F" w:rsidRPr="0017337F" w14:paraId="5CBC6980" w14:textId="77777777" w:rsidTr="008D380F">
        <w:trPr>
          <w:trHeight w:hRule="exact" w:val="326"/>
        </w:trPr>
        <w:tc>
          <w:tcPr>
            <w:tcW w:w="327" w:type="dxa"/>
            <w:noWrap/>
            <w:tcMar>
              <w:bottom w:w="17" w:type="dxa"/>
            </w:tcMar>
            <w:vAlign w:val="bottom"/>
          </w:tcPr>
          <w:p w14:paraId="3FEC7466" w14:textId="77777777" w:rsidR="008D380F" w:rsidRPr="00275178" w:rsidRDefault="008D380F" w:rsidP="00275178">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66" behindDoc="1" locked="1" layoutInCell="1" allowOverlap="1" wp14:anchorId="5EBAF6A2" wp14:editId="4F568B44">
                  <wp:simplePos x="0" y="0"/>
                  <wp:positionH relativeFrom="column">
                    <wp:posOffset>26670</wp:posOffset>
                  </wp:positionH>
                  <wp:positionV relativeFrom="paragraph">
                    <wp:posOffset>60960</wp:posOffset>
                  </wp:positionV>
                  <wp:extent cx="147600" cy="144000"/>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D3A3C67" w14:textId="77777777" w:rsidR="008D380F" w:rsidRPr="0017337F" w:rsidRDefault="008D380F" w:rsidP="00275178">
            <w:pPr>
              <w:rPr>
                <w:rFonts w:ascii="Arial" w:hAnsi="Arial" w:cs="Arial"/>
                <w:sz w:val="24"/>
                <w:lang w:val="pt-BR"/>
              </w:rPr>
            </w:pPr>
            <w:r w:rsidRPr="0017337F">
              <w:rPr>
                <w:rFonts w:ascii="Arial" w:hAnsi="Arial" w:cs="Arial"/>
                <w:sz w:val="16"/>
                <w:szCs w:val="16"/>
                <w:lang w:val="pt-BR"/>
              </w:rPr>
              <w:t>P O Box 427  Pretoria  0001  South Africa</w:t>
            </w:r>
          </w:p>
        </w:tc>
        <w:tc>
          <w:tcPr>
            <w:tcW w:w="5876" w:type="dxa"/>
            <w:vMerge/>
          </w:tcPr>
          <w:p w14:paraId="6E2C22F7" w14:textId="77777777" w:rsidR="008D380F" w:rsidRPr="0017337F" w:rsidRDefault="008D380F" w:rsidP="00275178">
            <w:pPr>
              <w:jc w:val="right"/>
              <w:rPr>
                <w:rFonts w:ascii="Arial" w:hAnsi="Arial" w:cs="Arial"/>
                <w:sz w:val="16"/>
                <w:szCs w:val="16"/>
                <w:lang w:val="pt-BR"/>
              </w:rPr>
            </w:pPr>
          </w:p>
        </w:tc>
        <w:tc>
          <w:tcPr>
            <w:tcW w:w="5876" w:type="dxa"/>
          </w:tcPr>
          <w:p w14:paraId="2E465F22" w14:textId="77777777" w:rsidR="008D380F" w:rsidRPr="0017337F" w:rsidRDefault="008D380F" w:rsidP="00275178">
            <w:pPr>
              <w:jc w:val="right"/>
              <w:rPr>
                <w:rFonts w:ascii="Arial" w:hAnsi="Arial" w:cs="Arial"/>
                <w:sz w:val="16"/>
                <w:szCs w:val="16"/>
                <w:lang w:val="pt-BR"/>
              </w:rPr>
            </w:pPr>
          </w:p>
        </w:tc>
      </w:tr>
      <w:tr w:rsidR="008D380F" w:rsidRPr="00275178" w14:paraId="17E1A9F7" w14:textId="77777777" w:rsidTr="008D380F">
        <w:trPr>
          <w:trHeight w:hRule="exact" w:val="326"/>
        </w:trPr>
        <w:tc>
          <w:tcPr>
            <w:tcW w:w="327" w:type="dxa"/>
            <w:noWrap/>
            <w:tcMar>
              <w:bottom w:w="17" w:type="dxa"/>
            </w:tcMar>
            <w:vAlign w:val="bottom"/>
          </w:tcPr>
          <w:p w14:paraId="43283EA6" w14:textId="77777777" w:rsidR="008D380F" w:rsidRPr="0017337F" w:rsidRDefault="008D380F" w:rsidP="00275178">
            <w:pPr>
              <w:jc w:val="center"/>
              <w:rPr>
                <w:rFonts w:ascii="Arial" w:hAnsi="Arial" w:cs="Arial"/>
                <w:sz w:val="24"/>
                <w:lang w:val="pt-BR"/>
              </w:rPr>
            </w:pPr>
            <w:r w:rsidRPr="00275178">
              <w:rPr>
                <w:rFonts w:ascii="Arial" w:hAnsi="Arial" w:cs="Arial"/>
                <w:noProof/>
                <w:sz w:val="16"/>
                <w:szCs w:val="16"/>
              </w:rPr>
              <w:drawing>
                <wp:anchor distT="0" distB="0" distL="114300" distR="114300" simplePos="0" relativeHeight="251658267" behindDoc="1" locked="0" layoutInCell="1" allowOverlap="1" wp14:anchorId="6E346DCE" wp14:editId="2478F4DD">
                  <wp:simplePos x="0" y="0"/>
                  <wp:positionH relativeFrom="column">
                    <wp:posOffset>46990</wp:posOffset>
                  </wp:positionH>
                  <wp:positionV relativeFrom="paragraph">
                    <wp:posOffset>63500</wp:posOffset>
                  </wp:positionV>
                  <wp:extent cx="111600" cy="1440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9F83666" w14:textId="77777777" w:rsidR="008D380F" w:rsidRPr="00275178" w:rsidRDefault="008D380F" w:rsidP="00275178">
            <w:pPr>
              <w:rPr>
                <w:rFonts w:ascii="Arial" w:hAnsi="Arial" w:cs="Arial"/>
                <w:sz w:val="24"/>
              </w:rPr>
            </w:pPr>
            <w:r w:rsidRPr="00275178">
              <w:rPr>
                <w:rFonts w:ascii="Arial" w:hAnsi="Arial" w:cs="Arial"/>
                <w:sz w:val="16"/>
                <w:szCs w:val="16"/>
              </w:rPr>
              <w:t>370 Helen Joseph Street  Pretoria  0002</w:t>
            </w:r>
          </w:p>
        </w:tc>
        <w:tc>
          <w:tcPr>
            <w:tcW w:w="5876" w:type="dxa"/>
            <w:vMerge/>
          </w:tcPr>
          <w:p w14:paraId="424BEDED" w14:textId="77777777" w:rsidR="008D380F" w:rsidRPr="00275178" w:rsidRDefault="008D380F" w:rsidP="00275178">
            <w:pPr>
              <w:rPr>
                <w:rFonts w:ascii="Arial" w:hAnsi="Arial" w:cs="Arial"/>
                <w:sz w:val="16"/>
                <w:szCs w:val="16"/>
              </w:rPr>
            </w:pPr>
          </w:p>
        </w:tc>
        <w:tc>
          <w:tcPr>
            <w:tcW w:w="5876" w:type="dxa"/>
          </w:tcPr>
          <w:p w14:paraId="75F37523" w14:textId="77777777" w:rsidR="008D380F" w:rsidRPr="00275178" w:rsidRDefault="008D380F" w:rsidP="00275178">
            <w:pPr>
              <w:rPr>
                <w:rFonts w:ascii="Arial" w:hAnsi="Arial" w:cs="Arial"/>
                <w:sz w:val="16"/>
                <w:szCs w:val="16"/>
              </w:rPr>
            </w:pPr>
          </w:p>
        </w:tc>
      </w:tr>
      <w:tr w:rsidR="008D380F" w:rsidRPr="00275178" w14:paraId="0F3C50B8" w14:textId="77777777" w:rsidTr="008D380F">
        <w:trPr>
          <w:trHeight w:hRule="exact" w:val="326"/>
        </w:trPr>
        <w:tc>
          <w:tcPr>
            <w:tcW w:w="327" w:type="dxa"/>
            <w:noWrap/>
            <w:tcMar>
              <w:bottom w:w="17" w:type="dxa"/>
            </w:tcMar>
            <w:vAlign w:val="bottom"/>
          </w:tcPr>
          <w:p w14:paraId="47423216" w14:textId="77777777" w:rsidR="008D380F" w:rsidRPr="00275178" w:rsidRDefault="008D380F" w:rsidP="00275178">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68" behindDoc="1" locked="1" layoutInCell="1" allowOverlap="1" wp14:anchorId="0934268E" wp14:editId="3B9A2B39">
                  <wp:simplePos x="0" y="0"/>
                  <wp:positionH relativeFrom="column">
                    <wp:posOffset>19050</wp:posOffset>
                  </wp:positionH>
                  <wp:positionV relativeFrom="paragraph">
                    <wp:posOffset>64135</wp:posOffset>
                  </wp:positionV>
                  <wp:extent cx="169200" cy="144000"/>
                  <wp:effectExtent l="0" t="0" r="889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1884929" w14:textId="77777777" w:rsidR="008D380F" w:rsidRPr="00275178" w:rsidRDefault="008D380F" w:rsidP="00275178">
            <w:pPr>
              <w:rPr>
                <w:rFonts w:ascii="Arial" w:hAnsi="Arial" w:cs="Arial"/>
                <w:sz w:val="24"/>
              </w:rPr>
            </w:pPr>
            <w:r w:rsidRPr="00275178">
              <w:rPr>
                <w:rFonts w:ascii="Arial" w:hAnsi="Arial" w:cs="Arial"/>
                <w:sz w:val="16"/>
                <w:szCs w:val="16"/>
              </w:rPr>
              <w:t>+27 12 313 3911 / 0861 12 7272</w:t>
            </w:r>
          </w:p>
        </w:tc>
        <w:tc>
          <w:tcPr>
            <w:tcW w:w="5876" w:type="dxa"/>
            <w:vMerge/>
          </w:tcPr>
          <w:p w14:paraId="746B9B8F" w14:textId="77777777" w:rsidR="008D380F" w:rsidRPr="00275178" w:rsidRDefault="008D380F" w:rsidP="00275178">
            <w:pPr>
              <w:rPr>
                <w:rFonts w:ascii="Arial" w:hAnsi="Arial" w:cs="Arial"/>
                <w:sz w:val="16"/>
                <w:szCs w:val="16"/>
              </w:rPr>
            </w:pPr>
          </w:p>
        </w:tc>
        <w:tc>
          <w:tcPr>
            <w:tcW w:w="5876" w:type="dxa"/>
          </w:tcPr>
          <w:p w14:paraId="5F3BABD7" w14:textId="77777777" w:rsidR="008D380F" w:rsidRPr="00275178" w:rsidRDefault="008D380F" w:rsidP="00275178">
            <w:pPr>
              <w:rPr>
                <w:rFonts w:ascii="Arial" w:hAnsi="Arial" w:cs="Arial"/>
                <w:sz w:val="16"/>
                <w:szCs w:val="16"/>
              </w:rPr>
            </w:pPr>
          </w:p>
        </w:tc>
      </w:tr>
      <w:tr w:rsidR="008D380F" w:rsidRPr="00275178" w14:paraId="4BE1CD60" w14:textId="77777777" w:rsidTr="008D380F">
        <w:trPr>
          <w:trHeight w:hRule="exact" w:val="326"/>
        </w:trPr>
        <w:tc>
          <w:tcPr>
            <w:tcW w:w="327" w:type="dxa"/>
            <w:noWrap/>
            <w:tcMar>
              <w:bottom w:w="17" w:type="dxa"/>
            </w:tcMar>
            <w:vAlign w:val="bottom"/>
          </w:tcPr>
          <w:p w14:paraId="17F14EC1" w14:textId="77777777" w:rsidR="008D380F" w:rsidRPr="00275178" w:rsidRDefault="008D380F" w:rsidP="00275178">
            <w:pPr>
              <w:jc w:val="center"/>
              <w:rPr>
                <w:rFonts w:ascii="Arial" w:hAnsi="Arial" w:cs="Arial"/>
                <w:sz w:val="24"/>
              </w:rPr>
            </w:pPr>
            <w:r w:rsidRPr="00275178">
              <w:rPr>
                <w:rFonts w:ascii="Arial" w:hAnsi="Arial" w:cs="Arial"/>
                <w:noProof/>
                <w:sz w:val="24"/>
              </w:rPr>
              <w:drawing>
                <wp:anchor distT="0" distB="0" distL="114300" distR="114300" simplePos="0" relativeHeight="251658269" behindDoc="1" locked="1" layoutInCell="1" allowOverlap="1" wp14:anchorId="18AB99D4" wp14:editId="00619B94">
                  <wp:simplePos x="0" y="0"/>
                  <wp:positionH relativeFrom="column">
                    <wp:posOffset>31750</wp:posOffset>
                  </wp:positionH>
                  <wp:positionV relativeFrom="paragraph">
                    <wp:posOffset>64770</wp:posOffset>
                  </wp:positionV>
                  <wp:extent cx="144000" cy="144000"/>
                  <wp:effectExtent l="0" t="0" r="8890" b="889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F670686" w14:textId="77777777" w:rsidR="008D380F" w:rsidRPr="00275178" w:rsidRDefault="008D380F" w:rsidP="00275178">
            <w:pPr>
              <w:rPr>
                <w:rFonts w:ascii="Arial" w:hAnsi="Arial" w:cs="Arial"/>
                <w:sz w:val="24"/>
              </w:rPr>
            </w:pPr>
            <w:r w:rsidRPr="00275178">
              <w:rPr>
                <w:rFonts w:ascii="Arial" w:hAnsi="Arial" w:cs="Arial"/>
                <w:iCs/>
                <w:sz w:val="16"/>
                <w:szCs w:val="16"/>
              </w:rPr>
              <w:t xml:space="preserve"> www.resbank.co.za</w:t>
            </w:r>
          </w:p>
        </w:tc>
        <w:tc>
          <w:tcPr>
            <w:tcW w:w="5876" w:type="dxa"/>
            <w:vMerge/>
          </w:tcPr>
          <w:p w14:paraId="4E72164D" w14:textId="77777777" w:rsidR="008D380F" w:rsidRPr="00275178" w:rsidRDefault="008D380F" w:rsidP="00275178">
            <w:pPr>
              <w:rPr>
                <w:rFonts w:ascii="Arial" w:hAnsi="Arial" w:cs="Arial"/>
                <w:iCs/>
                <w:sz w:val="16"/>
                <w:szCs w:val="16"/>
              </w:rPr>
            </w:pPr>
          </w:p>
        </w:tc>
        <w:tc>
          <w:tcPr>
            <w:tcW w:w="5876" w:type="dxa"/>
          </w:tcPr>
          <w:p w14:paraId="09CE56BA" w14:textId="77777777" w:rsidR="008D380F" w:rsidRPr="00275178" w:rsidRDefault="008D380F" w:rsidP="00275178">
            <w:pPr>
              <w:rPr>
                <w:rFonts w:ascii="Arial" w:hAnsi="Arial" w:cs="Arial"/>
                <w:iCs/>
                <w:sz w:val="16"/>
                <w:szCs w:val="16"/>
              </w:rPr>
            </w:pPr>
          </w:p>
        </w:tc>
      </w:tr>
      <w:tr w:rsidR="008D380F" w:rsidRPr="00275178" w14:paraId="783056E5" w14:textId="77777777" w:rsidTr="008D380F">
        <w:trPr>
          <w:trHeight w:hRule="exact" w:val="326"/>
        </w:trPr>
        <w:tc>
          <w:tcPr>
            <w:tcW w:w="9690" w:type="dxa"/>
            <w:gridSpan w:val="3"/>
            <w:noWrap/>
            <w:tcMar>
              <w:bottom w:w="17" w:type="dxa"/>
            </w:tcMar>
            <w:vAlign w:val="bottom"/>
          </w:tcPr>
          <w:p w14:paraId="3090B15F" w14:textId="77777777" w:rsidR="008D380F" w:rsidRPr="00275178" w:rsidRDefault="008D380F" w:rsidP="00275178">
            <w:pPr>
              <w:rPr>
                <w:rFonts w:ascii="Arial" w:hAnsi="Arial" w:cs="Arial"/>
                <w:iCs/>
                <w:sz w:val="16"/>
                <w:szCs w:val="16"/>
              </w:rPr>
            </w:pPr>
          </w:p>
        </w:tc>
        <w:tc>
          <w:tcPr>
            <w:tcW w:w="5876" w:type="dxa"/>
          </w:tcPr>
          <w:p w14:paraId="39F146A7" w14:textId="77777777" w:rsidR="008D380F" w:rsidRPr="00275178" w:rsidRDefault="008D380F" w:rsidP="00275178">
            <w:pPr>
              <w:rPr>
                <w:rFonts w:ascii="Arial" w:hAnsi="Arial" w:cs="Arial"/>
                <w:iCs/>
                <w:sz w:val="16"/>
                <w:szCs w:val="16"/>
              </w:rPr>
            </w:pPr>
          </w:p>
        </w:tc>
      </w:tr>
      <w:tr w:rsidR="008D380F" w:rsidRPr="00275178" w14:paraId="3388A1D0" w14:textId="77777777" w:rsidTr="008D380F">
        <w:trPr>
          <w:trHeight w:hRule="exact" w:val="326"/>
        </w:trPr>
        <w:tc>
          <w:tcPr>
            <w:tcW w:w="3814" w:type="dxa"/>
            <w:gridSpan w:val="2"/>
            <w:noWrap/>
            <w:tcMar>
              <w:bottom w:w="17" w:type="dxa"/>
            </w:tcMar>
          </w:tcPr>
          <w:p w14:paraId="71829469" w14:textId="77777777" w:rsidR="008D380F" w:rsidRPr="00275178" w:rsidRDefault="008D380F" w:rsidP="00275178">
            <w:pPr>
              <w:rPr>
                <w:rFonts w:ascii="Arial" w:hAnsi="Arial" w:cs="Arial"/>
                <w:iCs/>
                <w:sz w:val="16"/>
                <w:szCs w:val="16"/>
              </w:rPr>
            </w:pPr>
          </w:p>
        </w:tc>
        <w:tc>
          <w:tcPr>
            <w:tcW w:w="5876" w:type="dxa"/>
          </w:tcPr>
          <w:p w14:paraId="39847ED9" w14:textId="77777777" w:rsidR="008D380F" w:rsidRPr="00275178" w:rsidRDefault="008D380F" w:rsidP="00275178">
            <w:pPr>
              <w:jc w:val="right"/>
              <w:rPr>
                <w:rFonts w:ascii="Arial" w:hAnsi="Arial" w:cs="Arial"/>
                <w:iCs/>
                <w:sz w:val="16"/>
                <w:szCs w:val="16"/>
              </w:rPr>
            </w:pPr>
            <w:r>
              <w:rPr>
                <w:rFonts w:ascii="Arial" w:hAnsi="Arial" w:cs="Arial"/>
              </w:rPr>
              <w:t>Financial Services Department</w:t>
            </w:r>
          </w:p>
        </w:tc>
        <w:tc>
          <w:tcPr>
            <w:tcW w:w="5876" w:type="dxa"/>
          </w:tcPr>
          <w:p w14:paraId="2B032AAB" w14:textId="77777777" w:rsidR="008D380F" w:rsidRDefault="008D380F" w:rsidP="00275178">
            <w:pPr>
              <w:jc w:val="right"/>
              <w:rPr>
                <w:rFonts w:ascii="Arial" w:hAnsi="Arial" w:cs="Arial"/>
              </w:rPr>
            </w:pPr>
          </w:p>
        </w:tc>
      </w:tr>
    </w:tbl>
    <w:p w14:paraId="1BB46B2D" w14:textId="77777777" w:rsidR="00275178" w:rsidRPr="00275178" w:rsidRDefault="00275178" w:rsidP="00275178">
      <w:pPr>
        <w:tabs>
          <w:tab w:val="left" w:pos="4536"/>
        </w:tabs>
        <w:spacing w:after="0" w:line="360" w:lineRule="auto"/>
        <w:jc w:val="both"/>
        <w:rPr>
          <w:rFonts w:ascii="Arial" w:eastAsia="Times New Roman" w:hAnsi="Arial" w:cs="Arial"/>
          <w:sz w:val="24"/>
          <w:szCs w:val="24"/>
          <w:lang w:val="en-GB" w:eastAsia="en-GB"/>
        </w:rPr>
      </w:pPr>
      <w:r w:rsidRPr="00275178">
        <w:rPr>
          <w:rFonts w:ascii="Arial" w:eastAsia="Times New Roman" w:hAnsi="Arial" w:cs="Arial"/>
          <w:noProof/>
          <w:sz w:val="24"/>
          <w:szCs w:val="20"/>
          <w:lang w:eastAsia="en-ZA"/>
        </w:rPr>
        <w:drawing>
          <wp:anchor distT="0" distB="0" distL="114300" distR="114300" simplePos="0" relativeHeight="251658245" behindDoc="1" locked="0" layoutInCell="1" allowOverlap="1" wp14:anchorId="4AEC9F41" wp14:editId="72A65BA6">
            <wp:simplePos x="0" y="0"/>
            <wp:positionH relativeFrom="margin">
              <wp:posOffset>-704850</wp:posOffset>
            </wp:positionH>
            <wp:positionV relativeFrom="margin">
              <wp:posOffset>-800735</wp:posOffset>
            </wp:positionV>
            <wp:extent cx="346499" cy="17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380632E" w14:textId="513C6B2B" w:rsidR="00275178" w:rsidRPr="00275178" w:rsidRDefault="00275178" w:rsidP="00275178">
      <w:pPr>
        <w:tabs>
          <w:tab w:val="left" w:pos="4536"/>
        </w:tabs>
        <w:spacing w:after="0" w:line="360" w:lineRule="auto"/>
        <w:jc w:val="both"/>
        <w:rPr>
          <w:rFonts w:ascii="Arial" w:eastAsia="Times New Roman" w:hAnsi="Arial" w:cs="Arial"/>
          <w:b/>
          <w:sz w:val="24"/>
          <w:szCs w:val="24"/>
        </w:rPr>
      </w:pPr>
      <w:r w:rsidRPr="00275178">
        <w:rPr>
          <w:rFonts w:ascii="Arial" w:eastAsia="Times New Roman" w:hAnsi="Arial" w:cs="Arial"/>
          <w:b/>
          <w:sz w:val="24"/>
          <w:szCs w:val="24"/>
        </w:rPr>
        <w:t xml:space="preserve">Request for expression of interest from prospective service providers to </w:t>
      </w:r>
      <w:r w:rsidR="007247BF" w:rsidRPr="007247BF">
        <w:rPr>
          <w:rFonts w:ascii="Arial" w:eastAsia="Times New Roman" w:hAnsi="Arial" w:cs="Arial"/>
          <w:b/>
          <w:sz w:val="24"/>
          <w:szCs w:val="24"/>
        </w:rPr>
        <w:t>participate in the design and development of dynamic and interactive digital portal</w:t>
      </w:r>
      <w:r w:rsidR="00A539EB">
        <w:rPr>
          <w:rFonts w:ascii="Arial" w:eastAsia="Times New Roman" w:hAnsi="Arial" w:cs="Arial"/>
          <w:b/>
          <w:sz w:val="24"/>
          <w:szCs w:val="24"/>
        </w:rPr>
        <w:t>,</w:t>
      </w:r>
      <w:r w:rsidR="007247BF" w:rsidRPr="007247BF">
        <w:rPr>
          <w:rFonts w:ascii="Arial" w:eastAsia="Times New Roman" w:hAnsi="Arial" w:cs="Arial"/>
          <w:b/>
          <w:sz w:val="24"/>
          <w:szCs w:val="24"/>
        </w:rPr>
        <w:t xml:space="preserve"> and operating model for establishing a SARB internal capability </w:t>
      </w:r>
      <w:r w:rsidRPr="00275178">
        <w:rPr>
          <w:rFonts w:ascii="Arial" w:eastAsia="Times New Roman" w:hAnsi="Arial" w:cs="Arial"/>
          <w:b/>
          <w:sz w:val="24"/>
          <w:szCs w:val="24"/>
        </w:rPr>
        <w:t>for the South African Reserve Bank Group</w:t>
      </w:r>
    </w:p>
    <w:p w14:paraId="1F69C0A4" w14:textId="77777777" w:rsidR="00275178" w:rsidRPr="00275178" w:rsidRDefault="00275178" w:rsidP="00B44331">
      <w:pPr>
        <w:tabs>
          <w:tab w:val="left" w:pos="4536"/>
        </w:tabs>
        <w:spacing w:after="0" w:line="360" w:lineRule="auto"/>
        <w:jc w:val="both"/>
        <w:rPr>
          <w:rFonts w:ascii="Arial" w:eastAsia="Times New Roman" w:hAnsi="Arial" w:cs="Arial"/>
          <w:sz w:val="24"/>
          <w:szCs w:val="24"/>
          <w:highlight w:val="yellow"/>
          <w:lang w:val="en-GB" w:eastAsia="en-GB"/>
        </w:rPr>
      </w:pPr>
    </w:p>
    <w:p w14:paraId="371020D4" w14:textId="77777777" w:rsidR="00275178" w:rsidRPr="00275178" w:rsidRDefault="00275178" w:rsidP="0017337F">
      <w:pPr>
        <w:pStyle w:val="ListParagraph"/>
        <w:numPr>
          <w:ilvl w:val="0"/>
          <w:numId w:val="9"/>
        </w:numPr>
        <w:tabs>
          <w:tab w:val="left" w:pos="4536"/>
        </w:tabs>
        <w:spacing w:after="0" w:line="360" w:lineRule="auto"/>
        <w:ind w:left="567" w:hanging="567"/>
        <w:jc w:val="both"/>
        <w:rPr>
          <w:rFonts w:ascii="Arial" w:eastAsia="Times New Roman" w:hAnsi="Arial" w:cs="Arial"/>
          <w:b/>
          <w:sz w:val="24"/>
          <w:szCs w:val="24"/>
        </w:rPr>
      </w:pPr>
      <w:r w:rsidRPr="00275178">
        <w:rPr>
          <w:rFonts w:ascii="Arial" w:eastAsia="Times New Roman" w:hAnsi="Arial" w:cs="Arial"/>
          <w:b/>
          <w:sz w:val="24"/>
          <w:szCs w:val="24"/>
        </w:rPr>
        <w:t>Project background</w:t>
      </w:r>
    </w:p>
    <w:p w14:paraId="7E2BE27B" w14:textId="4C0CE9D4" w:rsidR="00332865" w:rsidRPr="003A23C3" w:rsidRDefault="00332865" w:rsidP="0017337F">
      <w:pPr>
        <w:tabs>
          <w:tab w:val="left" w:pos="4536"/>
        </w:tabs>
        <w:spacing w:after="0" w:line="360" w:lineRule="auto"/>
        <w:ind w:left="567"/>
        <w:jc w:val="both"/>
        <w:rPr>
          <w:rFonts w:ascii="Arial" w:eastAsia="Times New Roman" w:hAnsi="Arial" w:cs="Arial"/>
          <w:sz w:val="24"/>
          <w:szCs w:val="24"/>
          <w:lang w:val="en-GB" w:eastAsia="en-GB"/>
        </w:rPr>
      </w:pPr>
      <w:r w:rsidRPr="003A23C3">
        <w:rPr>
          <w:rFonts w:ascii="Arial" w:eastAsia="Times New Roman" w:hAnsi="Arial" w:cs="Arial"/>
          <w:sz w:val="24"/>
          <w:szCs w:val="24"/>
          <w:lang w:val="en-GB" w:eastAsia="en-GB"/>
        </w:rPr>
        <w:t>The National Payment System Department (NPSD) of the SARB develops multi-year strategies that provide a comprehensive policy framework and strategic guidance for the department. The current strategy, NPSD Vision 2025, published in 2018, is ending on 31 December 2025. Thereby, a new strategy, NPSD Digital Vision 2030+, will take effect.</w:t>
      </w:r>
    </w:p>
    <w:p w14:paraId="4F2A2D10" w14:textId="5B33F4AB" w:rsidR="00B44331" w:rsidRDefault="00332865" w:rsidP="0017337F">
      <w:pPr>
        <w:tabs>
          <w:tab w:val="left" w:pos="4536"/>
        </w:tabs>
        <w:spacing w:after="0" w:line="360" w:lineRule="auto"/>
        <w:ind w:left="567"/>
        <w:jc w:val="both"/>
        <w:rPr>
          <w:rFonts w:ascii="Arial" w:eastAsia="Times New Roman" w:hAnsi="Arial" w:cs="Arial"/>
          <w:sz w:val="24"/>
          <w:szCs w:val="24"/>
          <w:lang w:val="en-GB" w:eastAsia="en-GB"/>
        </w:rPr>
      </w:pPr>
      <w:r w:rsidRPr="003A23C3">
        <w:rPr>
          <w:rFonts w:ascii="Arial" w:eastAsia="Times New Roman" w:hAnsi="Arial" w:cs="Arial"/>
          <w:sz w:val="24"/>
          <w:szCs w:val="24"/>
          <w:lang w:val="en-GB" w:eastAsia="en-GB"/>
        </w:rPr>
        <w:t>The current strategy is a traditional static document that limits the ability to accommodate real-time updates, and it is not available on an interactive digital platform. To address this challenge, the NPSD is undertaking an initiative to develop a dynamic and interactive digital framework for its Vision 2025 and Vision 30+. This new framework will be housed on SARB’s website.</w:t>
      </w:r>
    </w:p>
    <w:p w14:paraId="03C1FCD1" w14:textId="77777777" w:rsidR="00B44331" w:rsidRPr="003A23C3" w:rsidRDefault="00B44331" w:rsidP="00B44331">
      <w:pPr>
        <w:tabs>
          <w:tab w:val="left" w:pos="4536"/>
        </w:tabs>
        <w:spacing w:after="0" w:line="360" w:lineRule="auto"/>
        <w:ind w:left="720"/>
        <w:jc w:val="both"/>
        <w:rPr>
          <w:rFonts w:ascii="Arial" w:eastAsia="Times New Roman" w:hAnsi="Arial" w:cs="Arial"/>
          <w:sz w:val="24"/>
          <w:szCs w:val="24"/>
          <w:lang w:val="en-GB" w:eastAsia="en-GB"/>
        </w:rPr>
      </w:pPr>
    </w:p>
    <w:p w14:paraId="4C939599" w14:textId="556EE138" w:rsidR="00332865" w:rsidRPr="00B44331" w:rsidRDefault="00332865" w:rsidP="0017337F">
      <w:pPr>
        <w:pStyle w:val="ListParagraph"/>
        <w:numPr>
          <w:ilvl w:val="1"/>
          <w:numId w:val="24"/>
        </w:numPr>
        <w:spacing w:after="0" w:line="360" w:lineRule="auto"/>
        <w:ind w:left="567" w:hanging="567"/>
        <w:jc w:val="both"/>
        <w:rPr>
          <w:sz w:val="24"/>
          <w:szCs w:val="24"/>
        </w:rPr>
      </w:pPr>
      <w:bookmarkStart w:id="0" w:name="_Toc399765760"/>
      <w:bookmarkStart w:id="1" w:name="_Toc162444474"/>
      <w:bookmarkStart w:id="2" w:name="_Toc190079172"/>
      <w:r w:rsidRPr="00B44331">
        <w:rPr>
          <w:rFonts w:ascii="Arial" w:hAnsi="Arial" w:cs="Arial"/>
          <w:b/>
          <w:bCs/>
          <w:sz w:val="24"/>
          <w:szCs w:val="24"/>
        </w:rPr>
        <w:t>Business Problem</w:t>
      </w:r>
      <w:bookmarkEnd w:id="0"/>
      <w:r w:rsidRPr="00B44331">
        <w:rPr>
          <w:rFonts w:ascii="Arial" w:hAnsi="Arial" w:cs="Arial"/>
          <w:b/>
          <w:bCs/>
          <w:sz w:val="24"/>
          <w:szCs w:val="24"/>
        </w:rPr>
        <w:t xml:space="preserve"> / Opportunity statement</w:t>
      </w:r>
      <w:bookmarkEnd w:id="1"/>
      <w:bookmarkEnd w:id="2"/>
    </w:p>
    <w:p w14:paraId="54DEE546" w14:textId="77777777" w:rsidR="00332865" w:rsidRPr="00B44331" w:rsidRDefault="00332865" w:rsidP="0017337F">
      <w:pPr>
        <w:tabs>
          <w:tab w:val="left" w:pos="4536"/>
        </w:tabs>
        <w:spacing w:after="0" w:line="360" w:lineRule="auto"/>
        <w:ind w:left="567"/>
        <w:jc w:val="both"/>
        <w:rPr>
          <w:rFonts w:ascii="Arial" w:eastAsia="Times New Roman" w:hAnsi="Arial" w:cs="Arial"/>
          <w:sz w:val="24"/>
          <w:szCs w:val="24"/>
          <w:lang w:val="en-GB" w:eastAsia="en-GB"/>
        </w:rPr>
      </w:pPr>
      <w:r w:rsidRPr="00B44331">
        <w:rPr>
          <w:rFonts w:ascii="Arial" w:eastAsia="Times New Roman" w:hAnsi="Arial" w:cs="Arial"/>
          <w:sz w:val="24"/>
          <w:szCs w:val="24"/>
          <w:lang w:val="en-GB" w:eastAsia="en-GB"/>
        </w:rPr>
        <w:t>The current NPSD Vision 2025 framework is outdated and unsuitable to support SARB's evolving policy needs. As a static document, it cannot adapt to real-time updates, interdependencies, or strategic trade-offs required for effective decision-making. This limitation impairs SARB’s agility and innovation in addressing financial stability and technological advances within the payment's ecosystem.</w:t>
      </w:r>
    </w:p>
    <w:p w14:paraId="060E8E57" w14:textId="77777777" w:rsidR="00332865" w:rsidRPr="00B44331" w:rsidRDefault="00332865" w:rsidP="0017337F">
      <w:pPr>
        <w:tabs>
          <w:tab w:val="left" w:pos="4536"/>
        </w:tabs>
        <w:spacing w:after="0" w:line="360" w:lineRule="auto"/>
        <w:ind w:left="567"/>
        <w:jc w:val="both"/>
        <w:rPr>
          <w:rFonts w:ascii="Arial" w:eastAsia="Times New Roman" w:hAnsi="Arial" w:cs="Arial"/>
          <w:sz w:val="24"/>
          <w:szCs w:val="24"/>
          <w:lang w:val="en-GB" w:eastAsia="en-GB"/>
        </w:rPr>
      </w:pPr>
      <w:r w:rsidRPr="00B44331">
        <w:rPr>
          <w:rFonts w:ascii="Arial" w:eastAsia="Times New Roman" w:hAnsi="Arial" w:cs="Arial"/>
          <w:sz w:val="24"/>
          <w:szCs w:val="24"/>
          <w:lang w:val="en-GB" w:eastAsia="en-GB"/>
        </w:rPr>
        <w:t>The NPSD Vision 2025, which was published in 2018, has not undergone formal revision since then despite the SARB having initiated various transformational initiatives/perspectives. The vision document is a "flat" plan document that is not available on an online interactive platform and is difficult to regularly update; it is not a dynamic digital document. As a result, the NPSD is planning to replace the existing NPSD Vision 2025 document with an online, regularly updated, interactive homepage, with subpages and navigation that will be housed on the SARB’s website. The new NPSD Digital Vision 2030+ will then be visually presented in this manner as well.</w:t>
      </w:r>
    </w:p>
    <w:p w14:paraId="1EAFB742" w14:textId="77777777" w:rsidR="00275178" w:rsidRPr="00275178" w:rsidRDefault="00275178" w:rsidP="00275178">
      <w:pPr>
        <w:tabs>
          <w:tab w:val="left" w:pos="4536"/>
        </w:tabs>
        <w:spacing w:after="0" w:line="240" w:lineRule="auto"/>
        <w:ind w:left="851" w:hanging="851"/>
        <w:jc w:val="both"/>
        <w:rPr>
          <w:rFonts w:ascii="Arial" w:eastAsia="Times New Roman" w:hAnsi="Arial" w:cs="Arial"/>
          <w:sz w:val="24"/>
          <w:szCs w:val="24"/>
        </w:rPr>
      </w:pPr>
    </w:p>
    <w:p w14:paraId="561614A0" w14:textId="77777777" w:rsidR="00275178" w:rsidRPr="00275178" w:rsidRDefault="00275178" w:rsidP="0017337F">
      <w:pPr>
        <w:pStyle w:val="ListParagraph"/>
        <w:numPr>
          <w:ilvl w:val="0"/>
          <w:numId w:val="9"/>
        </w:numPr>
        <w:tabs>
          <w:tab w:val="left" w:pos="4536"/>
        </w:tabs>
        <w:spacing w:after="200" w:line="360" w:lineRule="auto"/>
        <w:ind w:left="567" w:hanging="567"/>
        <w:jc w:val="both"/>
        <w:rPr>
          <w:rFonts w:ascii="Arial" w:eastAsia="Times New Roman" w:hAnsi="Arial" w:cs="Arial"/>
          <w:b/>
          <w:sz w:val="24"/>
          <w:szCs w:val="24"/>
        </w:rPr>
      </w:pPr>
      <w:r w:rsidRPr="00275178">
        <w:rPr>
          <w:rFonts w:ascii="Arial" w:eastAsia="Times New Roman" w:hAnsi="Arial" w:cs="Arial"/>
          <w:b/>
          <w:sz w:val="24"/>
          <w:szCs w:val="24"/>
        </w:rPr>
        <w:t>Project scope and objectives</w:t>
      </w:r>
    </w:p>
    <w:p w14:paraId="67813BE5" w14:textId="77777777" w:rsidR="00275178" w:rsidRPr="00F85FC2" w:rsidRDefault="00275178" w:rsidP="0017337F">
      <w:pPr>
        <w:numPr>
          <w:ilvl w:val="1"/>
          <w:numId w:val="4"/>
        </w:numPr>
        <w:spacing w:after="0" w:line="360" w:lineRule="auto"/>
        <w:ind w:left="567" w:hanging="567"/>
        <w:jc w:val="both"/>
        <w:rPr>
          <w:rFonts w:ascii="Arial" w:eastAsia="Times New Roman" w:hAnsi="Arial" w:cs="Arial"/>
          <w:b/>
          <w:sz w:val="24"/>
          <w:szCs w:val="24"/>
        </w:rPr>
      </w:pPr>
      <w:bookmarkStart w:id="3" w:name="_Toc509900629"/>
      <w:bookmarkStart w:id="4" w:name="_Toc536022243"/>
      <w:r w:rsidRPr="00F85FC2">
        <w:rPr>
          <w:rFonts w:ascii="Arial" w:eastAsia="Times New Roman" w:hAnsi="Arial" w:cs="Arial"/>
          <w:b/>
          <w:sz w:val="24"/>
          <w:szCs w:val="24"/>
        </w:rPr>
        <w:t>Primary objective</w:t>
      </w:r>
      <w:bookmarkEnd w:id="3"/>
      <w:bookmarkEnd w:id="4"/>
    </w:p>
    <w:p w14:paraId="63E3BD2C" w14:textId="3CA0F050" w:rsidR="00275178" w:rsidRPr="00F923E6" w:rsidRDefault="007B6EDE" w:rsidP="0017337F">
      <w:pPr>
        <w:spacing w:line="360" w:lineRule="auto"/>
        <w:ind w:left="567"/>
        <w:jc w:val="both"/>
        <w:rPr>
          <w:rFonts w:ascii="Arial" w:eastAsia="Times New Roman" w:hAnsi="Arial" w:cs="Arial"/>
          <w:bCs/>
          <w:color w:val="000000" w:themeColor="text1"/>
          <w:sz w:val="24"/>
          <w:szCs w:val="24"/>
        </w:rPr>
      </w:pPr>
      <w:r w:rsidRPr="007B6EDE">
        <w:rPr>
          <w:rFonts w:ascii="Arial" w:eastAsia="Times New Roman" w:hAnsi="Arial" w:cs="Arial"/>
          <w:bCs/>
          <w:color w:val="000000" w:themeColor="text1"/>
          <w:sz w:val="24"/>
          <w:szCs w:val="24"/>
        </w:rPr>
        <w:t xml:space="preserve">This EOI relates to the determination of highly skilled and experienced partners </w:t>
      </w:r>
      <w:r w:rsidR="00576A3A">
        <w:rPr>
          <w:rFonts w:ascii="Arial" w:eastAsia="Times New Roman" w:hAnsi="Arial" w:cs="Arial"/>
          <w:bCs/>
          <w:color w:val="000000" w:themeColor="text1"/>
          <w:sz w:val="24"/>
          <w:szCs w:val="24"/>
        </w:rPr>
        <w:t xml:space="preserve">who will be </w:t>
      </w:r>
      <w:r w:rsidRPr="007B6EDE">
        <w:rPr>
          <w:rFonts w:ascii="Arial" w:eastAsia="Times New Roman" w:hAnsi="Arial" w:cs="Arial"/>
          <w:bCs/>
          <w:color w:val="000000" w:themeColor="text1"/>
          <w:sz w:val="24"/>
          <w:szCs w:val="24"/>
        </w:rPr>
        <w:t>able to assist with the user experience design, content management operating model, secure development, implementation and maintenance of the NPSD Digital Vision framework linked to the SARB Adobe AEM</w:t>
      </w:r>
      <w:r w:rsidR="00576A3A">
        <w:rPr>
          <w:rFonts w:ascii="Arial" w:eastAsia="Times New Roman" w:hAnsi="Arial" w:cs="Arial"/>
          <w:bCs/>
          <w:color w:val="000000" w:themeColor="text1"/>
          <w:sz w:val="24"/>
          <w:szCs w:val="24"/>
        </w:rPr>
        <w:t xml:space="preserve"> (Adobe Experience Manager)</w:t>
      </w:r>
      <w:r w:rsidRPr="007B6EDE">
        <w:rPr>
          <w:rFonts w:ascii="Arial" w:eastAsia="Times New Roman" w:hAnsi="Arial" w:cs="Arial"/>
          <w:bCs/>
          <w:color w:val="000000" w:themeColor="text1"/>
          <w:sz w:val="24"/>
          <w:szCs w:val="24"/>
        </w:rPr>
        <w:t xml:space="preserve"> website, and providing optimised, dynamic and interactive webpages that will replace the current static NPSD Vision document. This new framework will be hosted on SARB’s website, enabling real-time updates, improved accessibility, and enhanced strategic guidance for the NPSD. By transitioning from a static document to an interactive digital platform, the initiative aims to improve policy formulation, support strategic decision-making, and align with evolving industry needs and technological advancements</w:t>
      </w:r>
    </w:p>
    <w:p w14:paraId="32DD19ED" w14:textId="77777777" w:rsidR="009A40F7" w:rsidRPr="00275178" w:rsidRDefault="009A40F7" w:rsidP="009A40F7">
      <w:pPr>
        <w:tabs>
          <w:tab w:val="left" w:pos="4536"/>
        </w:tabs>
        <w:spacing w:after="0" w:line="240" w:lineRule="auto"/>
        <w:ind w:left="851" w:hanging="851"/>
        <w:jc w:val="both"/>
        <w:rPr>
          <w:rFonts w:ascii="Arial" w:eastAsia="Times New Roman" w:hAnsi="Arial" w:cs="Arial"/>
          <w:sz w:val="24"/>
          <w:szCs w:val="24"/>
        </w:rPr>
      </w:pPr>
    </w:p>
    <w:p w14:paraId="673863E0" w14:textId="77777777" w:rsidR="00275178" w:rsidRPr="00F85FC2" w:rsidRDefault="00275178" w:rsidP="0017337F">
      <w:pPr>
        <w:keepNext/>
        <w:keepLines/>
        <w:numPr>
          <w:ilvl w:val="1"/>
          <w:numId w:val="4"/>
        </w:numPr>
        <w:spacing w:after="0" w:line="360" w:lineRule="auto"/>
        <w:ind w:left="567" w:hanging="567"/>
        <w:jc w:val="both"/>
        <w:rPr>
          <w:rFonts w:ascii="Arial" w:eastAsia="Times New Roman" w:hAnsi="Arial" w:cs="Arial"/>
          <w:sz w:val="24"/>
          <w:szCs w:val="24"/>
        </w:rPr>
      </w:pPr>
      <w:bookmarkStart w:id="5" w:name="_Toc509900631"/>
      <w:bookmarkStart w:id="6" w:name="_Toc536022245"/>
      <w:r w:rsidRPr="00F85FC2">
        <w:rPr>
          <w:rFonts w:ascii="Arial" w:eastAsia="Times New Roman" w:hAnsi="Arial" w:cs="Arial"/>
          <w:b/>
          <w:sz w:val="24"/>
          <w:szCs w:val="24"/>
        </w:rPr>
        <w:t>Strategic alignment</w:t>
      </w:r>
      <w:bookmarkEnd w:id="5"/>
      <w:bookmarkEnd w:id="6"/>
    </w:p>
    <w:p w14:paraId="103CBC29" w14:textId="1D6EBCAA" w:rsidR="000C30A8" w:rsidRPr="00115A49" w:rsidRDefault="000C30A8" w:rsidP="0017337F">
      <w:pPr>
        <w:keepNext/>
        <w:keepLines/>
        <w:numPr>
          <w:ilvl w:val="2"/>
          <w:numId w:val="4"/>
        </w:numPr>
        <w:spacing w:after="0" w:line="360" w:lineRule="auto"/>
        <w:ind w:left="567" w:hanging="567"/>
        <w:jc w:val="both"/>
        <w:rPr>
          <w:rFonts w:ascii="Arial" w:eastAsia="Times New Roman" w:hAnsi="Arial" w:cs="Times New Roman"/>
          <w:b/>
          <w:bCs/>
          <w:sz w:val="24"/>
          <w:szCs w:val="24"/>
        </w:rPr>
      </w:pPr>
      <w:r w:rsidRPr="00115A49">
        <w:rPr>
          <w:rFonts w:ascii="Arial" w:eastAsia="Times New Roman" w:hAnsi="Arial" w:cs="Times New Roman"/>
          <w:b/>
          <w:bCs/>
          <w:sz w:val="24"/>
          <w:szCs w:val="24"/>
        </w:rPr>
        <w:t>Bank Strategy</w:t>
      </w:r>
    </w:p>
    <w:p w14:paraId="15D5B554" w14:textId="44F414F0" w:rsidR="000C30A8" w:rsidRPr="000C30A8" w:rsidRDefault="000C30A8" w:rsidP="0017337F">
      <w:pPr>
        <w:spacing w:after="0" w:line="360" w:lineRule="auto"/>
        <w:ind w:left="567"/>
        <w:jc w:val="both"/>
        <w:rPr>
          <w:rFonts w:ascii="Arial" w:eastAsia="Times New Roman" w:hAnsi="Arial" w:cs="Times New Roman"/>
          <w:sz w:val="24"/>
          <w:szCs w:val="24"/>
        </w:rPr>
      </w:pPr>
      <w:r w:rsidRPr="000C30A8">
        <w:rPr>
          <w:rFonts w:ascii="Arial" w:eastAsia="Times New Roman" w:hAnsi="Arial" w:cs="Times New Roman"/>
          <w:sz w:val="24"/>
          <w:szCs w:val="24"/>
        </w:rPr>
        <w:t>The project aligns with and supports the Bank’s Strategy 202</w:t>
      </w:r>
      <w:r w:rsidR="002E3BD9">
        <w:rPr>
          <w:rFonts w:ascii="Arial" w:eastAsia="Times New Roman" w:hAnsi="Arial" w:cs="Times New Roman"/>
          <w:sz w:val="24"/>
          <w:szCs w:val="24"/>
        </w:rPr>
        <w:t>5</w:t>
      </w:r>
      <w:r w:rsidRPr="000C30A8">
        <w:rPr>
          <w:rFonts w:ascii="Arial" w:eastAsia="Times New Roman" w:hAnsi="Arial" w:cs="Times New Roman"/>
          <w:sz w:val="24"/>
          <w:szCs w:val="24"/>
        </w:rPr>
        <w:t xml:space="preserve"> - 20</w:t>
      </w:r>
      <w:r w:rsidR="002E3BD9">
        <w:rPr>
          <w:rFonts w:ascii="Arial" w:eastAsia="Times New Roman" w:hAnsi="Arial" w:cs="Times New Roman"/>
          <w:sz w:val="24"/>
          <w:szCs w:val="24"/>
        </w:rPr>
        <w:t>30</w:t>
      </w:r>
      <w:r w:rsidRPr="000C30A8">
        <w:rPr>
          <w:rFonts w:ascii="Arial" w:eastAsia="Times New Roman" w:hAnsi="Arial" w:cs="Times New Roman"/>
          <w:sz w:val="24"/>
          <w:szCs w:val="24"/>
        </w:rPr>
        <w:t xml:space="preserve">’s Strategic Focus Area </w:t>
      </w:r>
      <w:r w:rsidR="00B44331">
        <w:rPr>
          <w:rFonts w:ascii="Arial" w:eastAsia="Times New Roman" w:hAnsi="Arial" w:cs="Times New Roman"/>
          <w:sz w:val="24"/>
          <w:szCs w:val="24"/>
        </w:rPr>
        <w:t>(</w:t>
      </w:r>
      <w:r w:rsidR="008C0B79" w:rsidRPr="00DB69F7">
        <w:rPr>
          <w:rFonts w:ascii="Arial" w:eastAsia="Times New Roman" w:hAnsi="Arial" w:cs="Times New Roman"/>
          <w:sz w:val="24"/>
          <w:szCs w:val="24"/>
        </w:rPr>
        <w:t>SFA</w:t>
      </w:r>
      <w:r w:rsidR="00B44331">
        <w:rPr>
          <w:rFonts w:ascii="Arial" w:eastAsia="Times New Roman" w:hAnsi="Arial" w:cs="Times New Roman"/>
          <w:sz w:val="24"/>
          <w:szCs w:val="24"/>
        </w:rPr>
        <w:t>)</w:t>
      </w:r>
      <w:r w:rsidR="008C0B79" w:rsidRPr="00DB69F7">
        <w:rPr>
          <w:rFonts w:ascii="Arial" w:eastAsia="Times New Roman" w:hAnsi="Arial" w:cs="Times New Roman"/>
          <w:sz w:val="24"/>
          <w:szCs w:val="24"/>
        </w:rPr>
        <w:t xml:space="preserve"> 2</w:t>
      </w:r>
      <w:r w:rsidR="008C0B79">
        <w:rPr>
          <w:rFonts w:ascii="Arial" w:eastAsia="Times New Roman" w:hAnsi="Arial" w:cs="Times New Roman"/>
          <w:sz w:val="24"/>
          <w:szCs w:val="24"/>
        </w:rPr>
        <w:t xml:space="preserve"> “</w:t>
      </w:r>
      <w:r w:rsidR="008C0B79" w:rsidRPr="00DB69F7">
        <w:rPr>
          <w:rFonts w:ascii="Arial" w:eastAsia="Times New Roman" w:hAnsi="Arial" w:cs="Times New Roman"/>
          <w:sz w:val="24"/>
          <w:szCs w:val="24"/>
        </w:rPr>
        <w:t>Safeguard the stability of the financial</w:t>
      </w:r>
      <w:r w:rsidR="008C0B79">
        <w:rPr>
          <w:rFonts w:ascii="Arial" w:eastAsia="Times New Roman" w:hAnsi="Arial" w:cs="Times New Roman"/>
          <w:sz w:val="24"/>
          <w:szCs w:val="24"/>
        </w:rPr>
        <w:t xml:space="preserve"> and</w:t>
      </w:r>
      <w:r w:rsidR="008C0B79" w:rsidRPr="00DB69F7">
        <w:rPr>
          <w:rFonts w:ascii="Arial" w:eastAsia="Times New Roman" w:hAnsi="Arial" w:cs="Times New Roman"/>
          <w:sz w:val="24"/>
          <w:szCs w:val="24"/>
        </w:rPr>
        <w:t xml:space="preserve"> </w:t>
      </w:r>
      <w:r w:rsidRPr="000C30A8">
        <w:rPr>
          <w:rFonts w:ascii="Arial" w:eastAsia="Times New Roman" w:hAnsi="Arial" w:cs="Times New Roman"/>
          <w:sz w:val="24"/>
          <w:szCs w:val="24"/>
        </w:rPr>
        <w:t xml:space="preserve">(SFA) </w:t>
      </w:r>
      <w:r w:rsidR="002E3BD9">
        <w:rPr>
          <w:rFonts w:ascii="Arial" w:eastAsia="Times New Roman" w:hAnsi="Arial" w:cs="Times New Roman"/>
          <w:sz w:val="24"/>
          <w:szCs w:val="24"/>
        </w:rPr>
        <w:t>3</w:t>
      </w:r>
      <w:r w:rsidRPr="000C30A8">
        <w:rPr>
          <w:rFonts w:ascii="Arial" w:eastAsia="Times New Roman" w:hAnsi="Arial" w:cs="Times New Roman"/>
          <w:sz w:val="24"/>
          <w:szCs w:val="24"/>
        </w:rPr>
        <w:t xml:space="preserve"> “</w:t>
      </w:r>
      <w:r w:rsidR="000B5D89" w:rsidRPr="000B5D89">
        <w:rPr>
          <w:rFonts w:ascii="Arial" w:eastAsia="Times New Roman" w:hAnsi="Arial" w:cs="Times New Roman"/>
          <w:sz w:val="24"/>
          <w:szCs w:val="24"/>
        </w:rPr>
        <w:t>Enhance the resilience, effectiveness</w:t>
      </w:r>
      <w:r w:rsidR="00E90362">
        <w:rPr>
          <w:rFonts w:ascii="Arial" w:eastAsia="Times New Roman" w:hAnsi="Arial" w:cs="Times New Roman"/>
          <w:sz w:val="24"/>
          <w:szCs w:val="24"/>
        </w:rPr>
        <w:t xml:space="preserve"> </w:t>
      </w:r>
      <w:r w:rsidR="000B5D89" w:rsidRPr="000B5D89">
        <w:rPr>
          <w:rFonts w:ascii="Arial" w:eastAsia="Times New Roman" w:hAnsi="Arial" w:cs="Times New Roman"/>
          <w:sz w:val="24"/>
          <w:szCs w:val="24"/>
        </w:rPr>
        <w:t>and accessibility of payments</w:t>
      </w:r>
      <w:r w:rsidRPr="000C30A8">
        <w:rPr>
          <w:rFonts w:ascii="Arial" w:eastAsia="Times New Roman" w:hAnsi="Arial" w:cs="Times New Roman"/>
          <w:sz w:val="24"/>
          <w:szCs w:val="24"/>
        </w:rPr>
        <w:t xml:space="preserve">” and </w:t>
      </w:r>
      <w:r w:rsidR="00DB69F7" w:rsidRPr="00DB69F7">
        <w:rPr>
          <w:rFonts w:ascii="Arial" w:eastAsia="Times New Roman" w:hAnsi="Arial" w:cs="Times New Roman"/>
          <w:sz w:val="24"/>
          <w:szCs w:val="24"/>
        </w:rPr>
        <w:t>system</w:t>
      </w:r>
      <w:r w:rsidR="00FB280B">
        <w:rPr>
          <w:rFonts w:ascii="Arial" w:eastAsia="Times New Roman" w:hAnsi="Arial" w:cs="Times New Roman"/>
          <w:sz w:val="24"/>
          <w:szCs w:val="24"/>
        </w:rPr>
        <w:t>”</w:t>
      </w:r>
    </w:p>
    <w:p w14:paraId="659B1D5D" w14:textId="36150DA5" w:rsidR="0028659C" w:rsidRDefault="000C30A8" w:rsidP="0017337F">
      <w:pPr>
        <w:spacing w:after="0" w:line="360" w:lineRule="auto"/>
        <w:ind w:left="567"/>
        <w:jc w:val="both"/>
        <w:rPr>
          <w:rFonts w:ascii="Arial" w:eastAsia="Times New Roman" w:hAnsi="Arial" w:cs="Times New Roman"/>
          <w:sz w:val="24"/>
          <w:szCs w:val="24"/>
        </w:rPr>
      </w:pPr>
      <w:r w:rsidRPr="000C30A8">
        <w:rPr>
          <w:rFonts w:ascii="Arial" w:eastAsia="Times New Roman" w:hAnsi="Arial" w:cs="Times New Roman"/>
          <w:sz w:val="24"/>
          <w:szCs w:val="24"/>
        </w:rPr>
        <w:t>Furthermore, the project aligns the following SARB Enablement Focus Areas (EFA):</w:t>
      </w:r>
    </w:p>
    <w:p w14:paraId="0DA5D1D9" w14:textId="64387987" w:rsidR="0028659C" w:rsidRPr="0028659C" w:rsidRDefault="0028659C" w:rsidP="0017337F">
      <w:pPr>
        <w:pStyle w:val="ListParagraph"/>
        <w:numPr>
          <w:ilvl w:val="0"/>
          <w:numId w:val="15"/>
        </w:numPr>
        <w:spacing w:after="0" w:line="360" w:lineRule="auto"/>
        <w:ind w:left="993" w:hanging="426"/>
        <w:jc w:val="both"/>
        <w:rPr>
          <w:rFonts w:ascii="Arial" w:eastAsia="Times New Roman" w:hAnsi="Arial" w:cs="Times New Roman"/>
          <w:sz w:val="24"/>
          <w:szCs w:val="24"/>
        </w:rPr>
      </w:pPr>
      <w:r w:rsidRPr="0028659C">
        <w:rPr>
          <w:rFonts w:ascii="Arial" w:eastAsia="Times New Roman" w:hAnsi="Arial" w:cs="Times New Roman"/>
          <w:sz w:val="24"/>
          <w:szCs w:val="24"/>
        </w:rPr>
        <w:t>EFA 2 - Enhance public trust in the SARB through communication and engagement</w:t>
      </w:r>
    </w:p>
    <w:p w14:paraId="28960523" w14:textId="5BFCB4E4" w:rsidR="0028659C" w:rsidRPr="0028659C" w:rsidRDefault="0028659C" w:rsidP="0017337F">
      <w:pPr>
        <w:pStyle w:val="ListParagraph"/>
        <w:numPr>
          <w:ilvl w:val="0"/>
          <w:numId w:val="15"/>
        </w:numPr>
        <w:spacing w:after="0" w:line="360" w:lineRule="auto"/>
        <w:ind w:left="993" w:hanging="426"/>
        <w:jc w:val="both"/>
        <w:rPr>
          <w:rFonts w:ascii="Arial" w:eastAsia="Times New Roman" w:hAnsi="Arial" w:cs="Times New Roman"/>
          <w:sz w:val="24"/>
          <w:szCs w:val="24"/>
        </w:rPr>
      </w:pPr>
      <w:r w:rsidRPr="0028659C">
        <w:rPr>
          <w:rFonts w:ascii="Arial" w:eastAsia="Times New Roman" w:hAnsi="Arial" w:cs="Times New Roman"/>
          <w:sz w:val="24"/>
          <w:szCs w:val="24"/>
        </w:rPr>
        <w:t>EFA 3 - Leverage the use of data and technology</w:t>
      </w:r>
    </w:p>
    <w:p w14:paraId="4EBD219B" w14:textId="77777777" w:rsidR="0028659C" w:rsidRDefault="0028659C" w:rsidP="00B44331">
      <w:pPr>
        <w:spacing w:after="0" w:line="360" w:lineRule="auto"/>
        <w:jc w:val="both"/>
        <w:rPr>
          <w:rFonts w:ascii="Arial" w:eastAsia="Times New Roman" w:hAnsi="Arial" w:cs="Times New Roman"/>
          <w:sz w:val="24"/>
          <w:szCs w:val="24"/>
        </w:rPr>
      </w:pPr>
    </w:p>
    <w:p w14:paraId="28D2AEAA" w14:textId="5E6A1096" w:rsidR="000C30A8" w:rsidRPr="00115A49" w:rsidRDefault="000C30A8" w:rsidP="0017337F">
      <w:pPr>
        <w:keepNext/>
        <w:keepLines/>
        <w:numPr>
          <w:ilvl w:val="2"/>
          <w:numId w:val="4"/>
        </w:numPr>
        <w:spacing w:after="0" w:line="360" w:lineRule="auto"/>
        <w:ind w:left="567" w:hanging="567"/>
        <w:jc w:val="both"/>
        <w:rPr>
          <w:rFonts w:ascii="Arial" w:eastAsia="Times New Roman" w:hAnsi="Arial" w:cs="Times New Roman"/>
          <w:b/>
          <w:bCs/>
          <w:sz w:val="24"/>
          <w:szCs w:val="24"/>
        </w:rPr>
      </w:pPr>
      <w:r w:rsidRPr="00115A49">
        <w:rPr>
          <w:rFonts w:ascii="Arial" w:eastAsia="Times New Roman" w:hAnsi="Arial" w:cs="Times New Roman"/>
          <w:b/>
          <w:bCs/>
          <w:sz w:val="24"/>
          <w:szCs w:val="24"/>
        </w:rPr>
        <w:t>Department Strategy</w:t>
      </w:r>
    </w:p>
    <w:p w14:paraId="795C6CDA" w14:textId="2CCA256D" w:rsidR="00275178" w:rsidRPr="00F923E6" w:rsidRDefault="000C30A8" w:rsidP="0017337F">
      <w:pPr>
        <w:spacing w:after="0" w:line="360" w:lineRule="auto"/>
        <w:ind w:left="567"/>
        <w:jc w:val="both"/>
        <w:rPr>
          <w:rFonts w:ascii="Arial" w:eastAsia="Times New Roman" w:hAnsi="Arial" w:cs="Times New Roman"/>
          <w:sz w:val="24"/>
          <w:szCs w:val="24"/>
        </w:rPr>
      </w:pPr>
      <w:r w:rsidRPr="000C30A8">
        <w:rPr>
          <w:rFonts w:ascii="Arial" w:eastAsia="Times New Roman" w:hAnsi="Arial" w:cs="Times New Roman"/>
          <w:sz w:val="24"/>
          <w:szCs w:val="24"/>
        </w:rPr>
        <w:t>The project aligns to the NPS’ Vision 2025 strategy by contributing towards achieving transparency and promoting innovation</w:t>
      </w:r>
      <w:r w:rsidR="004D5E25">
        <w:rPr>
          <w:rFonts w:ascii="Arial" w:eastAsia="Times New Roman" w:hAnsi="Arial" w:cs="Times New Roman"/>
          <w:sz w:val="24"/>
          <w:szCs w:val="24"/>
        </w:rPr>
        <w:t>’</w:t>
      </w:r>
      <w:r w:rsidRPr="000C30A8">
        <w:rPr>
          <w:rFonts w:ascii="Arial" w:eastAsia="Times New Roman" w:hAnsi="Arial" w:cs="Times New Roman"/>
          <w:sz w:val="24"/>
          <w:szCs w:val="24"/>
        </w:rPr>
        <w:t xml:space="preserve"> </w:t>
      </w:r>
    </w:p>
    <w:p w14:paraId="4827CEFF" w14:textId="77777777" w:rsidR="004D5E25" w:rsidRPr="00275178" w:rsidRDefault="004D5E25" w:rsidP="00B44331">
      <w:pPr>
        <w:tabs>
          <w:tab w:val="left" w:pos="4536"/>
        </w:tabs>
        <w:spacing w:after="0" w:line="240" w:lineRule="auto"/>
        <w:jc w:val="both"/>
        <w:rPr>
          <w:rFonts w:ascii="Arial" w:eastAsia="Times New Roman" w:hAnsi="Arial" w:cs="Arial"/>
          <w:sz w:val="24"/>
          <w:szCs w:val="24"/>
        </w:rPr>
      </w:pPr>
    </w:p>
    <w:p w14:paraId="58F80188" w14:textId="77777777" w:rsidR="00275178" w:rsidRPr="00B44331" w:rsidRDefault="00275178" w:rsidP="0017337F">
      <w:pPr>
        <w:pStyle w:val="ListParagraph"/>
        <w:numPr>
          <w:ilvl w:val="0"/>
          <w:numId w:val="9"/>
        </w:numPr>
        <w:spacing w:after="200" w:line="360" w:lineRule="auto"/>
        <w:ind w:left="567" w:hanging="567"/>
        <w:jc w:val="both"/>
        <w:rPr>
          <w:rFonts w:ascii="Arial" w:eastAsia="Times New Roman" w:hAnsi="Arial" w:cs="Arial"/>
          <w:b/>
          <w:sz w:val="24"/>
          <w:szCs w:val="24"/>
        </w:rPr>
      </w:pPr>
      <w:r w:rsidRPr="00B44331">
        <w:rPr>
          <w:rFonts w:ascii="Arial" w:eastAsia="Times New Roman" w:hAnsi="Arial" w:cs="Arial"/>
          <w:b/>
          <w:sz w:val="24"/>
          <w:szCs w:val="24"/>
        </w:rPr>
        <w:t>Shortlisting criteria</w:t>
      </w:r>
    </w:p>
    <w:p w14:paraId="12E6DA21" w14:textId="77777777" w:rsidR="00E04449" w:rsidRPr="00B44331" w:rsidRDefault="00E04449" w:rsidP="0017337F">
      <w:pPr>
        <w:pStyle w:val="ListParagraph"/>
        <w:numPr>
          <w:ilvl w:val="1"/>
          <w:numId w:val="9"/>
        </w:numPr>
        <w:tabs>
          <w:tab w:val="left" w:pos="4536"/>
        </w:tabs>
        <w:spacing w:after="0" w:line="360" w:lineRule="auto"/>
        <w:ind w:left="567" w:hanging="567"/>
        <w:jc w:val="both"/>
        <w:rPr>
          <w:rFonts w:ascii="Arial" w:eastAsia="Times New Roman" w:hAnsi="Arial" w:cs="Arial"/>
          <w:sz w:val="24"/>
          <w:szCs w:val="24"/>
        </w:rPr>
      </w:pPr>
      <w:r w:rsidRPr="00B44331">
        <w:rPr>
          <w:rFonts w:ascii="Arial" w:eastAsia="Times New Roman" w:hAnsi="Arial" w:cs="Arial"/>
          <w:b/>
          <w:sz w:val="24"/>
          <w:szCs w:val="24"/>
        </w:rPr>
        <w:t>Partner Short list Consideration</w:t>
      </w:r>
    </w:p>
    <w:p w14:paraId="3D4AD5AB" w14:textId="77777777" w:rsidR="00E04449" w:rsidRPr="00B44331" w:rsidRDefault="00E04449" w:rsidP="0017337F">
      <w:pPr>
        <w:numPr>
          <w:ilvl w:val="0"/>
          <w:numId w:val="11"/>
        </w:numPr>
        <w:spacing w:after="0" w:line="360" w:lineRule="auto"/>
        <w:ind w:left="993" w:hanging="426"/>
        <w:contextualSpacing/>
        <w:rPr>
          <w:rFonts w:ascii="Arial" w:eastAsia="Times New Roman" w:hAnsi="Arial" w:cs="Arial"/>
          <w:sz w:val="24"/>
          <w:szCs w:val="24"/>
        </w:rPr>
      </w:pPr>
      <w:r w:rsidRPr="00B44331">
        <w:rPr>
          <w:rFonts w:ascii="Arial" w:eastAsia="Times New Roman" w:hAnsi="Arial" w:cs="Arial"/>
          <w:sz w:val="24"/>
          <w:szCs w:val="24"/>
        </w:rPr>
        <w:t>Respondents will be assessed for meeting a set of minimal requirements to be invited to participate in a subsequent RFP process which will include a short Proof of Capability to show the partner’s capabilities to meet the business and technical needs.</w:t>
      </w:r>
    </w:p>
    <w:p w14:paraId="7AF3C501" w14:textId="77777777" w:rsidR="00E04449" w:rsidRPr="00B44331" w:rsidRDefault="00E04449" w:rsidP="0017337F">
      <w:pPr>
        <w:numPr>
          <w:ilvl w:val="0"/>
          <w:numId w:val="11"/>
        </w:numPr>
        <w:spacing w:after="0" w:line="360" w:lineRule="auto"/>
        <w:ind w:left="993" w:hanging="426"/>
        <w:contextualSpacing/>
        <w:rPr>
          <w:rFonts w:ascii="Arial" w:eastAsia="Times New Roman" w:hAnsi="Arial" w:cs="Arial"/>
          <w:sz w:val="24"/>
          <w:szCs w:val="24"/>
        </w:rPr>
      </w:pPr>
      <w:r w:rsidRPr="00B44331">
        <w:rPr>
          <w:rFonts w:ascii="Arial" w:eastAsia="Times New Roman" w:hAnsi="Arial" w:cs="Arial"/>
          <w:sz w:val="24"/>
          <w:szCs w:val="24"/>
        </w:rPr>
        <w:t>Security needs to be a key consideration in the design, development and implementation of the solution.</w:t>
      </w:r>
    </w:p>
    <w:p w14:paraId="74D9A6EE" w14:textId="7DD0F00A" w:rsidR="00E04449" w:rsidRPr="00B44331" w:rsidRDefault="00E04449" w:rsidP="0017337F">
      <w:pPr>
        <w:numPr>
          <w:ilvl w:val="0"/>
          <w:numId w:val="11"/>
        </w:numPr>
        <w:spacing w:after="0" w:line="360" w:lineRule="auto"/>
        <w:ind w:left="993" w:hanging="426"/>
        <w:contextualSpacing/>
        <w:rPr>
          <w:rFonts w:ascii="Arial" w:eastAsia="Times New Roman" w:hAnsi="Arial" w:cs="Arial"/>
          <w:sz w:val="24"/>
          <w:szCs w:val="24"/>
        </w:rPr>
      </w:pPr>
      <w:r w:rsidRPr="00B44331">
        <w:rPr>
          <w:rFonts w:ascii="Arial" w:eastAsia="Times New Roman" w:hAnsi="Arial" w:cs="Arial"/>
          <w:sz w:val="24"/>
          <w:szCs w:val="24"/>
        </w:rPr>
        <w:t>Ease of onboarding for anyone that want</w:t>
      </w:r>
      <w:r w:rsidR="000B530A">
        <w:rPr>
          <w:rFonts w:ascii="Arial" w:eastAsia="Times New Roman" w:hAnsi="Arial" w:cs="Arial"/>
          <w:sz w:val="24"/>
          <w:szCs w:val="24"/>
        </w:rPr>
        <w:t>s</w:t>
      </w:r>
      <w:r w:rsidRPr="00B44331">
        <w:rPr>
          <w:rFonts w:ascii="Arial" w:eastAsia="Times New Roman" w:hAnsi="Arial" w:cs="Arial"/>
          <w:sz w:val="24"/>
          <w:szCs w:val="24"/>
        </w:rPr>
        <w:t xml:space="preserve"> to participate is a key success factor.</w:t>
      </w:r>
    </w:p>
    <w:p w14:paraId="5CE5E422" w14:textId="7DB5F985" w:rsidR="00E04449" w:rsidRPr="00B44331" w:rsidRDefault="000B530A" w:rsidP="0017337F">
      <w:pPr>
        <w:numPr>
          <w:ilvl w:val="0"/>
          <w:numId w:val="11"/>
        </w:numPr>
        <w:spacing w:after="0" w:line="360" w:lineRule="auto"/>
        <w:ind w:left="993" w:hanging="426"/>
        <w:contextualSpacing/>
        <w:rPr>
          <w:rFonts w:ascii="Arial" w:eastAsia="Times New Roman" w:hAnsi="Arial" w:cs="Arial"/>
          <w:sz w:val="24"/>
          <w:szCs w:val="24"/>
        </w:rPr>
      </w:pPr>
      <w:r>
        <w:rPr>
          <w:rFonts w:ascii="Arial" w:eastAsia="Times New Roman" w:hAnsi="Arial" w:cs="Arial"/>
          <w:sz w:val="24"/>
          <w:szCs w:val="24"/>
        </w:rPr>
        <w:t>Must</w:t>
      </w:r>
      <w:r w:rsidR="00E04449" w:rsidRPr="00B44331">
        <w:rPr>
          <w:rFonts w:ascii="Arial" w:eastAsia="Times New Roman" w:hAnsi="Arial" w:cs="Arial"/>
          <w:sz w:val="24"/>
          <w:szCs w:val="24"/>
        </w:rPr>
        <w:t xml:space="preserve"> be efficient and cost effective to operate.</w:t>
      </w:r>
    </w:p>
    <w:p w14:paraId="7A6DC6F0" w14:textId="49326D8F" w:rsidR="00E04449" w:rsidRPr="00B44331" w:rsidRDefault="00E04449" w:rsidP="0017337F">
      <w:pPr>
        <w:numPr>
          <w:ilvl w:val="0"/>
          <w:numId w:val="11"/>
        </w:numPr>
        <w:spacing w:after="0" w:line="360" w:lineRule="auto"/>
        <w:ind w:left="993" w:hanging="426"/>
        <w:rPr>
          <w:rFonts w:ascii="Arial" w:eastAsia="Times New Roman" w:hAnsi="Arial" w:cs="Arial"/>
          <w:sz w:val="24"/>
          <w:szCs w:val="24"/>
        </w:rPr>
      </w:pPr>
      <w:r w:rsidRPr="00B44331">
        <w:rPr>
          <w:rFonts w:ascii="Arial" w:eastAsia="Times New Roman" w:hAnsi="Arial" w:cs="Arial"/>
          <w:sz w:val="24"/>
          <w:szCs w:val="24"/>
        </w:rPr>
        <w:t>The solution must leverage the latest technologies and give consideration to existing SARB standards such as Adobe AEM, Microsoft Power BI and be easily accessible and re-usable</w:t>
      </w:r>
      <w:r w:rsidR="000B530A">
        <w:rPr>
          <w:rFonts w:ascii="Arial" w:eastAsia="Times New Roman" w:hAnsi="Arial" w:cs="Arial"/>
          <w:sz w:val="24"/>
          <w:szCs w:val="24"/>
        </w:rPr>
        <w:t>.</w:t>
      </w:r>
    </w:p>
    <w:p w14:paraId="6075D62D" w14:textId="77777777" w:rsidR="00E04449" w:rsidRPr="00B44331" w:rsidRDefault="00E04449" w:rsidP="0017337F">
      <w:pPr>
        <w:numPr>
          <w:ilvl w:val="0"/>
          <w:numId w:val="11"/>
        </w:numPr>
        <w:spacing w:after="0" w:line="360" w:lineRule="auto"/>
        <w:ind w:left="993" w:hanging="426"/>
        <w:rPr>
          <w:rFonts w:ascii="Arial" w:eastAsia="Times New Roman" w:hAnsi="Arial" w:cs="Arial"/>
          <w:sz w:val="24"/>
          <w:szCs w:val="24"/>
        </w:rPr>
      </w:pPr>
      <w:r w:rsidRPr="00B44331">
        <w:rPr>
          <w:rFonts w:ascii="Arial" w:eastAsia="Times New Roman" w:hAnsi="Arial" w:cs="Arial"/>
          <w:sz w:val="24"/>
          <w:szCs w:val="24"/>
        </w:rPr>
        <w:t xml:space="preserve">Being a client facing web-enabled front end, the solution must be designed to be fully redundant, performant, and scalable. </w:t>
      </w:r>
    </w:p>
    <w:p w14:paraId="23A67941" w14:textId="2EA1E5BC" w:rsidR="00E04449" w:rsidRPr="00B44331" w:rsidRDefault="00E04449" w:rsidP="0017337F">
      <w:pPr>
        <w:numPr>
          <w:ilvl w:val="0"/>
          <w:numId w:val="11"/>
        </w:numPr>
        <w:spacing w:after="0" w:line="360" w:lineRule="auto"/>
        <w:ind w:left="993" w:hanging="426"/>
        <w:rPr>
          <w:rFonts w:ascii="Arial" w:eastAsia="Times New Roman" w:hAnsi="Arial" w:cs="Arial"/>
          <w:sz w:val="24"/>
          <w:szCs w:val="24"/>
        </w:rPr>
      </w:pPr>
      <w:r w:rsidRPr="00B44331">
        <w:rPr>
          <w:rFonts w:ascii="Arial" w:eastAsia="Times New Roman" w:hAnsi="Arial" w:cs="Arial"/>
          <w:sz w:val="24"/>
          <w:szCs w:val="24"/>
        </w:rPr>
        <w:t>Open and accessible – conforming to accepted standards, open interfaces with well documented specifications, etc.</w:t>
      </w:r>
    </w:p>
    <w:p w14:paraId="44868496" w14:textId="13F72E86" w:rsidR="00E04449" w:rsidRPr="00B44331" w:rsidRDefault="00E04449" w:rsidP="0017337F">
      <w:pPr>
        <w:numPr>
          <w:ilvl w:val="0"/>
          <w:numId w:val="11"/>
        </w:numPr>
        <w:spacing w:after="0" w:line="360" w:lineRule="auto"/>
        <w:ind w:left="993" w:hanging="426"/>
        <w:rPr>
          <w:rFonts w:ascii="Arial" w:eastAsia="Times New Roman" w:hAnsi="Arial" w:cs="Arial"/>
          <w:sz w:val="24"/>
          <w:szCs w:val="24"/>
        </w:rPr>
      </w:pPr>
      <w:r w:rsidRPr="00B44331">
        <w:rPr>
          <w:rFonts w:ascii="Arial" w:eastAsia="Times New Roman" w:hAnsi="Arial" w:cs="Arial"/>
          <w:sz w:val="24"/>
          <w:szCs w:val="24"/>
        </w:rPr>
        <w:t>Interoperability via open standards and guidelines to enable information to be re-used across and expansion to various departments across the SARB</w:t>
      </w:r>
      <w:r w:rsidR="000B530A">
        <w:rPr>
          <w:rFonts w:ascii="Arial" w:eastAsia="Times New Roman" w:hAnsi="Arial" w:cs="Arial"/>
          <w:sz w:val="24"/>
          <w:szCs w:val="24"/>
        </w:rPr>
        <w:t>.</w:t>
      </w:r>
      <w:r w:rsidRPr="00B44331">
        <w:rPr>
          <w:rFonts w:ascii="Arial" w:eastAsia="Times New Roman" w:hAnsi="Arial" w:cs="Arial"/>
          <w:sz w:val="24"/>
          <w:szCs w:val="24"/>
        </w:rPr>
        <w:t xml:space="preserve"> </w:t>
      </w:r>
    </w:p>
    <w:p w14:paraId="77993D63" w14:textId="0CC07A43" w:rsidR="00E04449" w:rsidRPr="00B44331" w:rsidRDefault="00E04449" w:rsidP="0017337F">
      <w:pPr>
        <w:numPr>
          <w:ilvl w:val="0"/>
          <w:numId w:val="11"/>
        </w:numPr>
        <w:spacing w:after="0" w:line="360" w:lineRule="auto"/>
        <w:ind w:left="993" w:hanging="426"/>
        <w:rPr>
          <w:rFonts w:ascii="Arial" w:eastAsia="Times New Roman" w:hAnsi="Arial" w:cs="Arial"/>
          <w:sz w:val="24"/>
          <w:szCs w:val="24"/>
        </w:rPr>
      </w:pPr>
      <w:r w:rsidRPr="00B44331">
        <w:rPr>
          <w:rFonts w:ascii="Arial" w:eastAsia="Times New Roman" w:hAnsi="Arial" w:cs="Arial"/>
          <w:sz w:val="24"/>
          <w:szCs w:val="24"/>
        </w:rPr>
        <w:t xml:space="preserve">Adhere to international standards e.g. encryption, storage and transmission of credentials securely for content administrators etc. </w:t>
      </w:r>
    </w:p>
    <w:p w14:paraId="582B748F" w14:textId="77A59FF6" w:rsidR="008927C2" w:rsidRPr="00F334EE" w:rsidRDefault="00E04449" w:rsidP="0017337F">
      <w:pPr>
        <w:numPr>
          <w:ilvl w:val="0"/>
          <w:numId w:val="11"/>
        </w:numPr>
        <w:spacing w:after="0" w:line="360" w:lineRule="auto"/>
        <w:ind w:left="993" w:hanging="426"/>
        <w:rPr>
          <w:rFonts w:ascii="Arial" w:eastAsia="Times New Roman" w:hAnsi="Arial" w:cs="Arial"/>
          <w:b/>
        </w:rPr>
      </w:pPr>
      <w:r w:rsidRPr="00B44331">
        <w:rPr>
          <w:rFonts w:ascii="Arial" w:eastAsia="Times New Roman" w:hAnsi="Arial" w:cs="Arial"/>
          <w:sz w:val="24"/>
          <w:szCs w:val="24"/>
        </w:rPr>
        <w:t>Content changes to be able to be independently assessed, audited, and subject to role-based access enforcement</w:t>
      </w:r>
      <w:r w:rsidR="000B530A">
        <w:rPr>
          <w:rFonts w:ascii="Arial" w:eastAsia="Times New Roman" w:hAnsi="Arial" w:cs="Arial"/>
          <w:sz w:val="24"/>
          <w:szCs w:val="24"/>
        </w:rPr>
        <w:t>.</w:t>
      </w:r>
    </w:p>
    <w:p w14:paraId="23D7B494" w14:textId="020014D2" w:rsidR="00E04449" w:rsidRPr="00B44331" w:rsidRDefault="00E04449" w:rsidP="0017337F">
      <w:pPr>
        <w:pStyle w:val="ListParagraph"/>
        <w:numPr>
          <w:ilvl w:val="1"/>
          <w:numId w:val="9"/>
        </w:numPr>
        <w:tabs>
          <w:tab w:val="left" w:pos="4536"/>
        </w:tabs>
        <w:spacing w:after="0" w:line="360" w:lineRule="auto"/>
        <w:ind w:left="567" w:hanging="567"/>
        <w:jc w:val="both"/>
        <w:rPr>
          <w:rFonts w:ascii="Arial" w:eastAsia="Times New Roman" w:hAnsi="Arial" w:cs="Arial"/>
          <w:b/>
          <w:sz w:val="24"/>
          <w:szCs w:val="24"/>
        </w:rPr>
      </w:pPr>
      <w:r w:rsidRPr="00B44331">
        <w:rPr>
          <w:rFonts w:ascii="Arial" w:eastAsia="Times New Roman" w:hAnsi="Arial" w:cs="Arial"/>
          <w:b/>
          <w:sz w:val="24"/>
          <w:szCs w:val="24"/>
        </w:rPr>
        <w:t>RFP and Proof of Capability</w:t>
      </w:r>
    </w:p>
    <w:p w14:paraId="55F7BB38" w14:textId="27F6A7D7" w:rsidR="00E04449" w:rsidRPr="000B530A" w:rsidRDefault="00E04449" w:rsidP="0017337F">
      <w:pPr>
        <w:spacing w:after="0" w:line="360" w:lineRule="auto"/>
        <w:ind w:left="567"/>
        <w:jc w:val="both"/>
        <w:rPr>
          <w:rFonts w:ascii="Arial" w:eastAsia="Times New Roman" w:hAnsi="Arial" w:cs="Arial"/>
          <w:sz w:val="24"/>
          <w:szCs w:val="24"/>
        </w:rPr>
      </w:pPr>
      <w:r w:rsidRPr="00B44331">
        <w:rPr>
          <w:rFonts w:ascii="Arial" w:eastAsia="Times New Roman" w:hAnsi="Arial" w:cs="Arial"/>
          <w:sz w:val="24"/>
          <w:szCs w:val="24"/>
        </w:rPr>
        <w:t>Partners who meet the minimum requirements will be invited to complete the</w:t>
      </w:r>
      <w:r w:rsidR="00B44331">
        <w:rPr>
          <w:rFonts w:ascii="Arial" w:eastAsia="Times New Roman" w:hAnsi="Arial" w:cs="Arial"/>
          <w:sz w:val="24"/>
          <w:szCs w:val="24"/>
        </w:rPr>
        <w:t xml:space="preserve"> </w:t>
      </w:r>
      <w:r w:rsidRPr="00B44331">
        <w:rPr>
          <w:rFonts w:ascii="Arial" w:eastAsia="Times New Roman" w:hAnsi="Arial" w:cs="Arial"/>
          <w:sz w:val="24"/>
          <w:szCs w:val="24"/>
        </w:rPr>
        <w:t>Request for Proposal and demonstrate their capabilities by providing an initial design and mock up website to demonstrate their skills by enabling  the SARB NPSD Vision 2025 interactive pages</w:t>
      </w:r>
      <w:r w:rsidR="008927C2" w:rsidRPr="00B44331">
        <w:rPr>
          <w:rFonts w:ascii="Arial" w:eastAsia="Times New Roman" w:hAnsi="Arial" w:cs="Arial"/>
          <w:sz w:val="24"/>
          <w:szCs w:val="24"/>
        </w:rPr>
        <w:t xml:space="preserve"> </w:t>
      </w:r>
      <w:r w:rsidRPr="00B44331">
        <w:rPr>
          <w:rFonts w:ascii="Arial" w:eastAsia="Times New Roman" w:hAnsi="Arial" w:cs="Arial"/>
          <w:sz w:val="24"/>
          <w:szCs w:val="24"/>
        </w:rPr>
        <w:t xml:space="preserve">similar to the World Economic Forum’s </w:t>
      </w:r>
      <w:hyperlink r:id="rId22" w:history="1">
        <w:r w:rsidRPr="00B44331">
          <w:rPr>
            <w:rFonts w:ascii="Arial" w:eastAsia="Times New Roman" w:hAnsi="Arial" w:cs="Arial"/>
            <w:color w:val="0000FF"/>
            <w:sz w:val="24"/>
            <w:szCs w:val="24"/>
            <w:u w:val="single"/>
            <w:lang w:val="en-NZ"/>
          </w:rPr>
          <w:t>https://intelligence.weforum.org/topics/a1Gb0000001SG51EAG</w:t>
        </w:r>
      </w:hyperlink>
      <w:r w:rsidRPr="00B44331">
        <w:rPr>
          <w:rFonts w:ascii="Arial" w:eastAsia="Times New Roman" w:hAnsi="Arial" w:cs="Arial"/>
          <w:sz w:val="24"/>
          <w:szCs w:val="24"/>
          <w:lang w:val="en-NZ"/>
        </w:rPr>
        <w:t xml:space="preserve"> page. Data to support the NPSD Vision 2025 will be provided in an excel spreadsheet format. </w:t>
      </w:r>
    </w:p>
    <w:p w14:paraId="69149AE0" w14:textId="77777777" w:rsidR="001317E6" w:rsidRPr="001317E6" w:rsidRDefault="00E04449" w:rsidP="0017337F">
      <w:pPr>
        <w:pStyle w:val="ListParagraph"/>
        <w:numPr>
          <w:ilvl w:val="2"/>
          <w:numId w:val="9"/>
        </w:numPr>
        <w:spacing w:before="200" w:after="0" w:line="360" w:lineRule="auto"/>
        <w:ind w:left="567" w:hanging="539"/>
        <w:jc w:val="both"/>
        <w:rPr>
          <w:rFonts w:ascii="Arial" w:eastAsia="Times New Roman" w:hAnsi="Arial" w:cs="Arial"/>
          <w:sz w:val="24"/>
          <w:szCs w:val="24"/>
        </w:rPr>
      </w:pPr>
      <w:r w:rsidRPr="001317E6">
        <w:rPr>
          <w:rFonts w:ascii="Arial" w:eastAsia="Times New Roman" w:hAnsi="Arial" w:cs="Arial"/>
          <w:b/>
          <w:sz w:val="24"/>
          <w:szCs w:val="24"/>
        </w:rPr>
        <w:t>Proof of Capability</w:t>
      </w:r>
    </w:p>
    <w:p w14:paraId="02E39200" w14:textId="5FD246F3" w:rsidR="00E04449" w:rsidRPr="001317E6" w:rsidRDefault="00E04449" w:rsidP="0017337F">
      <w:pPr>
        <w:pStyle w:val="ListParagraph"/>
        <w:spacing w:before="200" w:after="0" w:line="360" w:lineRule="auto"/>
        <w:ind w:left="567"/>
        <w:jc w:val="both"/>
        <w:rPr>
          <w:rFonts w:ascii="Arial" w:eastAsia="Times New Roman" w:hAnsi="Arial" w:cs="Arial"/>
          <w:sz w:val="24"/>
          <w:szCs w:val="24"/>
        </w:rPr>
      </w:pPr>
      <w:r w:rsidRPr="001317E6">
        <w:rPr>
          <w:rFonts w:ascii="Arial" w:eastAsia="Times New Roman" w:hAnsi="Arial" w:cs="Arial"/>
          <w:sz w:val="24"/>
          <w:szCs w:val="24"/>
        </w:rPr>
        <w:t xml:space="preserve">The RFP and Proof of Capability is estimated to take 2 to </w:t>
      </w:r>
      <w:r w:rsidR="000B530A" w:rsidRPr="001317E6">
        <w:rPr>
          <w:rFonts w:ascii="Arial" w:eastAsia="Times New Roman" w:hAnsi="Arial" w:cs="Arial"/>
          <w:sz w:val="24"/>
          <w:szCs w:val="24"/>
        </w:rPr>
        <w:t>5</w:t>
      </w:r>
      <w:r w:rsidRPr="001317E6">
        <w:rPr>
          <w:rFonts w:ascii="Arial" w:eastAsia="Times New Roman" w:hAnsi="Arial" w:cs="Arial"/>
          <w:sz w:val="24"/>
          <w:szCs w:val="24"/>
        </w:rPr>
        <w:t xml:space="preserve"> months</w:t>
      </w:r>
      <w:r w:rsidR="000B530A" w:rsidRPr="001317E6">
        <w:rPr>
          <w:rFonts w:ascii="Arial" w:eastAsia="Times New Roman" w:hAnsi="Arial" w:cs="Arial"/>
          <w:sz w:val="24"/>
          <w:szCs w:val="24"/>
        </w:rPr>
        <w:t>,</w:t>
      </w:r>
      <w:r w:rsidRPr="001317E6">
        <w:rPr>
          <w:rFonts w:ascii="Arial" w:eastAsia="Times New Roman" w:hAnsi="Arial" w:cs="Arial"/>
          <w:sz w:val="24"/>
          <w:szCs w:val="24"/>
        </w:rPr>
        <w:t xml:space="preserve"> and the SARB is planning to appoint a single service provider based on responses received and the Proof of Capability evaluation outcomes. The SARB is prepared to compensate successful service providers, partially or in full, for their efforts should they be appointed to participate in the proof of capability. To this end, it is important that service providers include in their response any expected or estimated costs to be incurred that may be recoverable from SARB. The SARB does not make a commitment to reimburse all participant</w:t>
      </w:r>
      <w:r w:rsidR="001317E6" w:rsidRPr="001317E6">
        <w:rPr>
          <w:rFonts w:ascii="Arial" w:eastAsia="Times New Roman" w:hAnsi="Arial" w:cs="Arial"/>
          <w:sz w:val="24"/>
          <w:szCs w:val="24"/>
        </w:rPr>
        <w:t>s</w:t>
      </w:r>
      <w:r w:rsidRPr="001317E6">
        <w:rPr>
          <w:rFonts w:ascii="Arial" w:eastAsia="Times New Roman" w:hAnsi="Arial" w:cs="Arial"/>
          <w:sz w:val="24"/>
          <w:szCs w:val="24"/>
        </w:rPr>
        <w:t xml:space="preserve"> in full, but rather to allocate an equal sum to each consortium, group of providers selected to participate in the proof of capability</w:t>
      </w:r>
      <w:r w:rsidRPr="001317E6" w:rsidDel="009C71AF">
        <w:rPr>
          <w:rFonts w:ascii="Arial" w:eastAsia="Times New Roman" w:hAnsi="Arial" w:cs="Arial"/>
          <w:sz w:val="24"/>
          <w:szCs w:val="24"/>
        </w:rPr>
        <w:t xml:space="preserve"> </w:t>
      </w:r>
      <w:r w:rsidRPr="001317E6">
        <w:rPr>
          <w:rFonts w:ascii="Arial" w:eastAsia="Times New Roman" w:hAnsi="Arial" w:cs="Arial"/>
          <w:sz w:val="24"/>
          <w:szCs w:val="24"/>
        </w:rPr>
        <w:t xml:space="preserve">on a fair and transparent basis. The SARB will own any design and approach </w:t>
      </w:r>
      <w:r w:rsidR="001317E6" w:rsidRPr="001317E6">
        <w:rPr>
          <w:rFonts w:ascii="Arial" w:eastAsia="Times New Roman" w:hAnsi="Arial" w:cs="Arial"/>
          <w:sz w:val="24"/>
          <w:szCs w:val="24"/>
        </w:rPr>
        <w:t>Intellectual Property (</w:t>
      </w:r>
      <w:r w:rsidRPr="001317E6">
        <w:rPr>
          <w:rFonts w:ascii="Arial" w:eastAsia="Times New Roman" w:hAnsi="Arial" w:cs="Arial"/>
          <w:sz w:val="24"/>
          <w:szCs w:val="24"/>
        </w:rPr>
        <w:t>IP</w:t>
      </w:r>
      <w:r w:rsidR="001317E6" w:rsidRPr="001317E6">
        <w:rPr>
          <w:rFonts w:ascii="Arial" w:eastAsia="Times New Roman" w:hAnsi="Arial" w:cs="Arial"/>
          <w:sz w:val="24"/>
          <w:szCs w:val="24"/>
        </w:rPr>
        <w:t>)</w:t>
      </w:r>
      <w:r w:rsidRPr="001317E6">
        <w:rPr>
          <w:rFonts w:ascii="Arial" w:eastAsia="Times New Roman" w:hAnsi="Arial" w:cs="Arial"/>
          <w:sz w:val="24"/>
          <w:szCs w:val="24"/>
        </w:rPr>
        <w:t xml:space="preserve"> that </w:t>
      </w:r>
      <w:r w:rsidR="00255C51">
        <w:rPr>
          <w:rFonts w:ascii="Arial" w:eastAsia="Times New Roman" w:hAnsi="Arial" w:cs="Arial"/>
          <w:sz w:val="24"/>
          <w:szCs w:val="24"/>
        </w:rPr>
        <w:t xml:space="preserve">will be </w:t>
      </w:r>
      <w:r w:rsidRPr="001317E6">
        <w:rPr>
          <w:rFonts w:ascii="Arial" w:eastAsia="Times New Roman" w:hAnsi="Arial" w:cs="Arial"/>
          <w:sz w:val="24"/>
          <w:szCs w:val="24"/>
        </w:rPr>
        <w:t>created during the POC and can use it in any way it sees fit.</w:t>
      </w:r>
    </w:p>
    <w:p w14:paraId="6F64B89A" w14:textId="10F7C5B2" w:rsidR="00E04449" w:rsidRPr="000B530A" w:rsidRDefault="00E04449" w:rsidP="0017337F">
      <w:pPr>
        <w:spacing w:before="200" w:after="0" w:line="360" w:lineRule="auto"/>
        <w:ind w:left="567"/>
        <w:jc w:val="both"/>
        <w:rPr>
          <w:rFonts w:ascii="Arial" w:eastAsia="Times New Roman" w:hAnsi="Arial" w:cs="Arial"/>
          <w:sz w:val="24"/>
          <w:szCs w:val="24"/>
        </w:rPr>
      </w:pPr>
      <w:r w:rsidRPr="000B530A">
        <w:rPr>
          <w:rFonts w:ascii="Arial" w:eastAsia="Times New Roman" w:hAnsi="Arial" w:cs="Arial"/>
          <w:sz w:val="24"/>
          <w:szCs w:val="24"/>
        </w:rPr>
        <w:t xml:space="preserve">As part of responding </w:t>
      </w:r>
      <w:r w:rsidR="00562F5B">
        <w:rPr>
          <w:rFonts w:ascii="Arial" w:eastAsia="Times New Roman" w:hAnsi="Arial" w:cs="Arial"/>
          <w:sz w:val="24"/>
          <w:szCs w:val="24"/>
        </w:rPr>
        <w:t>to</w:t>
      </w:r>
      <w:r w:rsidRPr="000B530A">
        <w:rPr>
          <w:rFonts w:ascii="Arial" w:eastAsia="Times New Roman" w:hAnsi="Arial" w:cs="Arial"/>
          <w:sz w:val="24"/>
          <w:szCs w:val="24"/>
        </w:rPr>
        <w:t xml:space="preserve"> this EOI</w:t>
      </w:r>
      <w:r w:rsidR="00562F5B">
        <w:rPr>
          <w:rFonts w:ascii="Arial" w:eastAsia="Times New Roman" w:hAnsi="Arial" w:cs="Arial"/>
          <w:sz w:val="24"/>
          <w:szCs w:val="24"/>
        </w:rPr>
        <w:t>,</w:t>
      </w:r>
      <w:r w:rsidRPr="000B530A">
        <w:rPr>
          <w:rFonts w:ascii="Arial" w:eastAsia="Times New Roman" w:hAnsi="Arial" w:cs="Arial"/>
          <w:sz w:val="24"/>
          <w:szCs w:val="24"/>
        </w:rPr>
        <w:t xml:space="preserve"> a proposal should be made for how to run the Proof of Capability within the constraints provided above.</w:t>
      </w:r>
    </w:p>
    <w:p w14:paraId="060AEB68" w14:textId="3AA088E7" w:rsidR="00E04449" w:rsidRPr="000B530A" w:rsidRDefault="00E04449" w:rsidP="0017337F">
      <w:pPr>
        <w:spacing w:before="200" w:after="0" w:line="360" w:lineRule="auto"/>
        <w:ind w:left="567"/>
        <w:jc w:val="both"/>
        <w:rPr>
          <w:rFonts w:ascii="Arial" w:eastAsia="Times New Roman" w:hAnsi="Arial" w:cs="Arial"/>
          <w:sz w:val="24"/>
          <w:szCs w:val="24"/>
        </w:rPr>
      </w:pPr>
      <w:r w:rsidRPr="000B530A">
        <w:rPr>
          <w:rFonts w:ascii="Arial" w:eastAsia="Times New Roman" w:hAnsi="Arial" w:cs="Arial"/>
          <w:sz w:val="24"/>
          <w:szCs w:val="24"/>
        </w:rPr>
        <w:t xml:space="preserve">During the </w:t>
      </w:r>
      <w:r w:rsidR="001317E6">
        <w:rPr>
          <w:rFonts w:ascii="Arial" w:eastAsia="Times New Roman" w:hAnsi="Arial" w:cs="Arial"/>
          <w:sz w:val="24"/>
          <w:szCs w:val="24"/>
        </w:rPr>
        <w:t>POC,</w:t>
      </w:r>
      <w:r w:rsidRPr="000B530A">
        <w:rPr>
          <w:rFonts w:ascii="Arial" w:eastAsia="Times New Roman" w:hAnsi="Arial" w:cs="Arial"/>
          <w:sz w:val="24"/>
          <w:szCs w:val="24"/>
        </w:rPr>
        <w:t xml:space="preserve"> the areas that should be explored include the ones listed below:</w:t>
      </w:r>
    </w:p>
    <w:p w14:paraId="6BF597C5" w14:textId="755A5C4E" w:rsidR="00E04449" w:rsidRPr="000B530A" w:rsidRDefault="00E04449" w:rsidP="0017337F">
      <w:pPr>
        <w:numPr>
          <w:ilvl w:val="2"/>
          <w:numId w:val="12"/>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User Experience Design</w:t>
      </w:r>
      <w:r w:rsidR="009360AF">
        <w:rPr>
          <w:rFonts w:ascii="Arial" w:eastAsia="Times New Roman" w:hAnsi="Arial" w:cs="Arial"/>
          <w:sz w:val="24"/>
          <w:szCs w:val="24"/>
        </w:rPr>
        <w:t>;</w:t>
      </w:r>
    </w:p>
    <w:p w14:paraId="47CC5A1A" w14:textId="16D03ACF" w:rsidR="00E04449" w:rsidRPr="000B530A" w:rsidRDefault="00E04449" w:rsidP="0017337F">
      <w:pPr>
        <w:numPr>
          <w:ilvl w:val="2"/>
          <w:numId w:val="12"/>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Content Management</w:t>
      </w:r>
      <w:r w:rsidR="009360AF">
        <w:rPr>
          <w:rFonts w:ascii="Arial" w:eastAsia="Times New Roman" w:hAnsi="Arial" w:cs="Arial"/>
          <w:sz w:val="24"/>
          <w:szCs w:val="24"/>
        </w:rPr>
        <w:t>;</w:t>
      </w:r>
    </w:p>
    <w:p w14:paraId="05A962E7" w14:textId="5CDC0EB2" w:rsidR="00E04449" w:rsidRPr="000B530A" w:rsidRDefault="00E04449" w:rsidP="0017337F">
      <w:pPr>
        <w:numPr>
          <w:ilvl w:val="2"/>
          <w:numId w:val="12"/>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Hub and Spoke Operating Model to maintain content</w:t>
      </w:r>
      <w:r w:rsidR="009360AF">
        <w:rPr>
          <w:rFonts w:ascii="Arial" w:eastAsia="Times New Roman" w:hAnsi="Arial" w:cs="Arial"/>
          <w:sz w:val="24"/>
          <w:szCs w:val="24"/>
        </w:rPr>
        <w:t>;</w:t>
      </w:r>
    </w:p>
    <w:p w14:paraId="4E43E805" w14:textId="5F81CEBD" w:rsidR="00E04449" w:rsidRPr="000B530A" w:rsidRDefault="00E04449" w:rsidP="0017337F">
      <w:pPr>
        <w:numPr>
          <w:ilvl w:val="2"/>
          <w:numId w:val="12"/>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Technology, Integration &amp; Security – leveraging where possible SARB standards</w:t>
      </w:r>
      <w:r w:rsidR="009360AF">
        <w:rPr>
          <w:rFonts w:ascii="Arial" w:eastAsia="Times New Roman" w:hAnsi="Arial" w:cs="Arial"/>
          <w:sz w:val="24"/>
          <w:szCs w:val="24"/>
        </w:rPr>
        <w:t>;</w:t>
      </w:r>
    </w:p>
    <w:p w14:paraId="1E28F92F" w14:textId="406B5B22" w:rsidR="00E04449" w:rsidRPr="000B530A" w:rsidRDefault="00E04449" w:rsidP="0017337F">
      <w:pPr>
        <w:numPr>
          <w:ilvl w:val="2"/>
          <w:numId w:val="12"/>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Governance</w:t>
      </w:r>
      <w:r w:rsidR="009360AF">
        <w:rPr>
          <w:rFonts w:ascii="Arial" w:eastAsia="Times New Roman" w:hAnsi="Arial" w:cs="Arial"/>
          <w:sz w:val="24"/>
          <w:szCs w:val="24"/>
        </w:rPr>
        <w:t>;</w:t>
      </w:r>
    </w:p>
    <w:p w14:paraId="24EC5319" w14:textId="18098BFF" w:rsidR="00E04449" w:rsidRPr="000B530A" w:rsidRDefault="00E04449" w:rsidP="0017337F">
      <w:pPr>
        <w:numPr>
          <w:ilvl w:val="2"/>
          <w:numId w:val="12"/>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Non-Functional Requirements</w:t>
      </w:r>
      <w:r w:rsidR="009360AF">
        <w:rPr>
          <w:rFonts w:ascii="Arial" w:eastAsia="Times New Roman" w:hAnsi="Arial" w:cs="Arial"/>
          <w:sz w:val="24"/>
          <w:szCs w:val="24"/>
        </w:rPr>
        <w:t xml:space="preserve">; and </w:t>
      </w:r>
    </w:p>
    <w:p w14:paraId="7844CF3C" w14:textId="40BB8CC9" w:rsidR="001317E6" w:rsidRPr="00F334EE" w:rsidRDefault="00E04449" w:rsidP="0017337F">
      <w:pPr>
        <w:numPr>
          <w:ilvl w:val="2"/>
          <w:numId w:val="12"/>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Other</w:t>
      </w:r>
      <w:r w:rsidR="009360AF">
        <w:rPr>
          <w:rFonts w:ascii="Arial" w:eastAsia="Times New Roman" w:hAnsi="Arial" w:cs="Arial"/>
          <w:sz w:val="24"/>
          <w:szCs w:val="24"/>
        </w:rPr>
        <w:t>.</w:t>
      </w:r>
    </w:p>
    <w:p w14:paraId="0510D589" w14:textId="77777777" w:rsidR="009B24E9" w:rsidRPr="000B530A" w:rsidRDefault="009B24E9" w:rsidP="0017337F">
      <w:pPr>
        <w:pStyle w:val="ListParagraph"/>
        <w:numPr>
          <w:ilvl w:val="2"/>
          <w:numId w:val="9"/>
        </w:numPr>
        <w:spacing w:after="0" w:line="360" w:lineRule="auto"/>
        <w:ind w:left="567" w:hanging="567"/>
        <w:jc w:val="both"/>
        <w:rPr>
          <w:rFonts w:ascii="Arial" w:eastAsia="Times New Roman" w:hAnsi="Arial" w:cs="Arial"/>
          <w:sz w:val="24"/>
          <w:szCs w:val="24"/>
        </w:rPr>
      </w:pPr>
      <w:r w:rsidRPr="000B530A">
        <w:rPr>
          <w:rFonts w:ascii="Arial" w:eastAsia="Times New Roman" w:hAnsi="Arial" w:cs="Arial"/>
          <w:b/>
          <w:bCs/>
          <w:sz w:val="24"/>
          <w:szCs w:val="24"/>
        </w:rPr>
        <w:t>Information requested as part of this EOI</w:t>
      </w:r>
      <w:r w:rsidRPr="000B530A">
        <w:rPr>
          <w:rFonts w:ascii="Arial" w:eastAsia="Times New Roman" w:hAnsi="Arial" w:cs="Arial"/>
          <w:sz w:val="24"/>
          <w:szCs w:val="24"/>
        </w:rPr>
        <w:t xml:space="preserve">: </w:t>
      </w:r>
    </w:p>
    <w:p w14:paraId="71DC98CC" w14:textId="6086AD63" w:rsidR="009B24E9" w:rsidRPr="000B530A" w:rsidRDefault="009B24E9" w:rsidP="0017337F">
      <w:pPr>
        <w:spacing w:after="0" w:line="360" w:lineRule="auto"/>
        <w:ind w:left="567"/>
        <w:jc w:val="both"/>
        <w:rPr>
          <w:rFonts w:ascii="Arial" w:eastAsia="Times New Roman" w:hAnsi="Arial" w:cs="Arial"/>
          <w:sz w:val="24"/>
          <w:szCs w:val="24"/>
        </w:rPr>
      </w:pPr>
      <w:r w:rsidRPr="000B530A">
        <w:rPr>
          <w:rFonts w:ascii="Arial" w:eastAsia="Times New Roman" w:hAnsi="Arial" w:cs="Arial"/>
          <w:sz w:val="24"/>
          <w:szCs w:val="24"/>
        </w:rPr>
        <w:t xml:space="preserve">Based on the context provided above and making use of </w:t>
      </w:r>
      <w:r w:rsidR="00834459">
        <w:rPr>
          <w:rFonts w:ascii="Arial" w:eastAsia="Times New Roman" w:hAnsi="Arial" w:cs="Arial"/>
          <w:sz w:val="24"/>
          <w:szCs w:val="24"/>
        </w:rPr>
        <w:t xml:space="preserve">the Technical Requirements (3.2.3) </w:t>
      </w:r>
      <w:proofErr w:type="gramStart"/>
      <w:r w:rsidR="00834459">
        <w:rPr>
          <w:rFonts w:ascii="Arial" w:eastAsia="Times New Roman" w:hAnsi="Arial" w:cs="Arial"/>
          <w:sz w:val="24"/>
          <w:szCs w:val="24"/>
        </w:rPr>
        <w:t xml:space="preserve">below </w:t>
      </w:r>
      <w:r w:rsidRPr="000B530A">
        <w:rPr>
          <w:rFonts w:ascii="Arial" w:eastAsia="Times New Roman" w:hAnsi="Arial" w:cs="Arial"/>
          <w:sz w:val="24"/>
          <w:szCs w:val="24"/>
        </w:rPr>
        <w:t xml:space="preserve"> –</w:t>
      </w:r>
      <w:proofErr w:type="gramEnd"/>
      <w:r w:rsidR="001317E6">
        <w:rPr>
          <w:rFonts w:ascii="Arial" w:eastAsia="Times New Roman" w:hAnsi="Arial" w:cs="Arial"/>
          <w:sz w:val="24"/>
          <w:szCs w:val="24"/>
        </w:rPr>
        <w:t xml:space="preserve"> </w:t>
      </w:r>
      <w:r w:rsidRPr="000B530A">
        <w:rPr>
          <w:rFonts w:ascii="Arial" w:eastAsia="Times New Roman" w:hAnsi="Arial" w:cs="Arial"/>
          <w:sz w:val="24"/>
          <w:szCs w:val="24"/>
        </w:rPr>
        <w:t>provide a</w:t>
      </w:r>
      <w:r w:rsidR="001317E6">
        <w:rPr>
          <w:rFonts w:ascii="Arial" w:eastAsia="Times New Roman" w:hAnsi="Arial" w:cs="Arial"/>
          <w:sz w:val="24"/>
          <w:szCs w:val="24"/>
        </w:rPr>
        <w:t xml:space="preserve"> </w:t>
      </w:r>
      <w:r w:rsidRPr="000B530A">
        <w:rPr>
          <w:rFonts w:ascii="Arial" w:eastAsia="Times New Roman" w:hAnsi="Arial" w:cs="Arial"/>
          <w:sz w:val="24"/>
          <w:szCs w:val="24"/>
        </w:rPr>
        <w:t>response on the below questions. The response can include artefacts not in the word template but clearly marked and referred to in the template should it be deemed necessary. Additionally</w:t>
      </w:r>
      <w:r w:rsidR="001317E6">
        <w:rPr>
          <w:rFonts w:ascii="Arial" w:eastAsia="Times New Roman" w:hAnsi="Arial" w:cs="Arial"/>
          <w:sz w:val="24"/>
          <w:szCs w:val="24"/>
        </w:rPr>
        <w:t>, you are welcome</w:t>
      </w:r>
      <w:r w:rsidRPr="000B530A">
        <w:rPr>
          <w:rFonts w:ascii="Arial" w:eastAsia="Times New Roman" w:hAnsi="Arial" w:cs="Arial"/>
          <w:sz w:val="24"/>
          <w:szCs w:val="24"/>
        </w:rPr>
        <w:t xml:space="preserve"> to share any considerations that </w:t>
      </w:r>
      <w:r w:rsidR="00DA7B1E">
        <w:rPr>
          <w:rFonts w:ascii="Arial" w:eastAsia="Times New Roman" w:hAnsi="Arial" w:cs="Arial"/>
          <w:sz w:val="24"/>
          <w:szCs w:val="24"/>
        </w:rPr>
        <w:t>you</w:t>
      </w:r>
      <w:r w:rsidR="001317E6" w:rsidRPr="000B530A">
        <w:rPr>
          <w:rFonts w:ascii="Arial" w:eastAsia="Times New Roman" w:hAnsi="Arial" w:cs="Arial"/>
          <w:sz w:val="24"/>
          <w:szCs w:val="24"/>
        </w:rPr>
        <w:t xml:space="preserve"> </w:t>
      </w:r>
      <w:r w:rsidRPr="000B530A">
        <w:rPr>
          <w:rFonts w:ascii="Arial" w:eastAsia="Times New Roman" w:hAnsi="Arial" w:cs="Arial"/>
          <w:sz w:val="24"/>
          <w:szCs w:val="24"/>
        </w:rPr>
        <w:t xml:space="preserve">deem important and want to bring under </w:t>
      </w:r>
      <w:r w:rsidR="001317E6">
        <w:rPr>
          <w:rFonts w:ascii="Arial" w:eastAsia="Times New Roman" w:hAnsi="Arial" w:cs="Arial"/>
          <w:sz w:val="24"/>
          <w:szCs w:val="24"/>
        </w:rPr>
        <w:t>SA</w:t>
      </w:r>
      <w:r w:rsidR="00DA7B1E">
        <w:rPr>
          <w:rFonts w:ascii="Arial" w:eastAsia="Times New Roman" w:hAnsi="Arial" w:cs="Arial"/>
          <w:sz w:val="24"/>
          <w:szCs w:val="24"/>
        </w:rPr>
        <w:t>R</w:t>
      </w:r>
      <w:r w:rsidR="001317E6">
        <w:rPr>
          <w:rFonts w:ascii="Arial" w:eastAsia="Times New Roman" w:hAnsi="Arial" w:cs="Arial"/>
          <w:sz w:val="24"/>
          <w:szCs w:val="24"/>
        </w:rPr>
        <w:t>B</w:t>
      </w:r>
      <w:r w:rsidR="001317E6" w:rsidRPr="000B530A">
        <w:rPr>
          <w:rFonts w:ascii="Arial" w:eastAsia="Times New Roman" w:hAnsi="Arial" w:cs="Arial"/>
          <w:sz w:val="24"/>
          <w:szCs w:val="24"/>
        </w:rPr>
        <w:t xml:space="preserve"> </w:t>
      </w:r>
      <w:r w:rsidRPr="000B530A">
        <w:rPr>
          <w:rFonts w:ascii="Arial" w:eastAsia="Times New Roman" w:hAnsi="Arial" w:cs="Arial"/>
          <w:sz w:val="24"/>
          <w:szCs w:val="24"/>
        </w:rPr>
        <w:t xml:space="preserve">consideration but that was not specifically asked </w:t>
      </w:r>
      <w:r w:rsidR="00B86C6A">
        <w:rPr>
          <w:rFonts w:ascii="Arial" w:eastAsia="Times New Roman" w:hAnsi="Arial" w:cs="Arial"/>
          <w:sz w:val="24"/>
          <w:szCs w:val="24"/>
        </w:rPr>
        <w:t xml:space="preserve">for </w:t>
      </w:r>
      <w:r w:rsidRPr="000B530A">
        <w:rPr>
          <w:rFonts w:ascii="Arial" w:eastAsia="Times New Roman" w:hAnsi="Arial" w:cs="Arial"/>
          <w:sz w:val="24"/>
          <w:szCs w:val="24"/>
        </w:rPr>
        <w:t>or mentioned as part of this EOI.</w:t>
      </w:r>
    </w:p>
    <w:p w14:paraId="36DEB482" w14:textId="738653FB"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 xml:space="preserve">Provide a high-level approach and design </w:t>
      </w:r>
      <w:r w:rsidR="00B86C6A">
        <w:rPr>
          <w:rFonts w:ascii="Arial" w:eastAsia="Times New Roman" w:hAnsi="Arial" w:cs="Arial"/>
          <w:sz w:val="24"/>
          <w:szCs w:val="24"/>
        </w:rPr>
        <w:t>of</w:t>
      </w:r>
      <w:r w:rsidRPr="000B530A">
        <w:rPr>
          <w:rFonts w:ascii="Arial" w:eastAsia="Times New Roman" w:hAnsi="Arial" w:cs="Arial"/>
          <w:sz w:val="24"/>
          <w:szCs w:val="24"/>
        </w:rPr>
        <w:t xml:space="preserve"> how you propose the interactive website should be implemented – indicate at a high level</w:t>
      </w:r>
      <w:r w:rsidR="008246BE">
        <w:rPr>
          <w:rFonts w:ascii="Arial" w:eastAsia="Times New Roman" w:hAnsi="Arial" w:cs="Arial"/>
          <w:sz w:val="24"/>
          <w:szCs w:val="24"/>
        </w:rPr>
        <w:t>,</w:t>
      </w:r>
      <w:r w:rsidRPr="000B530A">
        <w:rPr>
          <w:rFonts w:ascii="Arial" w:eastAsia="Times New Roman" w:hAnsi="Arial" w:cs="Arial"/>
          <w:sz w:val="24"/>
          <w:szCs w:val="24"/>
        </w:rPr>
        <w:t xml:space="preserve"> how content will be managed and whether the design is centralised, federated, distributed, or a hybrid between some of these or any other design if applicable. The design and approach should be on a high level, clearly marked and no more than 4 pages. </w:t>
      </w:r>
    </w:p>
    <w:p w14:paraId="18BFB65F" w14:textId="77777777"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 xml:space="preserve">Provide a list of interactive reference sites developed by your team and / or organisation. </w:t>
      </w:r>
    </w:p>
    <w:p w14:paraId="0DC41782" w14:textId="77777777"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Indicate the technology you propose to be used as well as the amount of custom development / configuration that is required – state any assumptions and noting SARB standards for Adobe AEM, Microsoft Power Platform, Neo4J, SQL/Oracle.</w:t>
      </w:r>
    </w:p>
    <w:p w14:paraId="326E383D" w14:textId="3E235C63" w:rsidR="001317E6" w:rsidRPr="001317E6"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Discuss the range of supported content management options between marketing, central versus departmental digital content management considering the level of centralisation of control, funding, shared liability, accountability and support, including Artificial Intelligence support and enrichment.</w:t>
      </w:r>
    </w:p>
    <w:p w14:paraId="78C8D9A1" w14:textId="77777777"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 xml:space="preserve">Based on the technology and the design proposed clearly indicate: </w:t>
      </w:r>
    </w:p>
    <w:p w14:paraId="4C51F34B" w14:textId="77777777" w:rsidR="009B24E9" w:rsidRPr="000B530A" w:rsidRDefault="009B24E9" w:rsidP="0017337F">
      <w:pPr>
        <w:pStyle w:val="ListParagraph"/>
        <w:numPr>
          <w:ilvl w:val="1"/>
          <w:numId w:val="21"/>
        </w:numPr>
        <w:spacing w:after="0" w:line="360" w:lineRule="auto"/>
        <w:ind w:left="1418" w:hanging="425"/>
        <w:jc w:val="both"/>
        <w:rPr>
          <w:rFonts w:ascii="Arial" w:eastAsia="Times New Roman" w:hAnsi="Arial" w:cs="Arial"/>
          <w:sz w:val="24"/>
          <w:szCs w:val="24"/>
        </w:rPr>
      </w:pPr>
      <w:r w:rsidRPr="000B530A">
        <w:rPr>
          <w:rFonts w:ascii="Arial" w:eastAsia="Times New Roman" w:hAnsi="Arial" w:cs="Arial"/>
          <w:sz w:val="24"/>
          <w:szCs w:val="24"/>
        </w:rPr>
        <w:t>How you propose to accomplish integrating with the existing SARB AEM website (www.resbank.co.za) – both the technology and the user-experience approach.</w:t>
      </w:r>
    </w:p>
    <w:p w14:paraId="7EEF5D2F" w14:textId="77777777" w:rsidR="009B24E9" w:rsidRPr="000B530A" w:rsidRDefault="009B24E9" w:rsidP="0017337F">
      <w:pPr>
        <w:pStyle w:val="ListParagraph"/>
        <w:numPr>
          <w:ilvl w:val="1"/>
          <w:numId w:val="21"/>
        </w:numPr>
        <w:spacing w:after="0" w:line="360" w:lineRule="auto"/>
        <w:ind w:left="1418" w:hanging="425"/>
        <w:jc w:val="both"/>
        <w:rPr>
          <w:rFonts w:ascii="Arial" w:eastAsia="Times New Roman" w:hAnsi="Arial" w:cs="Arial"/>
          <w:sz w:val="24"/>
          <w:szCs w:val="24"/>
        </w:rPr>
      </w:pPr>
      <w:r w:rsidRPr="000B530A">
        <w:rPr>
          <w:rFonts w:ascii="Arial" w:eastAsia="Times New Roman" w:hAnsi="Arial" w:cs="Arial"/>
          <w:sz w:val="24"/>
          <w:szCs w:val="24"/>
        </w:rPr>
        <w:t>How you propose to be able to scale your solution in terms of the ability to serve high content request volumes.</w:t>
      </w:r>
    </w:p>
    <w:p w14:paraId="3FD6C537" w14:textId="77777777" w:rsidR="009B24E9" w:rsidRPr="000B530A" w:rsidRDefault="009B24E9" w:rsidP="0017337F">
      <w:pPr>
        <w:pStyle w:val="ListParagraph"/>
        <w:numPr>
          <w:ilvl w:val="1"/>
          <w:numId w:val="21"/>
        </w:numPr>
        <w:spacing w:after="0" w:line="360" w:lineRule="auto"/>
        <w:ind w:left="1418" w:hanging="425"/>
        <w:jc w:val="both"/>
        <w:rPr>
          <w:rFonts w:ascii="Arial" w:eastAsia="Times New Roman" w:hAnsi="Arial" w:cs="Arial"/>
          <w:sz w:val="24"/>
          <w:szCs w:val="24"/>
        </w:rPr>
      </w:pPr>
      <w:r w:rsidRPr="000B530A">
        <w:rPr>
          <w:rFonts w:ascii="Arial" w:eastAsia="Times New Roman" w:hAnsi="Arial" w:cs="Arial"/>
          <w:sz w:val="24"/>
          <w:szCs w:val="24"/>
        </w:rPr>
        <w:t>How you propose to onboard / author content and ensure the content is continuously maintained securely by relevant owners.</w:t>
      </w:r>
    </w:p>
    <w:p w14:paraId="2D58B39C" w14:textId="77777777" w:rsidR="009B24E9" w:rsidRPr="000B530A" w:rsidRDefault="009B24E9" w:rsidP="0017337F">
      <w:pPr>
        <w:pStyle w:val="ListParagraph"/>
        <w:numPr>
          <w:ilvl w:val="1"/>
          <w:numId w:val="21"/>
        </w:numPr>
        <w:spacing w:after="0" w:line="360" w:lineRule="auto"/>
        <w:ind w:left="1418" w:hanging="425"/>
        <w:jc w:val="both"/>
        <w:rPr>
          <w:rFonts w:ascii="Arial" w:eastAsia="Times New Roman" w:hAnsi="Arial" w:cs="Arial"/>
          <w:sz w:val="24"/>
          <w:szCs w:val="24"/>
        </w:rPr>
      </w:pPr>
      <w:r w:rsidRPr="000B530A">
        <w:rPr>
          <w:rFonts w:ascii="Arial" w:eastAsia="Times New Roman" w:hAnsi="Arial" w:cs="Arial"/>
          <w:sz w:val="24"/>
          <w:szCs w:val="24"/>
        </w:rPr>
        <w:t>How you propose to ensure the solution is secure.</w:t>
      </w:r>
    </w:p>
    <w:p w14:paraId="3EEF3F57" w14:textId="6BBDFFFA"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Indicate how you propose the Proof of Capability will be run with yourselves – taking note that as an output</w:t>
      </w:r>
      <w:r w:rsidR="005C4DCD">
        <w:rPr>
          <w:rFonts w:ascii="Arial" w:eastAsia="Times New Roman" w:hAnsi="Arial" w:cs="Arial"/>
          <w:sz w:val="24"/>
          <w:szCs w:val="24"/>
        </w:rPr>
        <w:t>,</w:t>
      </w:r>
      <w:r w:rsidRPr="000B530A">
        <w:rPr>
          <w:rFonts w:ascii="Arial" w:eastAsia="Times New Roman" w:hAnsi="Arial" w:cs="Arial"/>
          <w:sz w:val="24"/>
          <w:szCs w:val="24"/>
        </w:rPr>
        <w:t xml:space="preserve"> a document with the design, approach and any other important considerations and assumptions should be delivered, highlighting any changes or concerns related to SARB’s initial principles, considerations or use cases. The POC will also have to include at least some practical technology demonstration of key concepts to prove viability of the proposed approach and solution components. Indicate the key people that will work closely on this project with the SARB as well as their credentials.</w:t>
      </w:r>
    </w:p>
    <w:p w14:paraId="7B5DB402" w14:textId="77777777"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Indicate an estimated time to implement a full solution – state any assumptions.</w:t>
      </w:r>
    </w:p>
    <w:p w14:paraId="54CFB4E6" w14:textId="77777777"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Indicate a proposed high level rollout strategy for NPSD and the overall SARB.</w:t>
      </w:r>
    </w:p>
    <w:p w14:paraId="3F5BC547" w14:textId="77777777" w:rsidR="009B24E9" w:rsidRPr="000B530A"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Indicate the key factors to achieve success with the enablement of the solution for SARB.</w:t>
      </w:r>
    </w:p>
    <w:p w14:paraId="17DC1500" w14:textId="58A8ECEC" w:rsidR="00574506" w:rsidRPr="00F334EE" w:rsidRDefault="009B24E9" w:rsidP="0017337F">
      <w:pPr>
        <w:numPr>
          <w:ilvl w:val="0"/>
          <w:numId w:val="16"/>
        </w:numPr>
        <w:spacing w:after="0" w:line="360" w:lineRule="auto"/>
        <w:ind w:left="993" w:hanging="426"/>
        <w:jc w:val="both"/>
        <w:rPr>
          <w:rFonts w:ascii="Arial" w:eastAsia="Times New Roman" w:hAnsi="Arial" w:cs="Arial"/>
          <w:sz w:val="24"/>
          <w:szCs w:val="24"/>
        </w:rPr>
      </w:pPr>
      <w:r w:rsidRPr="000B530A">
        <w:rPr>
          <w:rFonts w:ascii="Arial" w:eastAsia="Times New Roman" w:hAnsi="Arial" w:cs="Arial"/>
          <w:sz w:val="24"/>
          <w:szCs w:val="24"/>
        </w:rPr>
        <w:t>Indicate the key stumbling blocks to achieve success.</w:t>
      </w:r>
    </w:p>
    <w:p w14:paraId="711E62A2" w14:textId="77777777" w:rsidR="00275178" w:rsidRPr="000B530A" w:rsidRDefault="00275178" w:rsidP="0017337F">
      <w:pPr>
        <w:pStyle w:val="ListParagraph"/>
        <w:numPr>
          <w:ilvl w:val="2"/>
          <w:numId w:val="9"/>
        </w:numPr>
        <w:tabs>
          <w:tab w:val="left" w:pos="851"/>
        </w:tabs>
        <w:spacing w:after="0" w:line="360" w:lineRule="auto"/>
        <w:ind w:left="709" w:hanging="709"/>
        <w:jc w:val="both"/>
        <w:rPr>
          <w:rFonts w:ascii="Arial" w:eastAsia="Times New Roman" w:hAnsi="Arial" w:cs="Arial"/>
          <w:b/>
          <w:sz w:val="24"/>
          <w:szCs w:val="24"/>
        </w:rPr>
      </w:pPr>
      <w:r w:rsidRPr="000B530A">
        <w:rPr>
          <w:rFonts w:ascii="Arial" w:eastAsia="Times New Roman" w:hAnsi="Arial" w:cs="Arial"/>
          <w:b/>
          <w:sz w:val="24"/>
          <w:szCs w:val="24"/>
        </w:rPr>
        <w:t>Technical requirements</w:t>
      </w:r>
    </w:p>
    <w:p w14:paraId="23C4D7C6" w14:textId="77777777" w:rsidR="0038308D" w:rsidRPr="000B530A" w:rsidRDefault="0038308D" w:rsidP="0017337F">
      <w:pPr>
        <w:keepNext/>
        <w:keepLines/>
        <w:numPr>
          <w:ilvl w:val="0"/>
          <w:numId w:val="13"/>
        </w:numPr>
        <w:spacing w:after="0" w:line="360" w:lineRule="auto"/>
        <w:ind w:left="567" w:hanging="567"/>
        <w:outlineLvl w:val="2"/>
        <w:rPr>
          <w:rFonts w:ascii="Arial" w:eastAsia="MS Gothic" w:hAnsi="Arial" w:cs="Arial"/>
          <w:b/>
          <w:bCs/>
          <w:sz w:val="24"/>
          <w:szCs w:val="24"/>
          <w:lang w:val="en-GB"/>
        </w:rPr>
      </w:pPr>
      <w:r w:rsidRPr="000B530A">
        <w:rPr>
          <w:rFonts w:ascii="Arial" w:eastAsia="MS Gothic" w:hAnsi="Arial" w:cs="Arial"/>
          <w:b/>
          <w:bCs/>
          <w:sz w:val="24"/>
          <w:szCs w:val="24"/>
          <w:lang w:val="en-GB"/>
        </w:rPr>
        <w:t>Technical evaluation criteria</w:t>
      </w:r>
    </w:p>
    <w:p w14:paraId="5196802D" w14:textId="77777777" w:rsidR="0038308D" w:rsidRPr="000B530A" w:rsidRDefault="0038308D" w:rsidP="0017337F">
      <w:pPr>
        <w:numPr>
          <w:ilvl w:val="1"/>
          <w:numId w:val="14"/>
        </w:numPr>
        <w:spacing w:after="0" w:line="360" w:lineRule="auto"/>
        <w:ind w:left="993" w:hanging="426"/>
        <w:contextualSpacing/>
        <w:jc w:val="both"/>
        <w:rPr>
          <w:rFonts w:ascii="Arial" w:eastAsia="Cambria" w:hAnsi="Arial" w:cs="Arial"/>
          <w:sz w:val="24"/>
          <w:szCs w:val="24"/>
          <w:lang w:val="en-NZ"/>
        </w:rPr>
      </w:pPr>
      <w:r w:rsidRPr="000B530A">
        <w:rPr>
          <w:rFonts w:ascii="Arial" w:eastAsia="Cambria" w:hAnsi="Arial" w:cs="Arial"/>
          <w:sz w:val="24"/>
          <w:szCs w:val="24"/>
          <w:lang w:val="en-NZ"/>
        </w:rPr>
        <w:t>Proposals received from suppliers who have failed to comply with the SARB’s pre-qualification criteria and/or mandatory requirements will not be evaluated, subject to the SARB’s right to condone non-compliance by a supplier with any administrative requirements.</w:t>
      </w:r>
    </w:p>
    <w:p w14:paraId="15C00F7F" w14:textId="77777777" w:rsidR="0038308D" w:rsidRPr="000B530A" w:rsidRDefault="0038308D" w:rsidP="0017337F">
      <w:pPr>
        <w:numPr>
          <w:ilvl w:val="1"/>
          <w:numId w:val="14"/>
        </w:numPr>
        <w:spacing w:after="0" w:line="360" w:lineRule="auto"/>
        <w:ind w:left="993" w:hanging="426"/>
        <w:contextualSpacing/>
        <w:jc w:val="both"/>
        <w:rPr>
          <w:rFonts w:ascii="Arial" w:eastAsia="Cambria" w:hAnsi="Arial" w:cs="Arial"/>
          <w:sz w:val="24"/>
          <w:szCs w:val="24"/>
          <w:lang w:val="en-NZ"/>
        </w:rPr>
      </w:pPr>
      <w:r w:rsidRPr="000B530A">
        <w:rPr>
          <w:rFonts w:ascii="Arial" w:eastAsia="Cambria" w:hAnsi="Arial" w:cs="Arial"/>
          <w:sz w:val="24"/>
          <w:szCs w:val="24"/>
          <w:lang w:val="en-NZ"/>
        </w:rPr>
        <w:t xml:space="preserve">A supplier’s ability to execute this EOI will be evaluated based on a combination of the evaluation criteria selected below. </w:t>
      </w:r>
    </w:p>
    <w:p w14:paraId="041F4A1D" w14:textId="77777777" w:rsidR="0038308D" w:rsidRPr="000B530A" w:rsidRDefault="0038308D" w:rsidP="0017337F">
      <w:pPr>
        <w:numPr>
          <w:ilvl w:val="1"/>
          <w:numId w:val="14"/>
        </w:numPr>
        <w:spacing w:after="0" w:line="360" w:lineRule="auto"/>
        <w:ind w:left="993" w:hanging="426"/>
        <w:contextualSpacing/>
        <w:jc w:val="both"/>
        <w:rPr>
          <w:rFonts w:ascii="Arial" w:eastAsia="Cambria" w:hAnsi="Arial" w:cs="Arial"/>
          <w:sz w:val="24"/>
          <w:szCs w:val="24"/>
          <w:lang w:val="en-NZ"/>
        </w:rPr>
      </w:pPr>
      <w:r w:rsidRPr="000B530A">
        <w:rPr>
          <w:rFonts w:ascii="Arial" w:eastAsia="Cambria" w:hAnsi="Arial" w:cs="Arial"/>
          <w:sz w:val="24"/>
          <w:szCs w:val="24"/>
          <w:lang w:val="en-NZ"/>
        </w:rPr>
        <w:t>The SARB may also opt to conduct a practical assessment of the supplier’s offering pursuant to completing a technical evaluation of such supplier’s proposal.</w:t>
      </w:r>
    </w:p>
    <w:p w14:paraId="3F6AFF3F" w14:textId="77777777" w:rsidR="0038308D" w:rsidRDefault="0038308D" w:rsidP="0017337F">
      <w:pPr>
        <w:numPr>
          <w:ilvl w:val="1"/>
          <w:numId w:val="14"/>
        </w:numPr>
        <w:spacing w:after="0" w:line="360" w:lineRule="auto"/>
        <w:ind w:left="993" w:hanging="426"/>
        <w:contextualSpacing/>
        <w:jc w:val="both"/>
        <w:rPr>
          <w:rFonts w:ascii="Arial" w:eastAsia="Cambria" w:hAnsi="Arial" w:cs="Arial"/>
          <w:sz w:val="24"/>
          <w:szCs w:val="24"/>
          <w:lang w:val="en-NZ"/>
        </w:rPr>
      </w:pPr>
      <w:r w:rsidRPr="000B530A">
        <w:rPr>
          <w:rFonts w:ascii="Arial" w:eastAsia="Cambria" w:hAnsi="Arial" w:cs="Arial"/>
          <w:sz w:val="24"/>
          <w:szCs w:val="24"/>
          <w:lang w:val="en-NZ"/>
        </w:rPr>
        <w:t>The SARB may at its sole discretion elect to select only the highest scoring technology solution into the RFP process, based on technical evaluation scores.</w:t>
      </w:r>
    </w:p>
    <w:p w14:paraId="27CFB0DB" w14:textId="77777777" w:rsidR="00FC5731" w:rsidRPr="000B530A" w:rsidRDefault="00FC5731" w:rsidP="00FC5731">
      <w:pPr>
        <w:spacing w:after="0" w:line="360" w:lineRule="auto"/>
        <w:ind w:left="567"/>
        <w:contextualSpacing/>
        <w:jc w:val="both"/>
        <w:rPr>
          <w:rFonts w:ascii="Arial" w:eastAsia="Cambria" w:hAnsi="Arial" w:cs="Arial"/>
          <w:sz w:val="24"/>
          <w:szCs w:val="24"/>
          <w:lang w:val="en-NZ"/>
        </w:rPr>
      </w:pPr>
    </w:p>
    <w:tbl>
      <w:tblPr>
        <w:tblStyle w:val="TableGrid"/>
        <w:tblW w:w="4708" w:type="pct"/>
        <w:tblInd w:w="675" w:type="dxa"/>
        <w:tblLook w:val="04A0" w:firstRow="1" w:lastRow="0" w:firstColumn="1" w:lastColumn="0" w:noHBand="0" w:noVBand="1"/>
      </w:tblPr>
      <w:tblGrid>
        <w:gridCol w:w="788"/>
        <w:gridCol w:w="2488"/>
        <w:gridCol w:w="121"/>
        <w:gridCol w:w="4201"/>
        <w:gridCol w:w="1441"/>
        <w:gridCol w:w="27"/>
      </w:tblGrid>
      <w:tr w:rsidR="00FC5731" w:rsidRPr="00FC5731" w14:paraId="11A2E68C" w14:textId="77777777" w:rsidTr="00F46BB4">
        <w:trPr>
          <w:gridAfter w:val="1"/>
          <w:wAfter w:w="15" w:type="pct"/>
        </w:trPr>
        <w:tc>
          <w:tcPr>
            <w:tcW w:w="4985" w:type="pct"/>
            <w:gridSpan w:val="5"/>
            <w:shd w:val="clear" w:color="auto" w:fill="F2F2F2" w:themeFill="background1" w:themeFillShade="F2"/>
          </w:tcPr>
          <w:p w14:paraId="748AF340" w14:textId="77777777" w:rsidR="00FC5731" w:rsidRPr="00FC5731" w:rsidRDefault="00FC5731" w:rsidP="00F46BB4">
            <w:pPr>
              <w:spacing w:before="120" w:after="120"/>
              <w:jc w:val="center"/>
              <w:rPr>
                <w:rFonts w:ascii="Arial" w:hAnsi="Arial" w:cs="Arial"/>
                <w:b/>
                <w:sz w:val="24"/>
                <w:szCs w:val="24"/>
              </w:rPr>
            </w:pPr>
            <w:r w:rsidRPr="00FC5731">
              <w:rPr>
                <w:rFonts w:ascii="Arial" w:hAnsi="Arial" w:cs="Arial"/>
                <w:b/>
                <w:sz w:val="24"/>
                <w:szCs w:val="24"/>
              </w:rPr>
              <w:t>TECHNICAL EVALUATION CRITERIA FOR TECHNICAL PROPOSALS</w:t>
            </w:r>
          </w:p>
        </w:tc>
      </w:tr>
      <w:tr w:rsidR="00FC5731" w:rsidRPr="00FC5731" w14:paraId="051E27AA" w14:textId="77777777" w:rsidTr="00F46BB4">
        <w:tc>
          <w:tcPr>
            <w:tcW w:w="434" w:type="pct"/>
            <w:vAlign w:val="center"/>
          </w:tcPr>
          <w:p w14:paraId="31734BEC"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No.</w:t>
            </w:r>
          </w:p>
        </w:tc>
        <w:tc>
          <w:tcPr>
            <w:tcW w:w="1372" w:type="pct"/>
          </w:tcPr>
          <w:p w14:paraId="2F346604" w14:textId="77777777" w:rsidR="00FC5731" w:rsidRPr="00FC5731" w:rsidRDefault="00FC5731" w:rsidP="00F46BB4">
            <w:pPr>
              <w:spacing w:before="120"/>
              <w:jc w:val="both"/>
              <w:rPr>
                <w:rFonts w:ascii="Arial" w:hAnsi="Arial" w:cs="Arial"/>
                <w:sz w:val="24"/>
                <w:szCs w:val="24"/>
              </w:rPr>
            </w:pPr>
            <w:r w:rsidRPr="00FC5731">
              <w:rPr>
                <w:rFonts w:ascii="Arial" w:hAnsi="Arial" w:cs="Arial"/>
                <w:b/>
                <w:sz w:val="24"/>
                <w:szCs w:val="24"/>
              </w:rPr>
              <w:t>Main criteria</w:t>
            </w:r>
          </w:p>
        </w:tc>
        <w:tc>
          <w:tcPr>
            <w:tcW w:w="2384" w:type="pct"/>
            <w:gridSpan w:val="2"/>
            <w:shd w:val="clear" w:color="auto" w:fill="F2F2F2" w:themeFill="background1" w:themeFillShade="F2"/>
          </w:tcPr>
          <w:p w14:paraId="083A73A9"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Sub-criteria</w:t>
            </w:r>
          </w:p>
        </w:tc>
        <w:tc>
          <w:tcPr>
            <w:tcW w:w="810" w:type="pct"/>
            <w:gridSpan w:val="2"/>
            <w:shd w:val="clear" w:color="auto" w:fill="F2F2F2" w:themeFill="background1" w:themeFillShade="F2"/>
          </w:tcPr>
          <w:p w14:paraId="4573C375" w14:textId="77777777" w:rsidR="00FC5731" w:rsidRPr="00FC5731" w:rsidRDefault="00FC5731" w:rsidP="00F46BB4">
            <w:pPr>
              <w:spacing w:before="120"/>
              <w:jc w:val="center"/>
              <w:rPr>
                <w:rFonts w:ascii="Arial" w:hAnsi="Arial" w:cs="Arial"/>
                <w:sz w:val="24"/>
                <w:szCs w:val="24"/>
              </w:rPr>
            </w:pPr>
            <w:r w:rsidRPr="00FC5731">
              <w:rPr>
                <w:rFonts w:ascii="Arial" w:hAnsi="Arial" w:cs="Arial"/>
                <w:b/>
                <w:sz w:val="24"/>
                <w:szCs w:val="24"/>
              </w:rPr>
              <w:t>Weighting</w:t>
            </w:r>
          </w:p>
        </w:tc>
      </w:tr>
      <w:tr w:rsidR="00FC5731" w:rsidRPr="00FC5731" w14:paraId="2C6F2387" w14:textId="77777777" w:rsidTr="00F46BB4">
        <w:tc>
          <w:tcPr>
            <w:tcW w:w="434" w:type="pct"/>
            <w:vMerge w:val="restart"/>
          </w:tcPr>
          <w:p w14:paraId="70E45529"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1.</w:t>
            </w:r>
          </w:p>
          <w:p w14:paraId="02A3ECC6" w14:textId="77777777" w:rsidR="00FC5731" w:rsidRPr="00FC5731" w:rsidRDefault="00FC5731" w:rsidP="00F46BB4">
            <w:pPr>
              <w:spacing w:before="120"/>
              <w:jc w:val="center"/>
              <w:rPr>
                <w:rFonts w:ascii="Arial" w:hAnsi="Arial" w:cs="Arial"/>
                <w:sz w:val="24"/>
                <w:szCs w:val="24"/>
              </w:rPr>
            </w:pPr>
          </w:p>
          <w:p w14:paraId="65BF2A8A" w14:textId="77777777" w:rsidR="00FC5731" w:rsidRPr="00FC5731" w:rsidRDefault="00FC5731" w:rsidP="00F46BB4">
            <w:pPr>
              <w:spacing w:before="120"/>
              <w:jc w:val="center"/>
              <w:rPr>
                <w:rFonts w:ascii="Arial" w:hAnsi="Arial" w:cs="Arial"/>
                <w:sz w:val="24"/>
                <w:szCs w:val="24"/>
              </w:rPr>
            </w:pPr>
          </w:p>
          <w:p w14:paraId="71CFDC54" w14:textId="77777777" w:rsidR="00FC5731" w:rsidRPr="00FC5731" w:rsidRDefault="00FC5731" w:rsidP="00F46BB4">
            <w:pPr>
              <w:spacing w:before="120"/>
              <w:jc w:val="center"/>
              <w:rPr>
                <w:rFonts w:ascii="Arial" w:hAnsi="Arial" w:cs="Arial"/>
                <w:sz w:val="24"/>
                <w:szCs w:val="24"/>
              </w:rPr>
            </w:pPr>
          </w:p>
        </w:tc>
        <w:tc>
          <w:tcPr>
            <w:tcW w:w="1372" w:type="pct"/>
          </w:tcPr>
          <w:p w14:paraId="4E447E72" w14:textId="77777777" w:rsidR="00FC5731" w:rsidRPr="00FC5731" w:rsidRDefault="00FC5731" w:rsidP="00F46BB4">
            <w:pPr>
              <w:spacing w:before="120"/>
              <w:jc w:val="both"/>
              <w:rPr>
                <w:rFonts w:ascii="Arial" w:hAnsi="Arial" w:cs="Arial"/>
                <w:b/>
                <w:sz w:val="24"/>
                <w:szCs w:val="24"/>
              </w:rPr>
            </w:pPr>
            <w:r w:rsidRPr="00FC5731">
              <w:rPr>
                <w:rFonts w:ascii="Arial" w:hAnsi="Arial" w:cs="Arial"/>
                <w:b/>
                <w:sz w:val="24"/>
                <w:szCs w:val="24"/>
              </w:rPr>
              <w:t>Approach and Design</w:t>
            </w:r>
          </w:p>
        </w:tc>
        <w:tc>
          <w:tcPr>
            <w:tcW w:w="2384" w:type="pct"/>
            <w:gridSpan w:val="2"/>
          </w:tcPr>
          <w:p w14:paraId="57DFCDB2" w14:textId="59115230" w:rsidR="00340D40" w:rsidRPr="00FC5731" w:rsidRDefault="00340D40" w:rsidP="00340D40">
            <w:pPr>
              <w:spacing w:before="120"/>
              <w:ind w:left="42" w:hanging="42"/>
              <w:jc w:val="both"/>
              <w:rPr>
                <w:rFonts w:ascii="Arial" w:hAnsi="Arial" w:cs="Arial"/>
                <w:sz w:val="24"/>
                <w:szCs w:val="24"/>
              </w:rPr>
            </w:pPr>
            <w:r w:rsidRPr="00FC5731">
              <w:rPr>
                <w:rFonts w:ascii="Arial" w:hAnsi="Arial" w:cs="Arial"/>
                <w:sz w:val="24"/>
                <w:szCs w:val="24"/>
              </w:rPr>
              <w:t xml:space="preserve">Provide a high-level approach and design </w:t>
            </w:r>
            <w:r>
              <w:rPr>
                <w:rFonts w:ascii="Arial" w:hAnsi="Arial" w:cs="Arial"/>
                <w:sz w:val="24"/>
                <w:szCs w:val="24"/>
              </w:rPr>
              <w:t>of</w:t>
            </w:r>
            <w:r w:rsidRPr="00FC5731">
              <w:rPr>
                <w:rFonts w:ascii="Arial" w:hAnsi="Arial" w:cs="Arial"/>
                <w:sz w:val="24"/>
                <w:szCs w:val="24"/>
              </w:rPr>
              <w:t xml:space="preserve"> how you propose the interactive website should be implemented – indicate at a high level how content will be managed and whether the design is centralised, federated, distributed, or a hybrid between some of these or any other design if applicable. The design and approach should be on a high level, clearly marked and no more than 4 pages.</w:t>
            </w:r>
          </w:p>
          <w:p w14:paraId="3FE30460" w14:textId="77777777" w:rsidR="00340D40" w:rsidRPr="00FC5731" w:rsidRDefault="00340D40" w:rsidP="00340D40">
            <w:pPr>
              <w:spacing w:before="120"/>
              <w:ind w:left="244" w:hanging="244"/>
              <w:jc w:val="both"/>
              <w:rPr>
                <w:rFonts w:ascii="Arial" w:hAnsi="Arial" w:cs="Arial"/>
                <w:sz w:val="24"/>
                <w:szCs w:val="24"/>
              </w:rPr>
            </w:pPr>
          </w:p>
          <w:p w14:paraId="032BA122" w14:textId="77777777" w:rsidR="00340D40" w:rsidRPr="00FC5731" w:rsidRDefault="00340D40" w:rsidP="00340D40">
            <w:pPr>
              <w:spacing w:before="120"/>
              <w:jc w:val="both"/>
              <w:rPr>
                <w:rFonts w:ascii="Arial" w:hAnsi="Arial" w:cs="Arial"/>
                <w:b/>
                <w:bCs/>
                <w:sz w:val="24"/>
                <w:szCs w:val="24"/>
              </w:rPr>
            </w:pPr>
            <w:r w:rsidRPr="00FC5731">
              <w:rPr>
                <w:rFonts w:ascii="Arial" w:hAnsi="Arial" w:cs="Arial"/>
                <w:b/>
                <w:bCs/>
                <w:sz w:val="24"/>
                <w:szCs w:val="24"/>
              </w:rPr>
              <w:t>Scoring Matrix</w:t>
            </w:r>
          </w:p>
          <w:p w14:paraId="3BD1490D" w14:textId="77777777" w:rsidR="00340D40" w:rsidRPr="00FC5731" w:rsidRDefault="00340D40" w:rsidP="00340D40">
            <w:pPr>
              <w:spacing w:before="120"/>
              <w:jc w:val="both"/>
              <w:rPr>
                <w:rFonts w:ascii="Arial" w:hAnsi="Arial" w:cs="Arial"/>
                <w:sz w:val="24"/>
                <w:szCs w:val="24"/>
              </w:rPr>
            </w:pPr>
            <w:r w:rsidRPr="00FC5731">
              <w:rPr>
                <w:rFonts w:ascii="Arial" w:hAnsi="Arial" w:cs="Arial"/>
                <w:sz w:val="24"/>
                <w:szCs w:val="24"/>
              </w:rPr>
              <w:t xml:space="preserve"> </w:t>
            </w: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66EC5E4D"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14EA9401"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063CB0A6"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5F7540E1" w14:textId="61519251" w:rsidR="00FC5731" w:rsidRPr="00FC5731" w:rsidRDefault="00340D40" w:rsidP="00340D40">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r w:rsidR="00FC5731" w:rsidRPr="00FC5731">
              <w:rPr>
                <w:rFonts w:ascii="Arial" w:hAnsi="Arial" w:cs="Arial"/>
                <w:sz w:val="24"/>
                <w:szCs w:val="24"/>
              </w:rPr>
              <w:t xml:space="preserve"> </w:t>
            </w:r>
          </w:p>
        </w:tc>
        <w:tc>
          <w:tcPr>
            <w:tcW w:w="810" w:type="pct"/>
            <w:gridSpan w:val="2"/>
          </w:tcPr>
          <w:p w14:paraId="3046EFED" w14:textId="3B8D793F"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20</w:t>
            </w:r>
          </w:p>
        </w:tc>
      </w:tr>
      <w:tr w:rsidR="00FC5731" w:rsidRPr="00FC5731" w14:paraId="17553B97" w14:textId="77777777" w:rsidTr="00F46BB4">
        <w:tc>
          <w:tcPr>
            <w:tcW w:w="434" w:type="pct"/>
            <w:vMerge/>
            <w:vAlign w:val="center"/>
          </w:tcPr>
          <w:p w14:paraId="3EB2B002" w14:textId="77777777" w:rsidR="00FC5731" w:rsidRPr="0017337F" w:rsidRDefault="00FC5731" w:rsidP="00F46BB4">
            <w:pPr>
              <w:spacing w:before="120"/>
              <w:jc w:val="center"/>
              <w:rPr>
                <w:rFonts w:ascii="Arial" w:hAnsi="Arial" w:cs="Arial"/>
                <w:b/>
                <w:sz w:val="24"/>
                <w:szCs w:val="24"/>
              </w:rPr>
            </w:pPr>
          </w:p>
        </w:tc>
        <w:tc>
          <w:tcPr>
            <w:tcW w:w="3756" w:type="pct"/>
            <w:gridSpan w:val="3"/>
          </w:tcPr>
          <w:p w14:paraId="68171EE1" w14:textId="77777777" w:rsidR="00FC5731" w:rsidRPr="0017337F" w:rsidRDefault="00FC5731" w:rsidP="00F46BB4">
            <w:pPr>
              <w:spacing w:before="120"/>
              <w:rPr>
                <w:rFonts w:ascii="Arial" w:hAnsi="Arial" w:cs="Arial"/>
                <w:b/>
                <w:sz w:val="24"/>
                <w:szCs w:val="24"/>
              </w:rPr>
            </w:pPr>
            <w:r w:rsidRPr="0017337F">
              <w:rPr>
                <w:rFonts w:ascii="Arial" w:hAnsi="Arial" w:cs="Arial"/>
                <w:b/>
                <w:sz w:val="24"/>
                <w:szCs w:val="24"/>
              </w:rPr>
              <w:t>Subtotal</w:t>
            </w:r>
          </w:p>
        </w:tc>
        <w:tc>
          <w:tcPr>
            <w:tcW w:w="810" w:type="pct"/>
            <w:gridSpan w:val="2"/>
            <w:shd w:val="clear" w:color="auto" w:fill="F2F2F2" w:themeFill="background1" w:themeFillShade="F2"/>
          </w:tcPr>
          <w:p w14:paraId="5A089BFE" w14:textId="0B0BEDE4" w:rsidR="00FC5731" w:rsidRPr="0017337F" w:rsidRDefault="00340D40" w:rsidP="00F46BB4">
            <w:pPr>
              <w:spacing w:before="120"/>
              <w:ind w:left="-116"/>
              <w:jc w:val="center"/>
              <w:rPr>
                <w:rFonts w:ascii="Arial" w:hAnsi="Arial" w:cs="Arial"/>
                <w:b/>
                <w:sz w:val="24"/>
                <w:szCs w:val="24"/>
              </w:rPr>
            </w:pPr>
            <w:r>
              <w:rPr>
                <w:rFonts w:ascii="Arial" w:hAnsi="Arial" w:cs="Arial"/>
                <w:b/>
                <w:sz w:val="24"/>
                <w:szCs w:val="24"/>
              </w:rPr>
              <w:t>20</w:t>
            </w:r>
          </w:p>
        </w:tc>
      </w:tr>
      <w:tr w:rsidR="00FC5731" w:rsidRPr="00FC5731" w14:paraId="111AA0A4" w14:textId="77777777" w:rsidTr="00F46BB4">
        <w:tc>
          <w:tcPr>
            <w:tcW w:w="434" w:type="pct"/>
            <w:vAlign w:val="center"/>
          </w:tcPr>
          <w:p w14:paraId="3BDBBAF1"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No.</w:t>
            </w:r>
          </w:p>
        </w:tc>
        <w:tc>
          <w:tcPr>
            <w:tcW w:w="1372" w:type="pct"/>
            <w:vAlign w:val="bottom"/>
          </w:tcPr>
          <w:p w14:paraId="779F7408" w14:textId="77777777" w:rsidR="00FC5731" w:rsidRPr="00FC5731" w:rsidRDefault="00FC5731" w:rsidP="00F46BB4">
            <w:pPr>
              <w:rPr>
                <w:rFonts w:ascii="Arial" w:hAnsi="Arial" w:cs="Arial"/>
                <w:i/>
                <w:sz w:val="24"/>
                <w:szCs w:val="24"/>
              </w:rPr>
            </w:pPr>
            <w:r w:rsidRPr="00FC5731">
              <w:rPr>
                <w:rFonts w:ascii="Arial" w:hAnsi="Arial" w:cs="Arial"/>
                <w:b/>
                <w:sz w:val="24"/>
                <w:szCs w:val="24"/>
              </w:rPr>
              <w:t>Main criteria</w:t>
            </w:r>
          </w:p>
        </w:tc>
        <w:tc>
          <w:tcPr>
            <w:tcW w:w="2384" w:type="pct"/>
            <w:gridSpan w:val="2"/>
            <w:shd w:val="clear" w:color="auto" w:fill="F2F2F2" w:themeFill="background1" w:themeFillShade="F2"/>
          </w:tcPr>
          <w:p w14:paraId="3B3357DC"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Sub-criteria</w:t>
            </w:r>
          </w:p>
        </w:tc>
        <w:tc>
          <w:tcPr>
            <w:tcW w:w="810" w:type="pct"/>
            <w:gridSpan w:val="2"/>
            <w:shd w:val="clear" w:color="auto" w:fill="F2F2F2" w:themeFill="background1" w:themeFillShade="F2"/>
          </w:tcPr>
          <w:p w14:paraId="3BBE5DA0"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Weighting</w:t>
            </w:r>
          </w:p>
        </w:tc>
      </w:tr>
      <w:tr w:rsidR="00FC5731" w:rsidRPr="00FC5731" w14:paraId="0CDD13FC" w14:textId="77777777" w:rsidTr="00F46BB4">
        <w:tc>
          <w:tcPr>
            <w:tcW w:w="434" w:type="pct"/>
            <w:vMerge w:val="restart"/>
          </w:tcPr>
          <w:p w14:paraId="45915B11"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2.</w:t>
            </w:r>
          </w:p>
          <w:p w14:paraId="745F6A72" w14:textId="77777777" w:rsidR="00FC5731" w:rsidRPr="00FC5731" w:rsidRDefault="00FC5731" w:rsidP="00F46BB4">
            <w:pPr>
              <w:spacing w:before="120"/>
              <w:jc w:val="center"/>
              <w:rPr>
                <w:rFonts w:ascii="Arial" w:hAnsi="Arial" w:cs="Arial"/>
                <w:sz w:val="24"/>
                <w:szCs w:val="24"/>
              </w:rPr>
            </w:pPr>
          </w:p>
          <w:p w14:paraId="0B839E5D" w14:textId="77777777" w:rsidR="00FC5731" w:rsidRPr="00FC5731" w:rsidRDefault="00FC5731" w:rsidP="00F46BB4">
            <w:pPr>
              <w:spacing w:before="120"/>
              <w:jc w:val="center"/>
              <w:rPr>
                <w:rFonts w:ascii="Arial" w:hAnsi="Arial" w:cs="Arial"/>
                <w:sz w:val="24"/>
                <w:szCs w:val="24"/>
              </w:rPr>
            </w:pPr>
          </w:p>
          <w:p w14:paraId="535F0E81" w14:textId="77777777" w:rsidR="00FC5731" w:rsidRPr="00FC5731" w:rsidRDefault="00FC5731" w:rsidP="00F46BB4">
            <w:pPr>
              <w:spacing w:before="120"/>
              <w:jc w:val="center"/>
              <w:rPr>
                <w:rFonts w:ascii="Arial" w:hAnsi="Arial" w:cs="Arial"/>
                <w:sz w:val="24"/>
                <w:szCs w:val="24"/>
              </w:rPr>
            </w:pPr>
          </w:p>
        </w:tc>
        <w:tc>
          <w:tcPr>
            <w:tcW w:w="1372" w:type="pct"/>
          </w:tcPr>
          <w:p w14:paraId="00BC57F7" w14:textId="77777777" w:rsidR="00FC5731" w:rsidRPr="00FC5731" w:rsidRDefault="00FC5731" w:rsidP="00F46BB4">
            <w:pPr>
              <w:spacing w:before="120"/>
              <w:jc w:val="both"/>
              <w:rPr>
                <w:rFonts w:ascii="Arial" w:hAnsi="Arial" w:cs="Arial"/>
                <w:sz w:val="24"/>
                <w:szCs w:val="24"/>
              </w:rPr>
            </w:pPr>
            <w:r w:rsidRPr="00FC5731">
              <w:rPr>
                <w:rFonts w:ascii="Arial" w:hAnsi="Arial" w:cs="Arial"/>
                <w:b/>
                <w:iCs/>
                <w:sz w:val="24"/>
                <w:szCs w:val="24"/>
              </w:rPr>
              <w:t>Reference sites</w:t>
            </w:r>
          </w:p>
        </w:tc>
        <w:tc>
          <w:tcPr>
            <w:tcW w:w="2384" w:type="pct"/>
            <w:gridSpan w:val="2"/>
          </w:tcPr>
          <w:p w14:paraId="1555B51C" w14:textId="77777777" w:rsidR="00340D40" w:rsidRPr="00FC5731" w:rsidRDefault="00340D40" w:rsidP="00340D40">
            <w:pPr>
              <w:spacing w:before="120"/>
              <w:jc w:val="both"/>
              <w:rPr>
                <w:rFonts w:ascii="Arial" w:hAnsi="Arial" w:cs="Arial"/>
                <w:sz w:val="24"/>
                <w:szCs w:val="24"/>
              </w:rPr>
            </w:pPr>
            <w:r w:rsidRPr="00FC5731">
              <w:rPr>
                <w:rFonts w:ascii="Arial" w:hAnsi="Arial" w:cs="Arial"/>
                <w:sz w:val="24"/>
                <w:szCs w:val="24"/>
              </w:rPr>
              <w:t xml:space="preserve">Provide a list of interactive reference sites developed by your team and / or organisation. </w:t>
            </w:r>
          </w:p>
          <w:p w14:paraId="1411B809" w14:textId="77777777" w:rsidR="00340D40" w:rsidRPr="00FC5731" w:rsidRDefault="00340D40" w:rsidP="00340D40">
            <w:pPr>
              <w:spacing w:before="120"/>
              <w:jc w:val="both"/>
              <w:rPr>
                <w:rFonts w:ascii="Arial" w:hAnsi="Arial" w:cs="Arial"/>
                <w:sz w:val="24"/>
                <w:szCs w:val="24"/>
              </w:rPr>
            </w:pPr>
          </w:p>
          <w:p w14:paraId="06A57A69" w14:textId="06CDE1FA" w:rsidR="00340D40" w:rsidRDefault="00340D40" w:rsidP="00340D40">
            <w:pPr>
              <w:spacing w:before="120"/>
              <w:jc w:val="both"/>
              <w:rPr>
                <w:rFonts w:ascii="Arial" w:hAnsi="Arial" w:cs="Arial"/>
                <w:b/>
                <w:bCs/>
                <w:sz w:val="24"/>
                <w:szCs w:val="24"/>
              </w:rPr>
            </w:pPr>
            <w:r w:rsidRPr="00FC5731">
              <w:rPr>
                <w:rFonts w:ascii="Arial" w:hAnsi="Arial" w:cs="Arial"/>
                <w:b/>
                <w:bCs/>
                <w:sz w:val="24"/>
                <w:szCs w:val="24"/>
              </w:rPr>
              <w:t>Scoring Matrix</w:t>
            </w:r>
          </w:p>
          <w:p w14:paraId="735CD3B1" w14:textId="669F41A0" w:rsidR="00FC5731" w:rsidRPr="00340D40" w:rsidRDefault="00FC5731" w:rsidP="00F46BB4">
            <w:pPr>
              <w:spacing w:before="120"/>
              <w:jc w:val="both"/>
              <w:rPr>
                <w:rFonts w:ascii="Arial" w:hAnsi="Arial" w:cs="Arial"/>
                <w:b/>
                <w:bCs/>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4B3233DF"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5FFCD48A" w14:textId="2B79CE3B"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0172ACDF" w14:textId="7AE967E0"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w:t>
            </w:r>
            <w:r w:rsidR="00F334EE" w:rsidRPr="00FC5731">
              <w:rPr>
                <w:rFonts w:ascii="Arial" w:hAnsi="Arial" w:cs="Arial"/>
                <w:sz w:val="24"/>
                <w:szCs w:val="24"/>
              </w:rPr>
              <w:t>met but</w:t>
            </w:r>
            <w:r w:rsidRPr="00FC5731">
              <w:rPr>
                <w:rFonts w:ascii="Arial" w:hAnsi="Arial" w:cs="Arial"/>
                <w:sz w:val="24"/>
                <w:szCs w:val="24"/>
              </w:rPr>
              <w:t xml:space="preserve">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275E885B" w14:textId="6577BB81"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70A1DE61" w14:textId="4CE8D0FD"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15</w:t>
            </w:r>
          </w:p>
        </w:tc>
      </w:tr>
      <w:tr w:rsidR="00FC5731" w:rsidRPr="00FC5731" w14:paraId="254CA499" w14:textId="77777777" w:rsidTr="00F46BB4">
        <w:tc>
          <w:tcPr>
            <w:tcW w:w="434" w:type="pct"/>
            <w:vMerge/>
          </w:tcPr>
          <w:p w14:paraId="1854533C" w14:textId="77777777" w:rsidR="00FC5731" w:rsidRPr="0017337F" w:rsidRDefault="00FC5731" w:rsidP="00F46BB4">
            <w:pPr>
              <w:spacing w:before="120"/>
              <w:jc w:val="center"/>
              <w:rPr>
                <w:rFonts w:ascii="Arial" w:hAnsi="Arial" w:cs="Arial"/>
                <w:sz w:val="24"/>
                <w:szCs w:val="24"/>
              </w:rPr>
            </w:pPr>
          </w:p>
        </w:tc>
        <w:tc>
          <w:tcPr>
            <w:tcW w:w="3756" w:type="pct"/>
            <w:gridSpan w:val="3"/>
          </w:tcPr>
          <w:p w14:paraId="7609F079" w14:textId="77777777" w:rsidR="00FC5731" w:rsidRPr="0017337F" w:rsidRDefault="00FC5731" w:rsidP="00F46BB4">
            <w:pPr>
              <w:spacing w:before="120"/>
              <w:rPr>
                <w:rFonts w:ascii="Arial" w:hAnsi="Arial" w:cs="Arial"/>
                <w:sz w:val="24"/>
                <w:szCs w:val="24"/>
              </w:rPr>
            </w:pPr>
            <w:r w:rsidRPr="0017337F">
              <w:rPr>
                <w:rFonts w:ascii="Arial" w:hAnsi="Arial" w:cs="Arial"/>
                <w:b/>
                <w:sz w:val="24"/>
                <w:szCs w:val="24"/>
              </w:rPr>
              <w:t>Subtotal</w:t>
            </w:r>
          </w:p>
        </w:tc>
        <w:tc>
          <w:tcPr>
            <w:tcW w:w="810" w:type="pct"/>
            <w:gridSpan w:val="2"/>
            <w:tcBorders>
              <w:bottom w:val="single" w:sz="4" w:space="0" w:color="auto"/>
            </w:tcBorders>
          </w:tcPr>
          <w:p w14:paraId="765B3D54" w14:textId="16E159FA" w:rsidR="00FC5731" w:rsidRPr="0017337F" w:rsidRDefault="00340D40" w:rsidP="00F46BB4">
            <w:pPr>
              <w:spacing w:before="120"/>
              <w:ind w:left="-108"/>
              <w:jc w:val="center"/>
              <w:rPr>
                <w:rFonts w:ascii="Arial" w:hAnsi="Arial" w:cs="Arial"/>
                <w:sz w:val="24"/>
                <w:szCs w:val="24"/>
              </w:rPr>
            </w:pPr>
            <w:r>
              <w:rPr>
                <w:rFonts w:ascii="Arial" w:hAnsi="Arial" w:cs="Arial"/>
                <w:sz w:val="24"/>
                <w:szCs w:val="24"/>
              </w:rPr>
              <w:t>15</w:t>
            </w:r>
          </w:p>
        </w:tc>
      </w:tr>
      <w:tr w:rsidR="00FC5731" w:rsidRPr="00FC5731" w14:paraId="6F4DAD87" w14:textId="77777777" w:rsidTr="00F46BB4">
        <w:tc>
          <w:tcPr>
            <w:tcW w:w="434" w:type="pct"/>
            <w:vAlign w:val="center"/>
          </w:tcPr>
          <w:p w14:paraId="08533669"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No.</w:t>
            </w:r>
          </w:p>
        </w:tc>
        <w:tc>
          <w:tcPr>
            <w:tcW w:w="1372" w:type="pct"/>
            <w:vAlign w:val="bottom"/>
          </w:tcPr>
          <w:p w14:paraId="7B5B0FCA" w14:textId="77777777" w:rsidR="00FC5731" w:rsidRPr="00FC5731" w:rsidRDefault="00FC5731" w:rsidP="00F46BB4">
            <w:pPr>
              <w:jc w:val="both"/>
              <w:rPr>
                <w:rFonts w:ascii="Arial" w:hAnsi="Arial" w:cs="Arial"/>
                <w:i/>
                <w:sz w:val="24"/>
                <w:szCs w:val="24"/>
              </w:rPr>
            </w:pPr>
            <w:r w:rsidRPr="00FC5731">
              <w:rPr>
                <w:rFonts w:ascii="Arial" w:hAnsi="Arial" w:cs="Arial"/>
                <w:b/>
                <w:sz w:val="24"/>
                <w:szCs w:val="24"/>
              </w:rPr>
              <w:t>Main criteria</w:t>
            </w:r>
          </w:p>
        </w:tc>
        <w:tc>
          <w:tcPr>
            <w:tcW w:w="2384" w:type="pct"/>
            <w:gridSpan w:val="2"/>
            <w:shd w:val="clear" w:color="auto" w:fill="F2F2F2" w:themeFill="background1" w:themeFillShade="F2"/>
          </w:tcPr>
          <w:p w14:paraId="6F79BAAE"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Sub-criteria</w:t>
            </w:r>
          </w:p>
        </w:tc>
        <w:tc>
          <w:tcPr>
            <w:tcW w:w="810" w:type="pct"/>
            <w:gridSpan w:val="2"/>
            <w:shd w:val="clear" w:color="auto" w:fill="F2F2F2" w:themeFill="background1" w:themeFillShade="F2"/>
          </w:tcPr>
          <w:p w14:paraId="2BFBA09F"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Weighting</w:t>
            </w:r>
          </w:p>
        </w:tc>
      </w:tr>
      <w:tr w:rsidR="00FC5731" w:rsidRPr="00FC5731" w14:paraId="2D237194" w14:textId="77777777" w:rsidTr="00F46BB4">
        <w:tc>
          <w:tcPr>
            <w:tcW w:w="434" w:type="pct"/>
            <w:vMerge w:val="restart"/>
          </w:tcPr>
          <w:p w14:paraId="120715F9"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3.</w:t>
            </w:r>
          </w:p>
        </w:tc>
        <w:tc>
          <w:tcPr>
            <w:tcW w:w="1372" w:type="pct"/>
          </w:tcPr>
          <w:p w14:paraId="34E2A3BC" w14:textId="77777777" w:rsidR="00FC5731" w:rsidRPr="00FC5731" w:rsidRDefault="00FC5731" w:rsidP="00F46BB4">
            <w:pPr>
              <w:spacing w:before="120"/>
              <w:rPr>
                <w:rFonts w:ascii="Arial" w:hAnsi="Arial" w:cs="Arial"/>
                <w:iCs/>
                <w:sz w:val="24"/>
                <w:szCs w:val="24"/>
              </w:rPr>
            </w:pPr>
            <w:r w:rsidRPr="00FC5731">
              <w:rPr>
                <w:rFonts w:ascii="Arial" w:hAnsi="Arial" w:cs="Arial"/>
                <w:b/>
                <w:iCs/>
                <w:sz w:val="24"/>
                <w:szCs w:val="24"/>
              </w:rPr>
              <w:t>Technology alignment</w:t>
            </w:r>
          </w:p>
        </w:tc>
        <w:tc>
          <w:tcPr>
            <w:tcW w:w="2384" w:type="pct"/>
            <w:gridSpan w:val="2"/>
            <w:shd w:val="clear" w:color="auto" w:fill="auto"/>
          </w:tcPr>
          <w:p w14:paraId="310702EE" w14:textId="77777777" w:rsidR="00340D40" w:rsidRDefault="00340D40" w:rsidP="00340D40">
            <w:pPr>
              <w:spacing w:before="120"/>
              <w:jc w:val="both"/>
              <w:rPr>
                <w:rFonts w:ascii="Arial" w:hAnsi="Arial" w:cs="Arial"/>
                <w:sz w:val="24"/>
                <w:szCs w:val="24"/>
              </w:rPr>
            </w:pPr>
            <w:r w:rsidRPr="00FC5731">
              <w:rPr>
                <w:rFonts w:ascii="Arial" w:hAnsi="Arial" w:cs="Arial"/>
                <w:sz w:val="24"/>
                <w:szCs w:val="24"/>
              </w:rPr>
              <w:t>Indicate the technology you propose to be used as well as the amount of custom development / configuration that is required – state any assumptions and noting SARB standards for Adobe AEM, Microsoft Power Platform, Neo4J, SQL/Oracle.</w:t>
            </w:r>
          </w:p>
          <w:p w14:paraId="41B805DD" w14:textId="77777777" w:rsidR="00340D40" w:rsidRPr="00FC5731" w:rsidRDefault="00340D40" w:rsidP="00340D40">
            <w:pPr>
              <w:spacing w:before="120"/>
              <w:jc w:val="both"/>
              <w:rPr>
                <w:rFonts w:ascii="Arial" w:hAnsi="Arial" w:cs="Arial"/>
                <w:sz w:val="24"/>
                <w:szCs w:val="24"/>
              </w:rPr>
            </w:pPr>
          </w:p>
          <w:p w14:paraId="75083D40" w14:textId="77777777" w:rsidR="00340D40" w:rsidRPr="00FC5731" w:rsidRDefault="00340D40" w:rsidP="00340D40">
            <w:pPr>
              <w:spacing w:before="120"/>
              <w:jc w:val="both"/>
              <w:rPr>
                <w:rFonts w:ascii="Arial" w:hAnsi="Arial" w:cs="Arial"/>
                <w:b/>
                <w:bCs/>
                <w:sz w:val="24"/>
                <w:szCs w:val="24"/>
              </w:rPr>
            </w:pPr>
            <w:r w:rsidRPr="00FC5731">
              <w:rPr>
                <w:rFonts w:ascii="Arial" w:hAnsi="Arial" w:cs="Arial"/>
                <w:b/>
                <w:bCs/>
                <w:sz w:val="24"/>
                <w:szCs w:val="24"/>
              </w:rPr>
              <w:t>Scoring Matrix</w:t>
            </w:r>
          </w:p>
          <w:p w14:paraId="5822A374"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43E585DD"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574D3844"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48745F65"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35937EC3" w14:textId="337C859A" w:rsidR="00FC5731" w:rsidRPr="00FC5731" w:rsidRDefault="00340D40" w:rsidP="00340D40">
            <w:pPr>
              <w:spacing w:before="120"/>
              <w:jc w:val="both"/>
              <w:rPr>
                <w:rFonts w:ascii="Arial" w:hAnsi="Arial" w:cs="Arial"/>
                <w:b/>
                <w:bCs/>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Pr>
                <w:rFonts w:ascii="Arial" w:hAnsi="Arial" w:cs="Arial"/>
                <w:sz w:val="24"/>
                <w:szCs w:val="24"/>
              </w:rPr>
              <w:t xml:space="preserve">, </w:t>
            </w:r>
            <w:r w:rsidRPr="00FC5731">
              <w:rPr>
                <w:rFonts w:ascii="Arial" w:hAnsi="Arial" w:cs="Arial"/>
                <w:sz w:val="24"/>
                <w:szCs w:val="24"/>
              </w:rPr>
              <w:t>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r w:rsidR="00FC5731" w:rsidRPr="00FC5731">
              <w:rPr>
                <w:rFonts w:ascii="Arial" w:hAnsi="Arial" w:cs="Arial"/>
                <w:b/>
                <w:bCs/>
                <w:sz w:val="24"/>
                <w:szCs w:val="24"/>
              </w:rPr>
              <w:t xml:space="preserve">  </w:t>
            </w:r>
          </w:p>
        </w:tc>
        <w:tc>
          <w:tcPr>
            <w:tcW w:w="810" w:type="pct"/>
            <w:gridSpan w:val="2"/>
          </w:tcPr>
          <w:p w14:paraId="7672CCB0" w14:textId="57EB89A9"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10</w:t>
            </w:r>
          </w:p>
        </w:tc>
      </w:tr>
      <w:tr w:rsidR="00FC5731" w:rsidRPr="00FC5731" w14:paraId="17C12578" w14:textId="77777777" w:rsidTr="00F46BB4">
        <w:tc>
          <w:tcPr>
            <w:tcW w:w="434" w:type="pct"/>
            <w:vMerge/>
            <w:vAlign w:val="center"/>
          </w:tcPr>
          <w:p w14:paraId="43C8F523" w14:textId="77777777" w:rsidR="00FC5731" w:rsidRPr="0017337F" w:rsidRDefault="00FC5731" w:rsidP="00F46BB4">
            <w:pPr>
              <w:spacing w:before="120"/>
              <w:jc w:val="center"/>
              <w:rPr>
                <w:rFonts w:ascii="Arial" w:hAnsi="Arial" w:cs="Arial"/>
                <w:b/>
                <w:sz w:val="24"/>
                <w:szCs w:val="24"/>
              </w:rPr>
            </w:pPr>
          </w:p>
        </w:tc>
        <w:tc>
          <w:tcPr>
            <w:tcW w:w="3756" w:type="pct"/>
            <w:gridSpan w:val="3"/>
          </w:tcPr>
          <w:p w14:paraId="0F71064D" w14:textId="77777777" w:rsidR="00FC5731" w:rsidRPr="0017337F" w:rsidRDefault="00FC5731" w:rsidP="00F46BB4">
            <w:pPr>
              <w:spacing w:before="120"/>
              <w:rPr>
                <w:rFonts w:ascii="Arial" w:hAnsi="Arial" w:cs="Arial"/>
                <w:b/>
                <w:sz w:val="24"/>
                <w:szCs w:val="24"/>
              </w:rPr>
            </w:pPr>
            <w:r w:rsidRPr="0017337F">
              <w:rPr>
                <w:rFonts w:ascii="Arial" w:hAnsi="Arial" w:cs="Arial"/>
                <w:b/>
                <w:sz w:val="24"/>
                <w:szCs w:val="24"/>
              </w:rPr>
              <w:t>Subtotal</w:t>
            </w:r>
          </w:p>
        </w:tc>
        <w:tc>
          <w:tcPr>
            <w:tcW w:w="810" w:type="pct"/>
            <w:gridSpan w:val="2"/>
            <w:shd w:val="clear" w:color="auto" w:fill="F2F2F2" w:themeFill="background1" w:themeFillShade="F2"/>
          </w:tcPr>
          <w:p w14:paraId="7E0B6F7E" w14:textId="22F90251" w:rsidR="00FC5731" w:rsidRPr="0017337F" w:rsidRDefault="00340D40" w:rsidP="00F46BB4">
            <w:pPr>
              <w:spacing w:before="120"/>
              <w:ind w:left="-116"/>
              <w:jc w:val="center"/>
              <w:rPr>
                <w:rFonts w:ascii="Arial" w:hAnsi="Arial" w:cs="Arial"/>
                <w:b/>
                <w:sz w:val="24"/>
                <w:szCs w:val="24"/>
              </w:rPr>
            </w:pPr>
            <w:r>
              <w:rPr>
                <w:rFonts w:ascii="Arial" w:hAnsi="Arial" w:cs="Arial"/>
                <w:b/>
                <w:sz w:val="24"/>
                <w:szCs w:val="24"/>
              </w:rPr>
              <w:t>10</w:t>
            </w:r>
          </w:p>
        </w:tc>
      </w:tr>
      <w:tr w:rsidR="00FC5731" w:rsidRPr="00FC5731" w14:paraId="2F5D7ED1" w14:textId="77777777" w:rsidTr="00F46BB4">
        <w:tc>
          <w:tcPr>
            <w:tcW w:w="434" w:type="pct"/>
            <w:vAlign w:val="center"/>
          </w:tcPr>
          <w:p w14:paraId="67C72743"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No.</w:t>
            </w:r>
          </w:p>
        </w:tc>
        <w:tc>
          <w:tcPr>
            <w:tcW w:w="1372" w:type="pct"/>
            <w:vAlign w:val="bottom"/>
          </w:tcPr>
          <w:p w14:paraId="5E3A17CB" w14:textId="77777777" w:rsidR="00FC5731" w:rsidRPr="00FC5731" w:rsidRDefault="00FC5731" w:rsidP="00F46BB4">
            <w:pPr>
              <w:jc w:val="both"/>
              <w:rPr>
                <w:rFonts w:ascii="Arial" w:hAnsi="Arial" w:cs="Arial"/>
                <w:i/>
                <w:sz w:val="24"/>
                <w:szCs w:val="24"/>
              </w:rPr>
            </w:pPr>
            <w:r w:rsidRPr="00FC5731">
              <w:rPr>
                <w:rFonts w:ascii="Arial" w:hAnsi="Arial" w:cs="Arial"/>
                <w:b/>
                <w:sz w:val="24"/>
                <w:szCs w:val="24"/>
              </w:rPr>
              <w:t>Main criteria</w:t>
            </w:r>
          </w:p>
        </w:tc>
        <w:tc>
          <w:tcPr>
            <w:tcW w:w="2384" w:type="pct"/>
            <w:gridSpan w:val="2"/>
            <w:shd w:val="clear" w:color="auto" w:fill="F2F2F2" w:themeFill="background1" w:themeFillShade="F2"/>
          </w:tcPr>
          <w:p w14:paraId="75AFBA82" w14:textId="77777777" w:rsidR="00FC5731" w:rsidRPr="00FC5731" w:rsidRDefault="00FC5731" w:rsidP="00F46BB4">
            <w:pPr>
              <w:spacing w:before="120"/>
              <w:jc w:val="center"/>
              <w:rPr>
                <w:rFonts w:ascii="Arial" w:hAnsi="Arial" w:cs="Arial"/>
                <w:b/>
                <w:sz w:val="24"/>
                <w:szCs w:val="24"/>
              </w:rPr>
            </w:pPr>
            <w:r w:rsidRPr="00FC5731">
              <w:rPr>
                <w:rFonts w:ascii="Arial" w:hAnsi="Arial" w:cs="Arial"/>
                <w:b/>
                <w:sz w:val="24"/>
                <w:szCs w:val="24"/>
              </w:rPr>
              <w:t>Sub-criteria</w:t>
            </w:r>
          </w:p>
        </w:tc>
        <w:tc>
          <w:tcPr>
            <w:tcW w:w="810" w:type="pct"/>
            <w:gridSpan w:val="2"/>
            <w:vAlign w:val="center"/>
          </w:tcPr>
          <w:p w14:paraId="7192FF6A" w14:textId="77777777" w:rsidR="00FC5731" w:rsidRPr="00FC5731" w:rsidRDefault="00FC5731" w:rsidP="00F46BB4">
            <w:pPr>
              <w:spacing w:before="120"/>
              <w:jc w:val="center"/>
              <w:rPr>
                <w:rFonts w:ascii="Arial" w:hAnsi="Arial" w:cs="Arial"/>
                <w:sz w:val="24"/>
                <w:szCs w:val="24"/>
              </w:rPr>
            </w:pPr>
            <w:r w:rsidRPr="00FC5731">
              <w:rPr>
                <w:rFonts w:ascii="Arial" w:hAnsi="Arial" w:cs="Arial"/>
                <w:b/>
                <w:sz w:val="24"/>
                <w:szCs w:val="24"/>
              </w:rPr>
              <w:t>Weighting</w:t>
            </w:r>
          </w:p>
        </w:tc>
      </w:tr>
      <w:tr w:rsidR="00FC5731" w:rsidRPr="00FC5731" w14:paraId="44D4ED99" w14:textId="77777777" w:rsidTr="00F46BB4">
        <w:tc>
          <w:tcPr>
            <w:tcW w:w="434" w:type="pct"/>
          </w:tcPr>
          <w:p w14:paraId="30D6F4C3"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4.</w:t>
            </w:r>
          </w:p>
          <w:p w14:paraId="4178B8B4" w14:textId="77777777" w:rsidR="00FC5731" w:rsidRPr="00FC5731" w:rsidRDefault="00FC5731" w:rsidP="00F46BB4">
            <w:pPr>
              <w:spacing w:before="120"/>
              <w:jc w:val="center"/>
              <w:rPr>
                <w:rFonts w:ascii="Arial" w:hAnsi="Arial" w:cs="Arial"/>
                <w:sz w:val="24"/>
                <w:szCs w:val="24"/>
              </w:rPr>
            </w:pPr>
          </w:p>
          <w:p w14:paraId="4F529F64" w14:textId="77777777" w:rsidR="00FC5731" w:rsidRPr="00FC5731" w:rsidRDefault="00FC5731" w:rsidP="00F46BB4">
            <w:pPr>
              <w:spacing w:before="120"/>
              <w:jc w:val="center"/>
              <w:rPr>
                <w:rFonts w:ascii="Arial" w:hAnsi="Arial" w:cs="Arial"/>
                <w:sz w:val="24"/>
                <w:szCs w:val="24"/>
              </w:rPr>
            </w:pPr>
          </w:p>
          <w:p w14:paraId="2FB99C8A" w14:textId="77777777" w:rsidR="00FC5731" w:rsidRPr="00FC5731" w:rsidRDefault="00FC5731" w:rsidP="00F46BB4">
            <w:pPr>
              <w:spacing w:before="120"/>
              <w:jc w:val="center"/>
              <w:rPr>
                <w:rFonts w:ascii="Arial" w:hAnsi="Arial" w:cs="Arial"/>
                <w:sz w:val="24"/>
                <w:szCs w:val="24"/>
              </w:rPr>
            </w:pPr>
          </w:p>
        </w:tc>
        <w:tc>
          <w:tcPr>
            <w:tcW w:w="1372" w:type="pct"/>
          </w:tcPr>
          <w:p w14:paraId="7EB73278" w14:textId="77777777" w:rsidR="00FC5731" w:rsidRPr="00FC5731" w:rsidRDefault="00FC5731" w:rsidP="00F46BB4">
            <w:pPr>
              <w:spacing w:before="120"/>
              <w:jc w:val="both"/>
              <w:rPr>
                <w:rFonts w:ascii="Arial" w:hAnsi="Arial" w:cs="Arial"/>
                <w:b/>
                <w:i/>
                <w:color w:val="7F7F7F" w:themeColor="text1" w:themeTint="80"/>
                <w:sz w:val="24"/>
                <w:szCs w:val="24"/>
              </w:rPr>
            </w:pPr>
            <w:r w:rsidRPr="00FC5731">
              <w:rPr>
                <w:rFonts w:ascii="Arial" w:hAnsi="Arial" w:cs="Arial"/>
                <w:b/>
                <w:iCs/>
                <w:sz w:val="24"/>
                <w:szCs w:val="24"/>
              </w:rPr>
              <w:t>Content Management options</w:t>
            </w:r>
          </w:p>
        </w:tc>
        <w:tc>
          <w:tcPr>
            <w:tcW w:w="2384" w:type="pct"/>
            <w:gridSpan w:val="2"/>
          </w:tcPr>
          <w:p w14:paraId="36EA3C61" w14:textId="77777777" w:rsidR="00340D40" w:rsidRDefault="00340D40" w:rsidP="00340D40">
            <w:pPr>
              <w:spacing w:before="120"/>
              <w:jc w:val="both"/>
              <w:rPr>
                <w:rFonts w:ascii="Arial" w:hAnsi="Arial" w:cs="Arial"/>
                <w:sz w:val="24"/>
                <w:szCs w:val="24"/>
              </w:rPr>
            </w:pPr>
            <w:r w:rsidRPr="00FC5731">
              <w:rPr>
                <w:rFonts w:ascii="Arial" w:hAnsi="Arial" w:cs="Arial"/>
                <w:sz w:val="24"/>
                <w:szCs w:val="24"/>
              </w:rPr>
              <w:t>Discuss the range of supported content management options between marketing, central versus departmental digital content management considering the level of centralisation of control, funding, shared liability, accountability and support, including Artificial Intelligence support and enrichment.</w:t>
            </w:r>
          </w:p>
          <w:p w14:paraId="5C952300" w14:textId="77777777" w:rsidR="00340D40" w:rsidRPr="00FC5731" w:rsidRDefault="00340D40" w:rsidP="00340D40">
            <w:pPr>
              <w:spacing w:before="120"/>
              <w:jc w:val="both"/>
              <w:rPr>
                <w:rFonts w:ascii="Arial" w:hAnsi="Arial" w:cs="Arial"/>
                <w:b/>
                <w:bCs/>
                <w:sz w:val="24"/>
                <w:szCs w:val="24"/>
              </w:rPr>
            </w:pPr>
          </w:p>
          <w:p w14:paraId="531B220A" w14:textId="77777777" w:rsidR="00340D40" w:rsidRPr="00FC5731" w:rsidRDefault="00340D40" w:rsidP="00340D40">
            <w:pPr>
              <w:spacing w:before="120"/>
              <w:jc w:val="both"/>
              <w:rPr>
                <w:rFonts w:ascii="Arial" w:hAnsi="Arial" w:cs="Arial"/>
                <w:b/>
                <w:bCs/>
                <w:sz w:val="24"/>
                <w:szCs w:val="24"/>
              </w:rPr>
            </w:pPr>
            <w:r w:rsidRPr="00FC5731">
              <w:rPr>
                <w:rFonts w:ascii="Arial" w:hAnsi="Arial" w:cs="Arial"/>
                <w:b/>
                <w:bCs/>
                <w:sz w:val="24"/>
                <w:szCs w:val="24"/>
              </w:rPr>
              <w:t>Scoring Matrix</w:t>
            </w:r>
          </w:p>
          <w:p w14:paraId="52F5BA70"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37FE4E9A"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321A43B6"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34A467D2"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59144B2E" w14:textId="222FC0CD" w:rsidR="00FC5731" w:rsidRPr="00FC5731" w:rsidRDefault="00340D40" w:rsidP="00340D40">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7A95185F"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2555CD0C" w14:textId="77777777" w:rsidTr="00F46BB4">
        <w:tc>
          <w:tcPr>
            <w:tcW w:w="434" w:type="pct"/>
          </w:tcPr>
          <w:p w14:paraId="37ABCE70"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551B7FF2"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1B0837EA" w14:textId="18A00B70"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18EC80D1" w14:textId="77777777" w:rsidTr="00F46BB4">
        <w:tc>
          <w:tcPr>
            <w:tcW w:w="434" w:type="pct"/>
          </w:tcPr>
          <w:p w14:paraId="67A8124F"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5.</w:t>
            </w:r>
          </w:p>
          <w:p w14:paraId="35D34F72" w14:textId="77777777" w:rsidR="00FC5731" w:rsidRPr="00FC5731" w:rsidRDefault="00FC5731" w:rsidP="00F46BB4">
            <w:pPr>
              <w:spacing w:before="120"/>
              <w:jc w:val="center"/>
              <w:rPr>
                <w:rFonts w:ascii="Arial" w:hAnsi="Arial" w:cs="Arial"/>
                <w:sz w:val="24"/>
                <w:szCs w:val="24"/>
              </w:rPr>
            </w:pPr>
          </w:p>
          <w:p w14:paraId="069B8DBA" w14:textId="77777777" w:rsidR="00FC5731" w:rsidRPr="00FC5731" w:rsidRDefault="00FC5731" w:rsidP="00F46BB4">
            <w:pPr>
              <w:spacing w:before="120"/>
              <w:jc w:val="center"/>
              <w:rPr>
                <w:rFonts w:ascii="Arial" w:hAnsi="Arial" w:cs="Arial"/>
                <w:sz w:val="24"/>
                <w:szCs w:val="24"/>
              </w:rPr>
            </w:pPr>
          </w:p>
          <w:p w14:paraId="1898CCB9" w14:textId="77777777" w:rsidR="00FC5731" w:rsidRPr="00FC5731" w:rsidRDefault="00FC5731" w:rsidP="00F46BB4">
            <w:pPr>
              <w:spacing w:before="120"/>
              <w:jc w:val="center"/>
              <w:rPr>
                <w:rFonts w:ascii="Arial" w:hAnsi="Arial" w:cs="Arial"/>
                <w:sz w:val="24"/>
                <w:szCs w:val="24"/>
              </w:rPr>
            </w:pPr>
          </w:p>
        </w:tc>
        <w:tc>
          <w:tcPr>
            <w:tcW w:w="1439" w:type="pct"/>
            <w:gridSpan w:val="2"/>
          </w:tcPr>
          <w:p w14:paraId="38F298DE" w14:textId="77777777" w:rsidR="00FC5731" w:rsidRPr="00FC5731" w:rsidRDefault="00FC5731" w:rsidP="00F46BB4">
            <w:pPr>
              <w:spacing w:before="120"/>
              <w:jc w:val="both"/>
              <w:rPr>
                <w:rFonts w:ascii="Arial" w:hAnsi="Arial" w:cs="Arial"/>
                <w:b/>
                <w:i/>
                <w:color w:val="7F7F7F" w:themeColor="text1" w:themeTint="80"/>
                <w:sz w:val="24"/>
                <w:szCs w:val="24"/>
              </w:rPr>
            </w:pPr>
            <w:r w:rsidRPr="00FC5731">
              <w:rPr>
                <w:rFonts w:ascii="Arial" w:hAnsi="Arial" w:cs="Arial"/>
                <w:b/>
                <w:iCs/>
                <w:sz w:val="24"/>
                <w:szCs w:val="24"/>
              </w:rPr>
              <w:t>Integration with SARB website</w:t>
            </w:r>
          </w:p>
        </w:tc>
        <w:tc>
          <w:tcPr>
            <w:tcW w:w="2317" w:type="pct"/>
          </w:tcPr>
          <w:p w14:paraId="19A36F0A" w14:textId="77777777" w:rsidR="00340D40" w:rsidRDefault="00340D40" w:rsidP="00340D40">
            <w:pPr>
              <w:spacing w:before="120"/>
              <w:jc w:val="both"/>
              <w:rPr>
                <w:rFonts w:ascii="Arial" w:hAnsi="Arial" w:cs="Arial"/>
                <w:sz w:val="24"/>
                <w:szCs w:val="24"/>
              </w:rPr>
            </w:pPr>
            <w:r w:rsidRPr="00FC5731">
              <w:rPr>
                <w:rFonts w:ascii="Arial" w:hAnsi="Arial" w:cs="Arial"/>
                <w:sz w:val="24"/>
                <w:szCs w:val="24"/>
              </w:rPr>
              <w:t>How you propose to accomplish integrating with the existing SARB AEM website (www.resbank.co.za) – both the technology and the user-experience approach.</w:t>
            </w:r>
          </w:p>
          <w:p w14:paraId="4AD634D7" w14:textId="77777777" w:rsidR="00340D40" w:rsidRPr="00FC5731" w:rsidRDefault="00340D40" w:rsidP="00340D40">
            <w:pPr>
              <w:spacing w:before="120"/>
              <w:jc w:val="both"/>
              <w:rPr>
                <w:rFonts w:ascii="Arial" w:hAnsi="Arial" w:cs="Arial"/>
                <w:sz w:val="24"/>
                <w:szCs w:val="24"/>
              </w:rPr>
            </w:pPr>
          </w:p>
          <w:p w14:paraId="2DE78EA7" w14:textId="77777777" w:rsidR="00340D40" w:rsidRPr="00FC5731" w:rsidRDefault="00340D40" w:rsidP="00340D40">
            <w:pPr>
              <w:spacing w:before="120"/>
              <w:jc w:val="both"/>
              <w:rPr>
                <w:rFonts w:ascii="Arial" w:hAnsi="Arial" w:cs="Arial"/>
                <w:b/>
                <w:bCs/>
                <w:sz w:val="24"/>
                <w:szCs w:val="24"/>
              </w:rPr>
            </w:pPr>
            <w:r w:rsidRPr="00FC5731">
              <w:rPr>
                <w:rFonts w:ascii="Arial" w:hAnsi="Arial" w:cs="Arial"/>
                <w:b/>
                <w:bCs/>
                <w:sz w:val="24"/>
                <w:szCs w:val="24"/>
              </w:rPr>
              <w:t>Scoring Matrix</w:t>
            </w:r>
          </w:p>
          <w:p w14:paraId="2758631A"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04DEAC66"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6D887143"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266DF7A0" w14:textId="77777777" w:rsidR="00340D40" w:rsidRPr="00FC5731" w:rsidRDefault="00340D40" w:rsidP="00340D40">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11BD4C28" w14:textId="63C17855" w:rsidR="00FC5731" w:rsidRPr="00FC5731" w:rsidRDefault="00340D40" w:rsidP="00340D40">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261F46D1"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06A38DD7" w14:textId="77777777" w:rsidTr="00F46BB4">
        <w:tc>
          <w:tcPr>
            <w:tcW w:w="434" w:type="pct"/>
          </w:tcPr>
          <w:p w14:paraId="441690F1"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30C33E2D"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4D3508E8" w14:textId="27CDC477"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58630A82" w14:textId="77777777" w:rsidTr="00F46BB4">
        <w:tc>
          <w:tcPr>
            <w:tcW w:w="434" w:type="pct"/>
          </w:tcPr>
          <w:p w14:paraId="4B85379D"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6.</w:t>
            </w:r>
          </w:p>
        </w:tc>
        <w:tc>
          <w:tcPr>
            <w:tcW w:w="1439" w:type="pct"/>
            <w:gridSpan w:val="2"/>
          </w:tcPr>
          <w:p w14:paraId="50B358F4" w14:textId="77777777" w:rsidR="00FC5731" w:rsidRPr="00FC5731" w:rsidRDefault="00FC5731" w:rsidP="00F46BB4">
            <w:pPr>
              <w:spacing w:before="120"/>
              <w:jc w:val="both"/>
              <w:rPr>
                <w:rFonts w:ascii="Arial" w:hAnsi="Arial" w:cs="Arial"/>
                <w:b/>
                <w:iCs/>
                <w:sz w:val="24"/>
                <w:szCs w:val="24"/>
              </w:rPr>
            </w:pPr>
            <w:r w:rsidRPr="00FC5731">
              <w:rPr>
                <w:rFonts w:ascii="Arial" w:hAnsi="Arial" w:cs="Arial"/>
                <w:b/>
                <w:iCs/>
                <w:sz w:val="24"/>
                <w:szCs w:val="24"/>
              </w:rPr>
              <w:t>Scalability</w:t>
            </w:r>
          </w:p>
        </w:tc>
        <w:tc>
          <w:tcPr>
            <w:tcW w:w="2317" w:type="pct"/>
          </w:tcPr>
          <w:p w14:paraId="0B685718" w14:textId="453D8A24" w:rsidR="00FC5731" w:rsidRDefault="00015B61" w:rsidP="00F46BB4">
            <w:pPr>
              <w:spacing w:before="120"/>
              <w:jc w:val="both"/>
              <w:rPr>
                <w:rFonts w:ascii="Arial" w:hAnsi="Arial" w:cs="Arial"/>
                <w:sz w:val="24"/>
                <w:szCs w:val="24"/>
              </w:rPr>
            </w:pPr>
            <w:r>
              <w:rPr>
                <w:rFonts w:ascii="Arial" w:hAnsi="Arial" w:cs="Arial"/>
                <w:sz w:val="24"/>
                <w:szCs w:val="24"/>
              </w:rPr>
              <w:t>P</w:t>
            </w:r>
            <w:r w:rsidR="00FC5731" w:rsidRPr="00FC5731">
              <w:rPr>
                <w:rFonts w:ascii="Arial" w:hAnsi="Arial" w:cs="Arial"/>
                <w:sz w:val="24"/>
                <w:szCs w:val="24"/>
              </w:rPr>
              <w:t xml:space="preserve">ropose </w:t>
            </w:r>
            <w:r>
              <w:rPr>
                <w:rFonts w:ascii="Arial" w:hAnsi="Arial" w:cs="Arial"/>
                <w:sz w:val="24"/>
                <w:szCs w:val="24"/>
              </w:rPr>
              <w:t xml:space="preserve">how you </w:t>
            </w:r>
            <w:r w:rsidR="00CE041B">
              <w:rPr>
                <w:rFonts w:ascii="Arial" w:hAnsi="Arial" w:cs="Arial"/>
                <w:sz w:val="24"/>
                <w:szCs w:val="24"/>
              </w:rPr>
              <w:t xml:space="preserve">will </w:t>
            </w:r>
            <w:r w:rsidR="00FC5731" w:rsidRPr="00FC5731">
              <w:rPr>
                <w:rFonts w:ascii="Arial" w:hAnsi="Arial" w:cs="Arial"/>
                <w:sz w:val="24"/>
                <w:szCs w:val="24"/>
              </w:rPr>
              <w:t xml:space="preserve">be able to scale </w:t>
            </w:r>
            <w:r w:rsidR="00CE041B">
              <w:rPr>
                <w:rFonts w:ascii="Arial" w:hAnsi="Arial" w:cs="Arial"/>
                <w:sz w:val="24"/>
                <w:szCs w:val="24"/>
              </w:rPr>
              <w:t xml:space="preserve">up </w:t>
            </w:r>
            <w:r w:rsidR="00FC5731" w:rsidRPr="00FC5731">
              <w:rPr>
                <w:rFonts w:ascii="Arial" w:hAnsi="Arial" w:cs="Arial"/>
                <w:sz w:val="24"/>
                <w:szCs w:val="24"/>
              </w:rPr>
              <w:t>your solution in terms of the ability to serve high content request volumes.</w:t>
            </w:r>
          </w:p>
          <w:p w14:paraId="52DD2D89" w14:textId="77777777" w:rsidR="00D45BD9" w:rsidRPr="00FC5731" w:rsidRDefault="00D45BD9" w:rsidP="00F46BB4">
            <w:pPr>
              <w:spacing w:before="120"/>
              <w:jc w:val="both"/>
              <w:rPr>
                <w:rFonts w:ascii="Arial" w:hAnsi="Arial" w:cs="Arial"/>
                <w:sz w:val="24"/>
                <w:szCs w:val="24"/>
              </w:rPr>
            </w:pPr>
            <w:permStart w:id="1472465448" w:edGrp="everyone"/>
            <w:permEnd w:id="1472465448"/>
          </w:p>
          <w:p w14:paraId="3CE1EE03"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4274CF11"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1638A12F"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158C5208" w14:textId="616A8A4F"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4333BB19" w14:textId="4F48F395"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329D7EC8" w14:textId="00FC6E55"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5F158A2F"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215D7B73" w14:textId="77777777" w:rsidTr="00F46BB4">
        <w:tc>
          <w:tcPr>
            <w:tcW w:w="434" w:type="pct"/>
          </w:tcPr>
          <w:p w14:paraId="6A970A78"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3F79975A"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36B037E7" w14:textId="3CF1DF5D"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1C3F5F90" w14:textId="77777777" w:rsidTr="00F46BB4">
        <w:tc>
          <w:tcPr>
            <w:tcW w:w="434" w:type="pct"/>
          </w:tcPr>
          <w:p w14:paraId="1A55BF26"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7.</w:t>
            </w:r>
          </w:p>
        </w:tc>
        <w:tc>
          <w:tcPr>
            <w:tcW w:w="1439" w:type="pct"/>
            <w:gridSpan w:val="2"/>
          </w:tcPr>
          <w:p w14:paraId="6692DC82" w14:textId="77777777" w:rsidR="00FC5731" w:rsidRPr="00FC5731" w:rsidRDefault="00FC5731" w:rsidP="00F46BB4">
            <w:pPr>
              <w:spacing w:before="120"/>
              <w:jc w:val="both"/>
              <w:rPr>
                <w:rFonts w:ascii="Arial" w:hAnsi="Arial" w:cs="Arial"/>
                <w:b/>
                <w:iCs/>
                <w:sz w:val="24"/>
                <w:szCs w:val="24"/>
              </w:rPr>
            </w:pPr>
            <w:r w:rsidRPr="00FC5731">
              <w:rPr>
                <w:rFonts w:ascii="Arial" w:hAnsi="Arial" w:cs="Arial"/>
                <w:b/>
                <w:iCs/>
                <w:sz w:val="24"/>
                <w:szCs w:val="24"/>
              </w:rPr>
              <w:t>Secure Content Management</w:t>
            </w:r>
          </w:p>
        </w:tc>
        <w:tc>
          <w:tcPr>
            <w:tcW w:w="2317" w:type="pct"/>
          </w:tcPr>
          <w:p w14:paraId="2B2260E9" w14:textId="36F7A4FB" w:rsidR="00FC5731" w:rsidRDefault="00CA4A88" w:rsidP="00F46BB4">
            <w:pPr>
              <w:spacing w:before="120"/>
              <w:jc w:val="both"/>
              <w:rPr>
                <w:rFonts w:ascii="Arial" w:hAnsi="Arial" w:cs="Arial"/>
                <w:sz w:val="24"/>
                <w:szCs w:val="24"/>
              </w:rPr>
            </w:pPr>
            <w:r>
              <w:rPr>
                <w:rFonts w:ascii="Arial" w:hAnsi="Arial" w:cs="Arial"/>
                <w:sz w:val="24"/>
                <w:szCs w:val="24"/>
              </w:rPr>
              <w:t>P</w:t>
            </w:r>
            <w:r w:rsidRPr="00FC5731">
              <w:rPr>
                <w:rFonts w:ascii="Arial" w:hAnsi="Arial" w:cs="Arial"/>
                <w:sz w:val="24"/>
                <w:szCs w:val="24"/>
              </w:rPr>
              <w:t xml:space="preserve">ropose </w:t>
            </w:r>
            <w:r>
              <w:rPr>
                <w:rFonts w:ascii="Arial" w:hAnsi="Arial" w:cs="Arial"/>
                <w:sz w:val="24"/>
                <w:szCs w:val="24"/>
              </w:rPr>
              <w:t xml:space="preserve">how you will </w:t>
            </w:r>
            <w:r w:rsidRPr="00FC5731">
              <w:rPr>
                <w:rFonts w:ascii="Arial" w:hAnsi="Arial" w:cs="Arial"/>
                <w:sz w:val="24"/>
                <w:szCs w:val="24"/>
              </w:rPr>
              <w:t xml:space="preserve"> </w:t>
            </w:r>
            <w:r w:rsidR="00FC5731" w:rsidRPr="00FC5731">
              <w:rPr>
                <w:rFonts w:ascii="Arial" w:hAnsi="Arial" w:cs="Arial"/>
                <w:sz w:val="24"/>
                <w:szCs w:val="24"/>
              </w:rPr>
              <w:t>onboard / author content and ensure the content is continuously maintained securely by relevant owners.</w:t>
            </w:r>
          </w:p>
          <w:p w14:paraId="7A914706" w14:textId="77777777" w:rsidR="00340D40" w:rsidRPr="00FC5731" w:rsidRDefault="00340D40" w:rsidP="00F46BB4">
            <w:pPr>
              <w:spacing w:before="120"/>
              <w:jc w:val="both"/>
              <w:rPr>
                <w:rFonts w:ascii="Arial" w:hAnsi="Arial" w:cs="Arial"/>
                <w:sz w:val="24"/>
                <w:szCs w:val="24"/>
              </w:rPr>
            </w:pPr>
          </w:p>
          <w:p w14:paraId="60ECA3E2"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7157FBC0"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5761EF1B"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631ED079" w14:textId="3CB570C6"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3030A0DA" w14:textId="17B42703"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54979E71" w14:textId="3AE86433"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57A62752"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3F446888" w14:textId="77777777" w:rsidTr="00F46BB4">
        <w:tc>
          <w:tcPr>
            <w:tcW w:w="434" w:type="pct"/>
          </w:tcPr>
          <w:p w14:paraId="4641EAEF"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69DEA192"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1CE95A93" w14:textId="45B98D06"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487CE6E0" w14:textId="77777777" w:rsidTr="00F46BB4">
        <w:tc>
          <w:tcPr>
            <w:tcW w:w="434" w:type="pct"/>
          </w:tcPr>
          <w:p w14:paraId="3E6B0CE9"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8.</w:t>
            </w:r>
          </w:p>
        </w:tc>
        <w:tc>
          <w:tcPr>
            <w:tcW w:w="1439" w:type="pct"/>
            <w:gridSpan w:val="2"/>
          </w:tcPr>
          <w:p w14:paraId="2BDB28E1" w14:textId="77777777" w:rsidR="00FC5731" w:rsidRPr="00FC5731" w:rsidRDefault="00FC5731" w:rsidP="00F46BB4">
            <w:pPr>
              <w:spacing w:before="120"/>
              <w:jc w:val="both"/>
              <w:rPr>
                <w:rFonts w:ascii="Arial" w:hAnsi="Arial" w:cs="Arial"/>
                <w:b/>
                <w:iCs/>
                <w:sz w:val="24"/>
                <w:szCs w:val="24"/>
              </w:rPr>
            </w:pPr>
            <w:r w:rsidRPr="00FC5731">
              <w:rPr>
                <w:rFonts w:ascii="Arial" w:hAnsi="Arial" w:cs="Arial"/>
                <w:b/>
                <w:iCs/>
                <w:sz w:val="24"/>
                <w:szCs w:val="24"/>
              </w:rPr>
              <w:t>Security</w:t>
            </w:r>
          </w:p>
        </w:tc>
        <w:tc>
          <w:tcPr>
            <w:tcW w:w="2317" w:type="pct"/>
          </w:tcPr>
          <w:p w14:paraId="11BBF83D" w14:textId="2FF5F7D4" w:rsidR="00FC5731" w:rsidRDefault="00CA4A88" w:rsidP="00F46BB4">
            <w:pPr>
              <w:spacing w:before="120"/>
              <w:jc w:val="both"/>
              <w:rPr>
                <w:rFonts w:ascii="Arial" w:hAnsi="Arial" w:cs="Arial"/>
                <w:sz w:val="24"/>
                <w:szCs w:val="24"/>
              </w:rPr>
            </w:pPr>
            <w:r>
              <w:rPr>
                <w:rFonts w:ascii="Arial" w:hAnsi="Arial" w:cs="Arial"/>
                <w:sz w:val="24"/>
                <w:szCs w:val="24"/>
              </w:rPr>
              <w:t>P</w:t>
            </w:r>
            <w:r w:rsidRPr="00FC5731">
              <w:rPr>
                <w:rFonts w:ascii="Arial" w:hAnsi="Arial" w:cs="Arial"/>
                <w:sz w:val="24"/>
                <w:szCs w:val="24"/>
              </w:rPr>
              <w:t xml:space="preserve">ropose </w:t>
            </w:r>
            <w:r>
              <w:rPr>
                <w:rFonts w:ascii="Arial" w:hAnsi="Arial" w:cs="Arial"/>
                <w:sz w:val="24"/>
                <w:szCs w:val="24"/>
              </w:rPr>
              <w:t>how you will</w:t>
            </w:r>
            <w:r w:rsidRPr="00FC5731">
              <w:rPr>
                <w:rFonts w:ascii="Arial" w:hAnsi="Arial" w:cs="Arial"/>
                <w:sz w:val="24"/>
                <w:szCs w:val="24"/>
              </w:rPr>
              <w:t xml:space="preserve"> be able</w:t>
            </w:r>
            <w:r w:rsidRPr="00FC5731" w:rsidDel="00CA4A88">
              <w:rPr>
                <w:rFonts w:ascii="Arial" w:hAnsi="Arial" w:cs="Arial"/>
                <w:sz w:val="24"/>
                <w:szCs w:val="24"/>
              </w:rPr>
              <w:t xml:space="preserve"> </w:t>
            </w:r>
            <w:r>
              <w:rPr>
                <w:rFonts w:ascii="Arial" w:hAnsi="Arial" w:cs="Arial"/>
                <w:sz w:val="24"/>
                <w:szCs w:val="24"/>
              </w:rPr>
              <w:t xml:space="preserve">to </w:t>
            </w:r>
            <w:r w:rsidR="00FC5731" w:rsidRPr="00FC5731">
              <w:rPr>
                <w:rFonts w:ascii="Arial" w:hAnsi="Arial" w:cs="Arial"/>
                <w:sz w:val="24"/>
                <w:szCs w:val="24"/>
              </w:rPr>
              <w:t>ensure the solution is secure.</w:t>
            </w:r>
          </w:p>
          <w:p w14:paraId="72E22FB6" w14:textId="77777777" w:rsidR="00340D40" w:rsidRPr="00FC5731" w:rsidRDefault="00340D40" w:rsidP="00F46BB4">
            <w:pPr>
              <w:spacing w:before="120"/>
              <w:jc w:val="both"/>
              <w:rPr>
                <w:rFonts w:ascii="Arial" w:hAnsi="Arial" w:cs="Arial"/>
                <w:sz w:val="24"/>
                <w:szCs w:val="24"/>
              </w:rPr>
            </w:pPr>
          </w:p>
          <w:p w14:paraId="732EEDFC"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6A6CD4BB"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6C29F142"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20195D53" w14:textId="754951B6"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081E05CF" w14:textId="18D0B91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02D182B6" w14:textId="2B9600DB"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3A902F8C"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530449E5" w14:textId="77777777" w:rsidTr="00F46BB4">
        <w:tc>
          <w:tcPr>
            <w:tcW w:w="434" w:type="pct"/>
          </w:tcPr>
          <w:p w14:paraId="7AB2081F"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1AEE8AEB"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4C542460" w14:textId="69159E33"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1D17709B" w14:textId="77777777" w:rsidTr="00F46BB4">
        <w:tc>
          <w:tcPr>
            <w:tcW w:w="434" w:type="pct"/>
          </w:tcPr>
          <w:p w14:paraId="6693B9EB"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9.</w:t>
            </w:r>
          </w:p>
        </w:tc>
        <w:tc>
          <w:tcPr>
            <w:tcW w:w="1439" w:type="pct"/>
            <w:gridSpan w:val="2"/>
          </w:tcPr>
          <w:p w14:paraId="4C506382" w14:textId="77777777" w:rsidR="00FC5731" w:rsidRPr="00FC5731" w:rsidRDefault="00FC5731" w:rsidP="00F46BB4">
            <w:pPr>
              <w:spacing w:before="120"/>
              <w:jc w:val="both"/>
              <w:rPr>
                <w:rFonts w:ascii="Arial" w:hAnsi="Arial" w:cs="Arial"/>
                <w:b/>
                <w:iCs/>
                <w:sz w:val="24"/>
                <w:szCs w:val="24"/>
              </w:rPr>
            </w:pPr>
            <w:r w:rsidRPr="00FC5731">
              <w:rPr>
                <w:rFonts w:ascii="Arial" w:hAnsi="Arial" w:cs="Arial"/>
                <w:b/>
                <w:iCs/>
                <w:sz w:val="24"/>
                <w:szCs w:val="24"/>
              </w:rPr>
              <w:t>POC practicality</w:t>
            </w:r>
          </w:p>
        </w:tc>
        <w:tc>
          <w:tcPr>
            <w:tcW w:w="2317" w:type="pct"/>
          </w:tcPr>
          <w:p w14:paraId="430644B9" w14:textId="75238E70" w:rsidR="00FC5731" w:rsidRPr="00FC5731" w:rsidRDefault="009F5BD0" w:rsidP="00F46BB4">
            <w:pPr>
              <w:spacing w:before="120"/>
              <w:jc w:val="both"/>
              <w:rPr>
                <w:rFonts w:ascii="Arial" w:hAnsi="Arial" w:cs="Arial"/>
                <w:sz w:val="24"/>
                <w:szCs w:val="24"/>
              </w:rPr>
            </w:pPr>
            <w:r>
              <w:rPr>
                <w:rFonts w:ascii="Arial" w:hAnsi="Arial" w:cs="Arial"/>
                <w:sz w:val="24"/>
                <w:szCs w:val="24"/>
              </w:rPr>
              <w:t xml:space="preserve">Propose how </w:t>
            </w:r>
            <w:r w:rsidR="00FC5731" w:rsidRPr="00FC5731">
              <w:rPr>
                <w:rFonts w:ascii="Arial" w:hAnsi="Arial" w:cs="Arial"/>
                <w:sz w:val="24"/>
                <w:szCs w:val="24"/>
              </w:rPr>
              <w:t xml:space="preserve"> the Proof of Capability will be run with yourselves – taking note that as an output</w:t>
            </w:r>
            <w:r>
              <w:rPr>
                <w:rFonts w:ascii="Arial" w:hAnsi="Arial" w:cs="Arial"/>
                <w:sz w:val="24"/>
                <w:szCs w:val="24"/>
              </w:rPr>
              <w:t>,</w:t>
            </w:r>
            <w:r w:rsidR="00FC5731" w:rsidRPr="00FC5731">
              <w:rPr>
                <w:rFonts w:ascii="Arial" w:hAnsi="Arial" w:cs="Arial"/>
                <w:sz w:val="24"/>
                <w:szCs w:val="24"/>
              </w:rPr>
              <w:t xml:space="preserve"> a document with the design, approach and any other important considerations and assumptions should be delivered, highlighting any changes or concerns related to SARB’s initial principles, considerations or use cases. The POC will also have to include at least some practical technology demonstration of key concepts to prove viability of the proposed approach and solution components. Indicate the key people that will work closely on this project with the SARB as well as their credentials.</w:t>
            </w:r>
          </w:p>
          <w:p w14:paraId="62874685" w14:textId="77777777" w:rsidR="00FC5731" w:rsidRPr="00FC5731" w:rsidRDefault="00FC5731" w:rsidP="00F46BB4">
            <w:pPr>
              <w:spacing w:before="120"/>
              <w:jc w:val="both"/>
              <w:rPr>
                <w:rFonts w:ascii="Arial" w:hAnsi="Arial" w:cs="Arial"/>
                <w:b/>
                <w:bCs/>
                <w:sz w:val="24"/>
                <w:szCs w:val="24"/>
              </w:rPr>
            </w:pPr>
          </w:p>
          <w:p w14:paraId="7AA949EF"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4B864C10"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7A20CD90"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577AFFA7" w14:textId="1A597881"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24AE8AB4" w14:textId="7570BBD6"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570BD77B" w14:textId="23350693"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7C567D72"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10</w:t>
            </w:r>
          </w:p>
        </w:tc>
      </w:tr>
      <w:tr w:rsidR="00FC5731" w:rsidRPr="00FC5731" w14:paraId="6FB6EDAF" w14:textId="77777777" w:rsidTr="00F46BB4">
        <w:tc>
          <w:tcPr>
            <w:tcW w:w="434" w:type="pct"/>
          </w:tcPr>
          <w:p w14:paraId="2747BD42"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06344361"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1E098EC5" w14:textId="7B085312"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10</w:t>
            </w:r>
          </w:p>
        </w:tc>
      </w:tr>
      <w:tr w:rsidR="00FC5731" w:rsidRPr="00FC5731" w14:paraId="11194213" w14:textId="77777777" w:rsidTr="00F46BB4">
        <w:tc>
          <w:tcPr>
            <w:tcW w:w="434" w:type="pct"/>
          </w:tcPr>
          <w:p w14:paraId="57C955C6"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10.</w:t>
            </w:r>
          </w:p>
        </w:tc>
        <w:tc>
          <w:tcPr>
            <w:tcW w:w="1439" w:type="pct"/>
            <w:gridSpan w:val="2"/>
          </w:tcPr>
          <w:p w14:paraId="61EC68DD" w14:textId="77777777" w:rsidR="00FC5731" w:rsidRPr="00FC5731" w:rsidRDefault="00FC5731" w:rsidP="00F46BB4">
            <w:pPr>
              <w:spacing w:before="120"/>
              <w:jc w:val="both"/>
              <w:rPr>
                <w:rFonts w:ascii="Arial" w:hAnsi="Arial" w:cs="Arial"/>
                <w:b/>
                <w:iCs/>
                <w:sz w:val="24"/>
                <w:szCs w:val="24"/>
              </w:rPr>
            </w:pPr>
            <w:r w:rsidRPr="00FC5731">
              <w:rPr>
                <w:rFonts w:ascii="Arial" w:hAnsi="Arial" w:cs="Arial"/>
                <w:b/>
                <w:iCs/>
                <w:sz w:val="24"/>
                <w:szCs w:val="24"/>
              </w:rPr>
              <w:t>Time to deliver</w:t>
            </w:r>
          </w:p>
        </w:tc>
        <w:tc>
          <w:tcPr>
            <w:tcW w:w="2317" w:type="pct"/>
          </w:tcPr>
          <w:p w14:paraId="457FE19E" w14:textId="270E38CF" w:rsidR="00FC5731" w:rsidRDefault="00FC5731" w:rsidP="00F46BB4">
            <w:pPr>
              <w:spacing w:before="120"/>
              <w:jc w:val="both"/>
              <w:rPr>
                <w:rFonts w:ascii="Arial" w:hAnsi="Arial" w:cs="Arial"/>
                <w:sz w:val="24"/>
                <w:szCs w:val="24"/>
              </w:rPr>
            </w:pPr>
            <w:r w:rsidRPr="00FC5731">
              <w:rPr>
                <w:rFonts w:ascii="Arial" w:hAnsi="Arial" w:cs="Arial"/>
                <w:sz w:val="24"/>
                <w:szCs w:val="24"/>
              </w:rPr>
              <w:t xml:space="preserve">Indicate an estimated </w:t>
            </w:r>
            <w:r w:rsidR="00560744">
              <w:rPr>
                <w:rFonts w:ascii="Arial" w:hAnsi="Arial" w:cs="Arial"/>
                <w:sz w:val="24"/>
                <w:szCs w:val="24"/>
              </w:rPr>
              <w:t xml:space="preserve">project duration </w:t>
            </w:r>
            <w:r w:rsidRPr="00FC5731">
              <w:rPr>
                <w:rFonts w:ascii="Arial" w:hAnsi="Arial" w:cs="Arial"/>
                <w:sz w:val="24"/>
                <w:szCs w:val="24"/>
              </w:rPr>
              <w:t>to implement a full solution – state any assumptions.</w:t>
            </w:r>
          </w:p>
          <w:p w14:paraId="38A054C8" w14:textId="77777777" w:rsidR="00D45BD9" w:rsidRPr="00FC5731" w:rsidRDefault="00D45BD9" w:rsidP="00F46BB4">
            <w:pPr>
              <w:spacing w:before="120"/>
              <w:jc w:val="both"/>
              <w:rPr>
                <w:rFonts w:ascii="Arial" w:hAnsi="Arial" w:cs="Arial"/>
                <w:sz w:val="24"/>
                <w:szCs w:val="24"/>
              </w:rPr>
            </w:pPr>
          </w:p>
          <w:p w14:paraId="55FF437D"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3CCCEB20"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1C6506DD"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6AC516C3" w14:textId="00E2EBD2"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260725D0" w14:textId="1C7D7A22"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7B42507C" w14:textId="6869DA00"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3A16A088"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06037A27" w14:textId="77777777" w:rsidTr="00F46BB4">
        <w:tc>
          <w:tcPr>
            <w:tcW w:w="434" w:type="pct"/>
          </w:tcPr>
          <w:p w14:paraId="11087D04"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0DB0B914"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4FB8F7B3" w14:textId="5D24717C"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7A03A42C" w14:textId="77777777" w:rsidTr="00F46BB4">
        <w:tc>
          <w:tcPr>
            <w:tcW w:w="434" w:type="pct"/>
          </w:tcPr>
          <w:p w14:paraId="4E71E1C4"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11.</w:t>
            </w:r>
          </w:p>
        </w:tc>
        <w:tc>
          <w:tcPr>
            <w:tcW w:w="1439" w:type="pct"/>
            <w:gridSpan w:val="2"/>
          </w:tcPr>
          <w:p w14:paraId="01EEED81" w14:textId="77777777" w:rsidR="00FC5731" w:rsidRPr="00FC5731" w:rsidRDefault="00FC5731" w:rsidP="00F46BB4">
            <w:pPr>
              <w:spacing w:before="120"/>
              <w:jc w:val="both"/>
              <w:rPr>
                <w:rFonts w:ascii="Arial" w:hAnsi="Arial" w:cs="Arial"/>
                <w:b/>
                <w:iCs/>
                <w:sz w:val="24"/>
                <w:szCs w:val="24"/>
              </w:rPr>
            </w:pPr>
            <w:r w:rsidRPr="00FC5731">
              <w:rPr>
                <w:rFonts w:ascii="Arial" w:hAnsi="Arial" w:cs="Arial"/>
                <w:b/>
                <w:iCs/>
                <w:sz w:val="24"/>
                <w:szCs w:val="24"/>
              </w:rPr>
              <w:t>Rollout strategy</w:t>
            </w:r>
          </w:p>
        </w:tc>
        <w:tc>
          <w:tcPr>
            <w:tcW w:w="2317" w:type="pct"/>
          </w:tcPr>
          <w:p w14:paraId="461A2469" w14:textId="465612BA" w:rsidR="00FC5731" w:rsidRDefault="004770E8" w:rsidP="00F46BB4">
            <w:pPr>
              <w:spacing w:before="120"/>
              <w:jc w:val="both"/>
              <w:rPr>
                <w:rFonts w:ascii="Arial" w:hAnsi="Arial" w:cs="Arial"/>
                <w:sz w:val="24"/>
                <w:szCs w:val="24"/>
              </w:rPr>
            </w:pPr>
            <w:r>
              <w:rPr>
                <w:rFonts w:ascii="Arial" w:hAnsi="Arial" w:cs="Arial"/>
                <w:sz w:val="24"/>
                <w:szCs w:val="24"/>
              </w:rPr>
              <w:t xml:space="preserve">Propose a </w:t>
            </w:r>
            <w:r w:rsidR="00D45BD9" w:rsidRPr="00FC5731">
              <w:rPr>
                <w:rFonts w:ascii="Arial" w:hAnsi="Arial" w:cs="Arial"/>
                <w:sz w:val="24"/>
                <w:szCs w:val="24"/>
              </w:rPr>
              <w:t>high</w:t>
            </w:r>
            <w:r w:rsidR="00D45BD9">
              <w:rPr>
                <w:rFonts w:ascii="Arial" w:hAnsi="Arial" w:cs="Arial"/>
                <w:sz w:val="24"/>
                <w:szCs w:val="24"/>
              </w:rPr>
              <w:t>-level</w:t>
            </w:r>
            <w:r w:rsidR="00FC5731" w:rsidRPr="00FC5731">
              <w:rPr>
                <w:rFonts w:ascii="Arial" w:hAnsi="Arial" w:cs="Arial"/>
                <w:sz w:val="24"/>
                <w:szCs w:val="24"/>
              </w:rPr>
              <w:t xml:space="preserve"> rollout strategy for NPSD and the overall SARB.</w:t>
            </w:r>
          </w:p>
          <w:p w14:paraId="265314C5" w14:textId="77777777" w:rsidR="00D45BD9" w:rsidRPr="00FC5731" w:rsidRDefault="00D45BD9" w:rsidP="00F46BB4">
            <w:pPr>
              <w:spacing w:before="120"/>
              <w:jc w:val="both"/>
              <w:rPr>
                <w:rFonts w:ascii="Arial" w:hAnsi="Arial" w:cs="Arial"/>
                <w:sz w:val="24"/>
                <w:szCs w:val="24"/>
              </w:rPr>
            </w:pPr>
          </w:p>
          <w:p w14:paraId="73F3B2F9"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672601B3"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381C2AFC"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2BA9E229" w14:textId="14C32F9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2F5605DA" w14:textId="1F056C8B"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122B5690" w14:textId="7A9675D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23A4880A"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527D49F7" w14:textId="77777777" w:rsidTr="00F46BB4">
        <w:tc>
          <w:tcPr>
            <w:tcW w:w="434" w:type="pct"/>
          </w:tcPr>
          <w:p w14:paraId="78BE2331"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31590EB4"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4095EBA1" w14:textId="2F229951"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1A9F5A74" w14:textId="77777777" w:rsidTr="00F46BB4">
        <w:tc>
          <w:tcPr>
            <w:tcW w:w="434" w:type="pct"/>
          </w:tcPr>
          <w:p w14:paraId="2B8B77B3"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12.</w:t>
            </w:r>
          </w:p>
        </w:tc>
        <w:tc>
          <w:tcPr>
            <w:tcW w:w="1439" w:type="pct"/>
            <w:gridSpan w:val="2"/>
          </w:tcPr>
          <w:p w14:paraId="207BE83E" w14:textId="3B6A6472" w:rsidR="00FC5731" w:rsidRPr="00FC5731" w:rsidRDefault="00937B66" w:rsidP="00F46BB4">
            <w:pPr>
              <w:spacing w:before="120"/>
              <w:jc w:val="both"/>
              <w:rPr>
                <w:rFonts w:ascii="Arial" w:hAnsi="Arial" w:cs="Arial"/>
                <w:b/>
                <w:iCs/>
                <w:sz w:val="24"/>
                <w:szCs w:val="24"/>
              </w:rPr>
            </w:pPr>
            <w:r>
              <w:rPr>
                <w:rFonts w:ascii="Arial" w:hAnsi="Arial" w:cs="Arial"/>
                <w:b/>
                <w:iCs/>
                <w:sz w:val="24"/>
                <w:szCs w:val="24"/>
              </w:rPr>
              <w:t>Success criteria</w:t>
            </w:r>
          </w:p>
        </w:tc>
        <w:tc>
          <w:tcPr>
            <w:tcW w:w="2317" w:type="pct"/>
          </w:tcPr>
          <w:p w14:paraId="4C8960AC" w14:textId="77777777" w:rsidR="00FC5731" w:rsidRDefault="00FC5731" w:rsidP="00F46BB4">
            <w:pPr>
              <w:spacing w:before="120"/>
              <w:jc w:val="both"/>
              <w:rPr>
                <w:rFonts w:ascii="Arial" w:hAnsi="Arial" w:cs="Arial"/>
                <w:sz w:val="24"/>
                <w:szCs w:val="24"/>
              </w:rPr>
            </w:pPr>
            <w:r w:rsidRPr="00FC5731">
              <w:rPr>
                <w:rFonts w:ascii="Arial" w:hAnsi="Arial" w:cs="Arial"/>
                <w:sz w:val="24"/>
                <w:szCs w:val="24"/>
              </w:rPr>
              <w:t>Indicate the key factors to achieve success with the enablement of the solution for SARB.</w:t>
            </w:r>
          </w:p>
          <w:p w14:paraId="7566B8DF" w14:textId="77777777" w:rsidR="00D45BD9" w:rsidRPr="00FC5731" w:rsidRDefault="00D45BD9" w:rsidP="00F46BB4">
            <w:pPr>
              <w:spacing w:before="120"/>
              <w:jc w:val="both"/>
              <w:rPr>
                <w:rFonts w:ascii="Arial" w:hAnsi="Arial" w:cs="Arial"/>
                <w:sz w:val="24"/>
                <w:szCs w:val="24"/>
              </w:rPr>
            </w:pPr>
          </w:p>
          <w:p w14:paraId="4D4E91A2"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5A35C3F3"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5BAB21C9"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4F3BF40F" w14:textId="2E21C090"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4A0ECDB2" w14:textId="5FE52F03"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34F6153C" w14:textId="2E7B2CDD"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5F996407"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2EFB5882" w14:textId="77777777" w:rsidTr="00F46BB4">
        <w:tc>
          <w:tcPr>
            <w:tcW w:w="434" w:type="pct"/>
          </w:tcPr>
          <w:p w14:paraId="6E5DDBEB"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21CAC706"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7B42065F" w14:textId="1CA40B6B" w:rsidR="00FC5731" w:rsidRPr="00FC5731" w:rsidRDefault="00111155" w:rsidP="00111155">
            <w:pPr>
              <w:spacing w:before="120"/>
              <w:ind w:left="-108"/>
              <w:jc w:val="center"/>
              <w:rPr>
                <w:rFonts w:ascii="Arial" w:hAnsi="Arial" w:cs="Arial"/>
                <w:sz w:val="24"/>
                <w:szCs w:val="24"/>
              </w:rPr>
            </w:pPr>
            <w:r>
              <w:rPr>
                <w:rFonts w:ascii="Arial" w:hAnsi="Arial" w:cs="Arial"/>
                <w:sz w:val="24"/>
                <w:szCs w:val="24"/>
              </w:rPr>
              <w:t>5</w:t>
            </w:r>
          </w:p>
        </w:tc>
      </w:tr>
      <w:tr w:rsidR="00FC5731" w:rsidRPr="00FC5731" w14:paraId="49C78866" w14:textId="77777777" w:rsidTr="00F46BB4">
        <w:tc>
          <w:tcPr>
            <w:tcW w:w="434" w:type="pct"/>
          </w:tcPr>
          <w:p w14:paraId="7B7F3F93" w14:textId="77777777" w:rsidR="00FC5731" w:rsidRPr="00FC5731" w:rsidRDefault="00FC5731" w:rsidP="00F46BB4">
            <w:pPr>
              <w:spacing w:before="120"/>
              <w:jc w:val="center"/>
              <w:rPr>
                <w:rFonts w:ascii="Arial" w:hAnsi="Arial" w:cs="Arial"/>
                <w:sz w:val="24"/>
                <w:szCs w:val="24"/>
              </w:rPr>
            </w:pPr>
            <w:r w:rsidRPr="00FC5731">
              <w:rPr>
                <w:rFonts w:ascii="Arial" w:hAnsi="Arial" w:cs="Arial"/>
                <w:sz w:val="24"/>
                <w:szCs w:val="24"/>
              </w:rPr>
              <w:t>13.</w:t>
            </w:r>
          </w:p>
        </w:tc>
        <w:tc>
          <w:tcPr>
            <w:tcW w:w="1439" w:type="pct"/>
            <w:gridSpan w:val="2"/>
          </w:tcPr>
          <w:p w14:paraId="5BB6EE20" w14:textId="77777777" w:rsidR="00FC5731" w:rsidRPr="00FC5731" w:rsidRDefault="00FC5731" w:rsidP="00F46BB4">
            <w:pPr>
              <w:spacing w:before="120"/>
              <w:jc w:val="both"/>
              <w:rPr>
                <w:rFonts w:ascii="Arial" w:hAnsi="Arial" w:cs="Arial"/>
                <w:b/>
                <w:iCs/>
                <w:sz w:val="24"/>
                <w:szCs w:val="24"/>
              </w:rPr>
            </w:pPr>
            <w:r w:rsidRPr="00FC5731">
              <w:rPr>
                <w:rFonts w:ascii="Arial" w:hAnsi="Arial" w:cs="Arial"/>
                <w:b/>
                <w:iCs/>
                <w:sz w:val="24"/>
                <w:szCs w:val="24"/>
              </w:rPr>
              <w:t>Risks</w:t>
            </w:r>
          </w:p>
        </w:tc>
        <w:tc>
          <w:tcPr>
            <w:tcW w:w="2317" w:type="pct"/>
          </w:tcPr>
          <w:p w14:paraId="13DA280E" w14:textId="77777777" w:rsidR="00FC5731" w:rsidRDefault="00FC5731" w:rsidP="00F46BB4">
            <w:pPr>
              <w:spacing w:before="120"/>
              <w:jc w:val="both"/>
              <w:rPr>
                <w:rFonts w:ascii="Arial" w:hAnsi="Arial" w:cs="Arial"/>
                <w:sz w:val="24"/>
                <w:szCs w:val="24"/>
              </w:rPr>
            </w:pPr>
            <w:r w:rsidRPr="00FC5731">
              <w:rPr>
                <w:rFonts w:ascii="Arial" w:hAnsi="Arial" w:cs="Arial"/>
                <w:sz w:val="24"/>
                <w:szCs w:val="24"/>
              </w:rPr>
              <w:t>Indicate the key stumbling blocks to achieve success.</w:t>
            </w:r>
          </w:p>
          <w:p w14:paraId="66192CB4" w14:textId="77777777" w:rsidR="00D45BD9" w:rsidRPr="00FC5731" w:rsidRDefault="00D45BD9" w:rsidP="00F46BB4">
            <w:pPr>
              <w:spacing w:before="120"/>
              <w:jc w:val="both"/>
              <w:rPr>
                <w:rFonts w:ascii="Arial" w:hAnsi="Arial" w:cs="Arial"/>
                <w:sz w:val="24"/>
                <w:szCs w:val="24"/>
              </w:rPr>
            </w:pPr>
          </w:p>
          <w:p w14:paraId="333F602D" w14:textId="77777777" w:rsidR="00FC5731" w:rsidRPr="00FC5731" w:rsidRDefault="00FC5731" w:rsidP="00F46BB4">
            <w:pPr>
              <w:spacing w:before="120"/>
              <w:jc w:val="both"/>
              <w:rPr>
                <w:rFonts w:ascii="Arial" w:hAnsi="Arial" w:cs="Arial"/>
                <w:b/>
                <w:bCs/>
                <w:sz w:val="24"/>
                <w:szCs w:val="24"/>
              </w:rPr>
            </w:pPr>
            <w:r w:rsidRPr="00FC5731">
              <w:rPr>
                <w:rFonts w:ascii="Arial" w:hAnsi="Arial" w:cs="Arial"/>
                <w:b/>
                <w:bCs/>
                <w:sz w:val="24"/>
                <w:szCs w:val="24"/>
              </w:rPr>
              <w:t>Scoring Matrix</w:t>
            </w:r>
          </w:p>
          <w:p w14:paraId="215975F1"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0</w:t>
            </w:r>
            <w:r w:rsidRPr="00FC5731">
              <w:rPr>
                <w:rFonts w:ascii="Arial" w:hAnsi="Arial" w:cs="Arial"/>
                <w:sz w:val="24"/>
                <w:szCs w:val="24"/>
              </w:rPr>
              <w:t xml:space="preserve"> = No evidence that requirements can be met by the provider (</w:t>
            </w:r>
            <w:r w:rsidRPr="00FC5731">
              <w:rPr>
                <w:rFonts w:ascii="Arial" w:hAnsi="Arial" w:cs="Arial"/>
                <w:b/>
                <w:bCs/>
                <w:sz w:val="24"/>
                <w:szCs w:val="24"/>
              </w:rPr>
              <w:t>Non-existent</w:t>
            </w:r>
            <w:r w:rsidRPr="00FC5731">
              <w:rPr>
                <w:rFonts w:ascii="Arial" w:hAnsi="Arial" w:cs="Arial"/>
                <w:sz w:val="24"/>
                <w:szCs w:val="24"/>
              </w:rPr>
              <w:t>).</w:t>
            </w:r>
          </w:p>
          <w:p w14:paraId="000E5EFE" w14:textId="77777777"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1</w:t>
            </w:r>
            <w:r w:rsidRPr="00FC5731">
              <w:rPr>
                <w:rFonts w:ascii="Arial" w:hAnsi="Arial" w:cs="Arial"/>
                <w:sz w:val="24"/>
                <w:szCs w:val="24"/>
              </w:rPr>
              <w:t xml:space="preserve"> = Some requirements can be met but not all critical and high value requirement can be met, usability is cumbersome and questionable (</w:t>
            </w:r>
            <w:r w:rsidRPr="00FC5731">
              <w:rPr>
                <w:rFonts w:ascii="Arial" w:hAnsi="Arial" w:cs="Arial"/>
                <w:b/>
                <w:bCs/>
                <w:sz w:val="24"/>
                <w:szCs w:val="24"/>
              </w:rPr>
              <w:t>Inadequate</w:t>
            </w:r>
            <w:r w:rsidRPr="00FC5731">
              <w:rPr>
                <w:rFonts w:ascii="Arial" w:hAnsi="Arial" w:cs="Arial"/>
                <w:sz w:val="24"/>
                <w:szCs w:val="24"/>
              </w:rPr>
              <w:t xml:space="preserve">). </w:t>
            </w:r>
          </w:p>
          <w:p w14:paraId="425EF1D7" w14:textId="76496E59"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2</w:t>
            </w:r>
            <w:r w:rsidRPr="00FC5731">
              <w:rPr>
                <w:rFonts w:ascii="Arial" w:hAnsi="Arial" w:cs="Arial"/>
                <w:sz w:val="24"/>
                <w:szCs w:val="24"/>
              </w:rPr>
              <w:t xml:space="preserve"> = Critical Requirements met, but no high value requirements met. Usability average (</w:t>
            </w:r>
            <w:r w:rsidRPr="00FC5731">
              <w:rPr>
                <w:rFonts w:ascii="Arial" w:hAnsi="Arial" w:cs="Arial"/>
                <w:b/>
                <w:bCs/>
                <w:sz w:val="24"/>
                <w:szCs w:val="24"/>
              </w:rPr>
              <w:t>Acceptable</w:t>
            </w:r>
            <w:r w:rsidRPr="00FC5731">
              <w:rPr>
                <w:rFonts w:ascii="Arial" w:hAnsi="Arial" w:cs="Arial"/>
                <w:sz w:val="24"/>
                <w:szCs w:val="24"/>
              </w:rPr>
              <w:t>)</w:t>
            </w:r>
          </w:p>
          <w:p w14:paraId="4F70AE75" w14:textId="7A1B5632"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3</w:t>
            </w:r>
            <w:r w:rsidRPr="00FC5731">
              <w:rPr>
                <w:rFonts w:ascii="Arial" w:hAnsi="Arial" w:cs="Arial"/>
                <w:sz w:val="24"/>
                <w:szCs w:val="24"/>
              </w:rPr>
              <w:t xml:space="preserve"> = Critical Requirements met but limited high value requirements met. Usability above average (</w:t>
            </w:r>
            <w:r w:rsidRPr="00FC5731">
              <w:rPr>
                <w:rFonts w:ascii="Arial" w:hAnsi="Arial" w:cs="Arial"/>
                <w:b/>
                <w:bCs/>
                <w:sz w:val="24"/>
                <w:szCs w:val="24"/>
              </w:rPr>
              <w:t>Good</w:t>
            </w:r>
            <w:r w:rsidRPr="00FC5731">
              <w:rPr>
                <w:rFonts w:ascii="Arial" w:hAnsi="Arial" w:cs="Arial"/>
                <w:sz w:val="24"/>
                <w:szCs w:val="24"/>
              </w:rPr>
              <w:t>).</w:t>
            </w:r>
          </w:p>
          <w:p w14:paraId="30E18E74" w14:textId="1D2A3753" w:rsidR="00FC5731" w:rsidRPr="00FC5731" w:rsidRDefault="00FC5731" w:rsidP="00F46BB4">
            <w:pPr>
              <w:spacing w:before="120"/>
              <w:jc w:val="both"/>
              <w:rPr>
                <w:rFonts w:ascii="Arial" w:hAnsi="Arial" w:cs="Arial"/>
                <w:sz w:val="24"/>
                <w:szCs w:val="24"/>
              </w:rPr>
            </w:pPr>
            <w:r w:rsidRPr="00FC5731">
              <w:rPr>
                <w:rFonts w:ascii="Arial" w:hAnsi="Arial" w:cs="Arial"/>
                <w:b/>
                <w:bCs/>
                <w:sz w:val="24"/>
                <w:szCs w:val="24"/>
              </w:rPr>
              <w:t>4</w:t>
            </w:r>
            <w:r w:rsidRPr="00FC5731">
              <w:rPr>
                <w:rFonts w:ascii="Arial" w:hAnsi="Arial" w:cs="Arial"/>
                <w:sz w:val="24"/>
                <w:szCs w:val="24"/>
              </w:rPr>
              <w:t xml:space="preserve"> = Critical Requirements met</w:t>
            </w:r>
            <w:r w:rsidR="00F334EE">
              <w:rPr>
                <w:rFonts w:ascii="Arial" w:hAnsi="Arial" w:cs="Arial"/>
                <w:sz w:val="24"/>
                <w:szCs w:val="24"/>
              </w:rPr>
              <w:t>,</w:t>
            </w:r>
            <w:r w:rsidRPr="00FC5731">
              <w:rPr>
                <w:rFonts w:ascii="Arial" w:hAnsi="Arial" w:cs="Arial"/>
                <w:sz w:val="24"/>
                <w:szCs w:val="24"/>
              </w:rPr>
              <w:t xml:space="preserve"> and high value requirements met. Usability excellent (</w:t>
            </w:r>
            <w:r w:rsidRPr="00FC5731">
              <w:rPr>
                <w:rFonts w:ascii="Arial" w:hAnsi="Arial" w:cs="Arial"/>
                <w:b/>
                <w:bCs/>
                <w:sz w:val="24"/>
                <w:szCs w:val="24"/>
              </w:rPr>
              <w:t>Excellent</w:t>
            </w:r>
            <w:r w:rsidRPr="00FC5731">
              <w:rPr>
                <w:rFonts w:ascii="Arial" w:hAnsi="Arial" w:cs="Arial"/>
                <w:sz w:val="24"/>
                <w:szCs w:val="24"/>
              </w:rPr>
              <w:t>).</w:t>
            </w:r>
          </w:p>
        </w:tc>
        <w:tc>
          <w:tcPr>
            <w:tcW w:w="810" w:type="pct"/>
            <w:gridSpan w:val="2"/>
          </w:tcPr>
          <w:p w14:paraId="5822CAB6" w14:textId="77777777" w:rsidR="00FC5731" w:rsidRPr="00FC5731" w:rsidRDefault="00FC5731" w:rsidP="00F46BB4">
            <w:pPr>
              <w:spacing w:before="120"/>
              <w:ind w:left="-108"/>
              <w:jc w:val="center"/>
              <w:rPr>
                <w:rFonts w:ascii="Arial" w:hAnsi="Arial" w:cs="Arial"/>
                <w:sz w:val="24"/>
                <w:szCs w:val="24"/>
              </w:rPr>
            </w:pPr>
            <w:r w:rsidRPr="00FC5731">
              <w:rPr>
                <w:rFonts w:ascii="Arial" w:hAnsi="Arial" w:cs="Arial"/>
                <w:sz w:val="24"/>
                <w:szCs w:val="24"/>
              </w:rPr>
              <w:t>5</w:t>
            </w:r>
          </w:p>
        </w:tc>
      </w:tr>
      <w:tr w:rsidR="00FC5731" w:rsidRPr="00FC5731" w14:paraId="0CA75474" w14:textId="77777777" w:rsidTr="00F46BB4">
        <w:tc>
          <w:tcPr>
            <w:tcW w:w="434" w:type="pct"/>
          </w:tcPr>
          <w:p w14:paraId="06C89A8F"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58DE09D5"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Subtotal</w:t>
            </w:r>
          </w:p>
        </w:tc>
        <w:tc>
          <w:tcPr>
            <w:tcW w:w="810" w:type="pct"/>
            <w:gridSpan w:val="2"/>
            <w:tcBorders>
              <w:bottom w:val="single" w:sz="4" w:space="0" w:color="auto"/>
            </w:tcBorders>
          </w:tcPr>
          <w:p w14:paraId="592C1ED2" w14:textId="79D73C0C"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5</w:t>
            </w:r>
          </w:p>
        </w:tc>
      </w:tr>
      <w:tr w:rsidR="00FC5731" w:rsidRPr="00FC5731" w14:paraId="328C6A1F" w14:textId="77777777" w:rsidTr="00F46BB4">
        <w:tc>
          <w:tcPr>
            <w:tcW w:w="434" w:type="pct"/>
          </w:tcPr>
          <w:p w14:paraId="0A5FAAC7" w14:textId="77777777" w:rsidR="00FC5731" w:rsidRPr="00FC5731" w:rsidRDefault="00FC5731" w:rsidP="00F46BB4">
            <w:pPr>
              <w:spacing w:before="120"/>
              <w:jc w:val="center"/>
              <w:rPr>
                <w:rFonts w:ascii="Arial" w:hAnsi="Arial" w:cs="Arial"/>
                <w:sz w:val="24"/>
                <w:szCs w:val="24"/>
              </w:rPr>
            </w:pPr>
          </w:p>
        </w:tc>
        <w:tc>
          <w:tcPr>
            <w:tcW w:w="3756" w:type="pct"/>
            <w:gridSpan w:val="3"/>
          </w:tcPr>
          <w:p w14:paraId="13275675" w14:textId="77777777" w:rsidR="00FC5731" w:rsidRPr="00FC5731" w:rsidRDefault="00FC5731" w:rsidP="00F46BB4">
            <w:pPr>
              <w:spacing w:before="120"/>
              <w:rPr>
                <w:rFonts w:ascii="Arial" w:hAnsi="Arial" w:cs="Arial"/>
                <w:b/>
                <w:sz w:val="24"/>
                <w:szCs w:val="24"/>
              </w:rPr>
            </w:pPr>
            <w:r w:rsidRPr="00FC5731">
              <w:rPr>
                <w:rFonts w:ascii="Arial" w:hAnsi="Arial" w:cs="Arial"/>
                <w:b/>
                <w:sz w:val="24"/>
                <w:szCs w:val="24"/>
              </w:rPr>
              <w:t>TOTAL POINTS THAT CAN BE SCORED FOR TECHNICAL PROPOSALS</w:t>
            </w:r>
          </w:p>
        </w:tc>
        <w:tc>
          <w:tcPr>
            <w:tcW w:w="810" w:type="pct"/>
            <w:gridSpan w:val="2"/>
            <w:tcBorders>
              <w:bottom w:val="single" w:sz="4" w:space="0" w:color="auto"/>
            </w:tcBorders>
          </w:tcPr>
          <w:p w14:paraId="672C88E3" w14:textId="5AC88FB6" w:rsidR="00FC5731" w:rsidRPr="00FC5731" w:rsidRDefault="00340D40" w:rsidP="00F46BB4">
            <w:pPr>
              <w:spacing w:before="120"/>
              <w:ind w:left="-108"/>
              <w:jc w:val="center"/>
              <w:rPr>
                <w:rFonts w:ascii="Arial" w:hAnsi="Arial" w:cs="Arial"/>
                <w:sz w:val="24"/>
                <w:szCs w:val="24"/>
              </w:rPr>
            </w:pPr>
            <w:r>
              <w:rPr>
                <w:rFonts w:ascii="Arial" w:hAnsi="Arial" w:cs="Arial"/>
                <w:sz w:val="24"/>
                <w:szCs w:val="24"/>
              </w:rPr>
              <w:t>100</w:t>
            </w:r>
          </w:p>
        </w:tc>
      </w:tr>
    </w:tbl>
    <w:p w14:paraId="06CEDD05" w14:textId="77777777" w:rsidR="0038308D" w:rsidRPr="000B530A" w:rsidRDefault="0038308D" w:rsidP="000B530A">
      <w:pPr>
        <w:spacing w:after="0" w:line="360" w:lineRule="auto"/>
        <w:ind w:left="567"/>
        <w:jc w:val="center"/>
        <w:rPr>
          <w:rFonts w:ascii="Arial" w:eastAsia="Times New Roman" w:hAnsi="Arial" w:cs="Arial"/>
          <w:b/>
          <w:sz w:val="24"/>
          <w:szCs w:val="24"/>
          <w:lang w:val="en-NZ"/>
        </w:rPr>
      </w:pPr>
    </w:p>
    <w:tbl>
      <w:tblPr>
        <w:tblStyle w:val="TableGrid"/>
        <w:tblW w:w="4624" w:type="pct"/>
        <w:tblInd w:w="675" w:type="dxa"/>
        <w:tblLook w:val="04A0" w:firstRow="1" w:lastRow="0" w:firstColumn="1" w:lastColumn="0" w:noHBand="0" w:noVBand="1"/>
      </w:tblPr>
      <w:tblGrid>
        <w:gridCol w:w="7129"/>
        <w:gridCol w:w="906"/>
        <w:gridCol w:w="869"/>
      </w:tblGrid>
      <w:tr w:rsidR="0038308D" w:rsidRPr="000B530A" w14:paraId="747C7966" w14:textId="77777777" w:rsidTr="0038308D">
        <w:trPr>
          <w:trHeight w:val="98"/>
        </w:trPr>
        <w:tc>
          <w:tcPr>
            <w:tcW w:w="4003" w:type="pct"/>
            <w:vMerge w:val="restart"/>
            <w:shd w:val="clear" w:color="auto" w:fill="auto"/>
            <w:vAlign w:val="center"/>
          </w:tcPr>
          <w:p w14:paraId="78A78C47" w14:textId="77777777" w:rsidR="0038308D" w:rsidRPr="000B530A" w:rsidRDefault="0038308D" w:rsidP="000B530A">
            <w:pPr>
              <w:spacing w:before="120" w:after="120" w:line="360" w:lineRule="auto"/>
              <w:rPr>
                <w:rFonts w:ascii="Arial" w:hAnsi="Arial" w:cs="Arial"/>
                <w:sz w:val="24"/>
                <w:szCs w:val="24"/>
                <w:lang w:val="en-NZ" w:eastAsia="en-NZ"/>
              </w:rPr>
            </w:pPr>
            <w:r w:rsidRPr="000B530A">
              <w:rPr>
                <w:rFonts w:ascii="Arial" w:hAnsi="Arial" w:cs="Arial"/>
                <w:sz w:val="24"/>
                <w:szCs w:val="24"/>
                <w:lang w:val="en-NZ" w:eastAsia="en-NZ"/>
              </w:rPr>
              <w:t>Minimum threshold applicable to technical evaluation</w:t>
            </w:r>
          </w:p>
        </w:tc>
        <w:tc>
          <w:tcPr>
            <w:tcW w:w="509" w:type="pct"/>
            <w:tcBorders>
              <w:bottom w:val="single" w:sz="4" w:space="0" w:color="auto"/>
            </w:tcBorders>
            <w:shd w:val="clear" w:color="auto" w:fill="F2F2F2"/>
          </w:tcPr>
          <w:p w14:paraId="4EBD8949" w14:textId="77777777" w:rsidR="0038308D" w:rsidRPr="000B530A" w:rsidRDefault="0038308D" w:rsidP="000B530A">
            <w:pPr>
              <w:spacing w:before="120" w:after="120" w:line="360" w:lineRule="auto"/>
              <w:jc w:val="center"/>
              <w:rPr>
                <w:rFonts w:ascii="Arial" w:hAnsi="Arial" w:cs="Arial"/>
                <w:b/>
                <w:sz w:val="24"/>
                <w:szCs w:val="24"/>
                <w:lang w:val="en-NZ" w:eastAsia="en-NZ"/>
              </w:rPr>
            </w:pPr>
            <w:r w:rsidRPr="000B530A">
              <w:rPr>
                <w:rFonts w:ascii="Arial" w:hAnsi="Arial" w:cs="Arial"/>
                <w:b/>
                <w:sz w:val="24"/>
                <w:szCs w:val="24"/>
                <w:lang w:val="en-NZ" w:eastAsia="en-NZ"/>
              </w:rPr>
              <w:t>YES</w:t>
            </w:r>
          </w:p>
        </w:tc>
        <w:tc>
          <w:tcPr>
            <w:tcW w:w="488" w:type="pct"/>
            <w:tcBorders>
              <w:bottom w:val="single" w:sz="4" w:space="0" w:color="auto"/>
            </w:tcBorders>
            <w:shd w:val="clear" w:color="auto" w:fill="F2F2F2"/>
          </w:tcPr>
          <w:p w14:paraId="58489B59" w14:textId="77777777" w:rsidR="0038308D" w:rsidRPr="000B530A" w:rsidRDefault="0038308D" w:rsidP="000B530A">
            <w:pPr>
              <w:spacing w:before="120" w:after="120" w:line="360" w:lineRule="auto"/>
              <w:jc w:val="center"/>
              <w:rPr>
                <w:rFonts w:ascii="Arial" w:hAnsi="Arial" w:cs="Arial"/>
                <w:b/>
                <w:sz w:val="24"/>
                <w:szCs w:val="24"/>
                <w:lang w:val="en-NZ" w:eastAsia="en-NZ"/>
              </w:rPr>
            </w:pPr>
            <w:r w:rsidRPr="000B530A">
              <w:rPr>
                <w:rFonts w:ascii="Arial" w:hAnsi="Arial" w:cs="Arial"/>
                <w:b/>
                <w:sz w:val="24"/>
                <w:szCs w:val="24"/>
                <w:lang w:val="en-NZ" w:eastAsia="en-NZ"/>
              </w:rPr>
              <w:t>NO</w:t>
            </w:r>
          </w:p>
        </w:tc>
      </w:tr>
      <w:tr w:rsidR="0038308D" w:rsidRPr="000B530A" w14:paraId="5C887819" w14:textId="77777777" w:rsidTr="00A00F48">
        <w:trPr>
          <w:trHeight w:val="129"/>
        </w:trPr>
        <w:tc>
          <w:tcPr>
            <w:tcW w:w="4003" w:type="pct"/>
            <w:vMerge/>
            <w:tcBorders>
              <w:bottom w:val="single" w:sz="4" w:space="0" w:color="auto"/>
            </w:tcBorders>
            <w:shd w:val="clear" w:color="auto" w:fill="auto"/>
            <w:vAlign w:val="center"/>
          </w:tcPr>
          <w:p w14:paraId="664A369D" w14:textId="77777777" w:rsidR="0038308D" w:rsidRPr="000B530A" w:rsidRDefault="0038308D" w:rsidP="000B530A">
            <w:pPr>
              <w:spacing w:before="120" w:after="120" w:line="360" w:lineRule="auto"/>
              <w:ind w:left="-108"/>
              <w:jc w:val="center"/>
              <w:rPr>
                <w:rFonts w:ascii="Arial" w:hAnsi="Arial" w:cs="Arial"/>
                <w:b/>
                <w:sz w:val="24"/>
                <w:szCs w:val="24"/>
                <w:lang w:val="en-NZ" w:eastAsia="en-NZ"/>
              </w:rPr>
            </w:pPr>
          </w:p>
        </w:tc>
        <w:tc>
          <w:tcPr>
            <w:tcW w:w="509" w:type="pct"/>
            <w:tcBorders>
              <w:bottom w:val="single" w:sz="4" w:space="0" w:color="auto"/>
            </w:tcBorders>
            <w:shd w:val="clear" w:color="auto" w:fill="auto"/>
          </w:tcPr>
          <w:p w14:paraId="481E08EA" w14:textId="77777777" w:rsidR="0038308D" w:rsidRPr="000B530A" w:rsidRDefault="0038308D" w:rsidP="000B530A">
            <w:pPr>
              <w:spacing w:before="120" w:after="120" w:line="360" w:lineRule="auto"/>
              <w:ind w:left="-108"/>
              <w:jc w:val="center"/>
              <w:rPr>
                <w:rFonts w:ascii="Arial" w:hAnsi="Arial" w:cs="Arial"/>
                <w:b/>
                <w:sz w:val="24"/>
                <w:szCs w:val="24"/>
                <w:lang w:val="en-NZ" w:eastAsia="en-NZ"/>
              </w:rPr>
            </w:pPr>
            <w:r w:rsidRPr="000B530A">
              <w:rPr>
                <w:rFonts w:ascii="Arial" w:hAnsi="Arial" w:cs="Arial"/>
                <w:b/>
                <w:sz w:val="24"/>
                <w:szCs w:val="24"/>
                <w:lang w:val="en-NZ" w:eastAsia="en-NZ"/>
              </w:rPr>
              <w:t xml:space="preserve"> X</w:t>
            </w:r>
          </w:p>
        </w:tc>
        <w:tc>
          <w:tcPr>
            <w:tcW w:w="488" w:type="pct"/>
            <w:tcBorders>
              <w:bottom w:val="single" w:sz="4" w:space="0" w:color="auto"/>
            </w:tcBorders>
            <w:shd w:val="clear" w:color="auto" w:fill="auto"/>
          </w:tcPr>
          <w:p w14:paraId="4348D7B8" w14:textId="77777777" w:rsidR="0038308D" w:rsidRPr="000B530A" w:rsidRDefault="0038308D" w:rsidP="000B530A">
            <w:pPr>
              <w:spacing w:before="120" w:after="120" w:line="360" w:lineRule="auto"/>
              <w:ind w:left="-108"/>
              <w:jc w:val="center"/>
              <w:rPr>
                <w:rFonts w:ascii="Arial" w:hAnsi="Arial" w:cs="Arial"/>
                <w:b/>
                <w:sz w:val="24"/>
                <w:szCs w:val="24"/>
                <w:lang w:val="en-NZ" w:eastAsia="en-NZ"/>
              </w:rPr>
            </w:pPr>
            <w:r w:rsidRPr="000B530A">
              <w:rPr>
                <w:rFonts w:ascii="Arial" w:hAnsi="Arial" w:cs="Arial"/>
                <w:b/>
                <w:sz w:val="24"/>
                <w:szCs w:val="24"/>
                <w:lang w:val="en-NZ" w:eastAsia="en-NZ"/>
              </w:rPr>
              <w:t xml:space="preserve"> </w:t>
            </w:r>
          </w:p>
        </w:tc>
      </w:tr>
      <w:tr w:rsidR="0038308D" w:rsidRPr="000B530A" w14:paraId="2A146FEB" w14:textId="77777777" w:rsidTr="00A00F48">
        <w:tc>
          <w:tcPr>
            <w:tcW w:w="4003" w:type="pct"/>
            <w:vAlign w:val="center"/>
          </w:tcPr>
          <w:p w14:paraId="7A743125" w14:textId="77777777" w:rsidR="0038308D" w:rsidRPr="000B530A" w:rsidRDefault="0038308D" w:rsidP="000B530A">
            <w:pPr>
              <w:spacing w:before="120" w:after="120" w:line="360" w:lineRule="auto"/>
              <w:jc w:val="both"/>
              <w:rPr>
                <w:rFonts w:ascii="Arial" w:hAnsi="Arial" w:cs="Arial"/>
                <w:sz w:val="24"/>
                <w:szCs w:val="24"/>
                <w:lang w:val="en-NZ" w:eastAsia="en-NZ"/>
              </w:rPr>
            </w:pPr>
            <w:r w:rsidRPr="000B530A">
              <w:rPr>
                <w:rFonts w:ascii="Arial" w:hAnsi="Arial" w:cs="Arial"/>
                <w:sz w:val="24"/>
                <w:szCs w:val="24"/>
                <w:lang w:val="en-NZ" w:eastAsia="en-NZ"/>
              </w:rPr>
              <w:t>If threshold is applicable, minimum score which the supplier must achieve for technical evaluation.</w:t>
            </w:r>
          </w:p>
        </w:tc>
        <w:tc>
          <w:tcPr>
            <w:tcW w:w="997" w:type="pct"/>
            <w:gridSpan w:val="2"/>
            <w:shd w:val="clear" w:color="auto" w:fill="auto"/>
            <w:vAlign w:val="center"/>
          </w:tcPr>
          <w:p w14:paraId="568E3F04" w14:textId="05C6C4C3" w:rsidR="0038308D" w:rsidRPr="000B530A" w:rsidRDefault="0038308D" w:rsidP="000B530A">
            <w:pPr>
              <w:spacing w:before="120" w:after="120" w:line="360" w:lineRule="auto"/>
              <w:jc w:val="center"/>
              <w:rPr>
                <w:rFonts w:ascii="Arial" w:hAnsi="Arial" w:cs="Arial"/>
                <w:b/>
                <w:sz w:val="24"/>
                <w:szCs w:val="24"/>
                <w:lang w:val="en-NZ" w:eastAsia="en-NZ"/>
              </w:rPr>
            </w:pPr>
            <w:r w:rsidRPr="000B530A">
              <w:rPr>
                <w:rFonts w:ascii="Arial" w:hAnsi="Arial" w:cs="Arial"/>
                <w:b/>
                <w:sz w:val="24"/>
                <w:szCs w:val="24"/>
                <w:lang w:val="en-NZ" w:eastAsia="en-NZ"/>
              </w:rPr>
              <w:t xml:space="preserve"> </w:t>
            </w:r>
            <w:r w:rsidR="00C13E07">
              <w:rPr>
                <w:rFonts w:ascii="Arial" w:hAnsi="Arial" w:cs="Arial"/>
                <w:b/>
                <w:sz w:val="24"/>
                <w:szCs w:val="24"/>
                <w:lang w:val="en-NZ" w:eastAsia="en-NZ"/>
              </w:rPr>
              <w:t>70</w:t>
            </w:r>
            <w:r w:rsidR="00C13E07" w:rsidRPr="000B530A">
              <w:rPr>
                <w:rFonts w:ascii="Arial" w:hAnsi="Arial" w:cs="Arial"/>
                <w:b/>
                <w:sz w:val="24"/>
                <w:szCs w:val="24"/>
                <w:lang w:val="en-NZ" w:eastAsia="en-NZ"/>
              </w:rPr>
              <w:t xml:space="preserve"> </w:t>
            </w:r>
            <w:r w:rsidRPr="000B530A">
              <w:rPr>
                <w:rFonts w:ascii="Arial" w:hAnsi="Arial" w:cs="Arial"/>
                <w:b/>
                <w:sz w:val="24"/>
                <w:szCs w:val="24"/>
                <w:lang w:val="en-NZ" w:eastAsia="en-NZ"/>
              </w:rPr>
              <w:t>points</w:t>
            </w:r>
          </w:p>
        </w:tc>
      </w:tr>
    </w:tbl>
    <w:p w14:paraId="3D59C6EE" w14:textId="77777777" w:rsidR="00275178" w:rsidRPr="000B530A" w:rsidRDefault="00275178" w:rsidP="000B530A">
      <w:pPr>
        <w:tabs>
          <w:tab w:val="left" w:pos="4536"/>
        </w:tabs>
        <w:spacing w:after="0" w:line="360" w:lineRule="auto"/>
        <w:ind w:left="851" w:hanging="851"/>
        <w:jc w:val="both"/>
        <w:rPr>
          <w:rFonts w:ascii="Arial" w:eastAsia="Times New Roman" w:hAnsi="Arial" w:cs="Arial"/>
          <w:sz w:val="24"/>
          <w:szCs w:val="24"/>
        </w:rPr>
      </w:pPr>
    </w:p>
    <w:p w14:paraId="45793D18" w14:textId="77777777" w:rsidR="00275178" w:rsidRPr="00275178" w:rsidRDefault="00275178" w:rsidP="0017337F">
      <w:pPr>
        <w:tabs>
          <w:tab w:val="left" w:pos="4536"/>
        </w:tabs>
        <w:spacing w:after="0" w:line="360" w:lineRule="auto"/>
        <w:ind w:left="709"/>
        <w:jc w:val="both"/>
        <w:rPr>
          <w:rFonts w:ascii="Arial" w:eastAsia="Times New Roman" w:hAnsi="Arial" w:cs="Arial"/>
          <w:sz w:val="2"/>
          <w:szCs w:val="24"/>
          <w:lang w:val="en-GB" w:eastAsia="en-GB"/>
        </w:rPr>
      </w:pPr>
    </w:p>
    <w:p w14:paraId="73FC3AB4" w14:textId="5ECCF74D" w:rsidR="00275178" w:rsidRPr="00275178" w:rsidRDefault="00275178" w:rsidP="00275178">
      <w:pPr>
        <w:tabs>
          <w:tab w:val="left" w:pos="4536"/>
        </w:tabs>
        <w:spacing w:after="0" w:line="360" w:lineRule="auto"/>
        <w:ind w:left="709"/>
        <w:jc w:val="both"/>
        <w:rPr>
          <w:rFonts w:ascii="Arial" w:eastAsia="Times New Roman" w:hAnsi="Arial" w:cs="Arial"/>
          <w:b/>
          <w:sz w:val="24"/>
          <w:szCs w:val="24"/>
          <w:lang w:val="en-GB" w:eastAsia="en-GB"/>
        </w:rPr>
      </w:pPr>
      <w:r w:rsidRPr="00275178">
        <w:rPr>
          <w:rFonts w:ascii="Arial" w:eastAsia="Times New Roman" w:hAnsi="Arial" w:cs="Arial"/>
          <w:sz w:val="24"/>
          <w:szCs w:val="24"/>
          <w:lang w:val="en-GB" w:eastAsia="en-GB"/>
        </w:rPr>
        <w:t xml:space="preserve">The SARB accordingly invites potential suppliers to express their interest by completing the </w:t>
      </w:r>
      <w:r w:rsidR="00F334EE">
        <w:rPr>
          <w:rFonts w:ascii="Arial" w:eastAsia="Times New Roman" w:hAnsi="Arial" w:cs="Arial"/>
          <w:sz w:val="24"/>
          <w:szCs w:val="24"/>
          <w:lang w:val="en-GB" w:eastAsia="en-GB"/>
        </w:rPr>
        <w:t>below</w:t>
      </w:r>
      <w:r w:rsidR="00F334EE" w:rsidRPr="00275178">
        <w:rPr>
          <w:rFonts w:ascii="Arial" w:eastAsia="Times New Roman" w:hAnsi="Arial" w:cs="Arial"/>
          <w:sz w:val="24"/>
          <w:szCs w:val="24"/>
          <w:lang w:val="en-GB" w:eastAsia="en-GB"/>
        </w:rPr>
        <w:t xml:space="preserve"> </w:t>
      </w:r>
      <w:r w:rsidRPr="00275178">
        <w:rPr>
          <w:rFonts w:ascii="Arial" w:eastAsia="Times New Roman" w:hAnsi="Arial" w:cs="Arial"/>
          <w:sz w:val="24"/>
          <w:szCs w:val="24"/>
          <w:lang w:val="en-GB" w:eastAsia="en-GB"/>
        </w:rPr>
        <w:t>questionnaire and returning the required documentation to the following email address:</w:t>
      </w:r>
      <w:r w:rsidR="00F923E6">
        <w:rPr>
          <w:rFonts w:ascii="Arial" w:eastAsia="Times New Roman" w:hAnsi="Arial" w:cs="Arial"/>
          <w:sz w:val="24"/>
          <w:szCs w:val="24"/>
          <w:lang w:val="en-GB" w:eastAsia="en-GB"/>
        </w:rPr>
        <w:t xml:space="preserve"> </w:t>
      </w:r>
      <w:hyperlink r:id="rId23" w:history="1">
        <w:r w:rsidR="00636995" w:rsidRPr="00636995">
          <w:rPr>
            <w:rStyle w:val="Hyperlink"/>
            <w:rFonts w:ascii="Arial" w:eastAsia="Times New Roman" w:hAnsi="Arial" w:cs="Arial"/>
            <w:sz w:val="24"/>
            <w:szCs w:val="24"/>
            <w:lang w:val="en-US" w:eastAsia="en-GB"/>
          </w:rPr>
          <w:t>NPSvision2030EOI</w:t>
        </w:r>
        <w:r w:rsidR="00636995" w:rsidRPr="00636995">
          <w:rPr>
            <w:rStyle w:val="Hyperlink"/>
            <w:rFonts w:ascii="Arial" w:eastAsia="Times New Roman" w:hAnsi="Arial" w:cs="Arial"/>
            <w:sz w:val="24"/>
            <w:szCs w:val="24"/>
            <w:lang w:val="en-GB" w:eastAsia="en-GB"/>
          </w:rPr>
          <w:t>@resbank.co.za</w:t>
        </w:r>
      </w:hyperlink>
      <w:r w:rsidR="00636995">
        <w:rPr>
          <w:rFonts w:ascii="Arial" w:eastAsia="Times New Roman" w:hAnsi="Arial" w:cs="Arial"/>
          <w:sz w:val="24"/>
          <w:szCs w:val="24"/>
          <w:lang w:val="en-GB" w:eastAsia="en-GB"/>
        </w:rPr>
        <w:t>.</w:t>
      </w:r>
      <w:r w:rsidRPr="00275178">
        <w:rPr>
          <w:rFonts w:ascii="Arial" w:eastAsia="Times New Roman" w:hAnsi="Arial" w:cs="Arial"/>
          <w:sz w:val="24"/>
          <w:szCs w:val="24"/>
          <w:lang w:val="en-GB" w:eastAsia="en-GB"/>
        </w:rPr>
        <w:t xml:space="preserve"> </w:t>
      </w:r>
      <w:r w:rsidRPr="00275178">
        <w:rPr>
          <w:rFonts w:ascii="Univers" w:eastAsia="Times New Roman" w:hAnsi="Univers" w:cs="Times New Roman"/>
          <w:bCs/>
          <w:sz w:val="24"/>
          <w:szCs w:val="20"/>
        </w:rPr>
        <w:t xml:space="preserve">The response to this EOI must be in electronic MS Word </w:t>
      </w:r>
      <w:r w:rsidRPr="00275178">
        <w:rPr>
          <w:rFonts w:ascii="Univers" w:eastAsia="Times New Roman" w:hAnsi="Univers" w:cs="Times New Roman"/>
          <w:b/>
          <w:bCs/>
          <w:sz w:val="24"/>
          <w:szCs w:val="20"/>
        </w:rPr>
        <w:t>and</w:t>
      </w:r>
      <w:r w:rsidRPr="00275178">
        <w:rPr>
          <w:rFonts w:ascii="Univers" w:eastAsia="Times New Roman" w:hAnsi="Univers" w:cs="Times New Roman"/>
          <w:bCs/>
          <w:sz w:val="24"/>
          <w:szCs w:val="20"/>
        </w:rPr>
        <w:t xml:space="preserve"> PDF format. </w:t>
      </w:r>
      <w:r w:rsidRPr="00275178">
        <w:rPr>
          <w:rFonts w:ascii="Arial" w:eastAsia="Times New Roman" w:hAnsi="Arial" w:cs="Arial"/>
          <w:sz w:val="24"/>
          <w:szCs w:val="24"/>
          <w:lang w:val="en-GB" w:eastAsia="en-GB"/>
        </w:rPr>
        <w:t xml:space="preserve">The closing date and time for this EOI and submission of the documents is </w:t>
      </w:r>
      <w:r w:rsidR="00636995">
        <w:rPr>
          <w:rFonts w:ascii="Arial" w:eastAsia="Times New Roman" w:hAnsi="Arial" w:cs="Arial"/>
          <w:b/>
          <w:sz w:val="24"/>
          <w:szCs w:val="24"/>
          <w:lang w:val="en-GB" w:eastAsia="en-GB"/>
        </w:rPr>
        <w:t>0</w:t>
      </w:r>
      <w:r w:rsidR="00834459">
        <w:rPr>
          <w:rFonts w:ascii="Arial" w:eastAsia="Times New Roman" w:hAnsi="Arial" w:cs="Arial"/>
          <w:b/>
          <w:sz w:val="24"/>
          <w:szCs w:val="24"/>
          <w:lang w:val="en-GB" w:eastAsia="en-GB"/>
        </w:rPr>
        <w:t>9</w:t>
      </w:r>
      <w:r w:rsidR="00636995">
        <w:rPr>
          <w:rFonts w:ascii="Arial" w:eastAsia="Times New Roman" w:hAnsi="Arial" w:cs="Arial"/>
          <w:b/>
          <w:sz w:val="24"/>
          <w:szCs w:val="24"/>
          <w:lang w:val="en-GB" w:eastAsia="en-GB"/>
        </w:rPr>
        <w:t xml:space="preserve"> June 2025</w:t>
      </w:r>
      <w:r w:rsidRPr="00275178">
        <w:rPr>
          <w:rFonts w:ascii="Arial" w:eastAsia="Times New Roman" w:hAnsi="Arial" w:cs="Arial"/>
          <w:b/>
          <w:sz w:val="24"/>
          <w:szCs w:val="24"/>
          <w:lang w:val="en-GB" w:eastAsia="en-GB"/>
        </w:rPr>
        <w:t xml:space="preserve"> at</w:t>
      </w:r>
      <w:r w:rsidR="00F923E6">
        <w:rPr>
          <w:rFonts w:ascii="Arial" w:eastAsia="Times New Roman" w:hAnsi="Arial" w:cs="Arial"/>
          <w:b/>
          <w:sz w:val="24"/>
          <w:szCs w:val="24"/>
          <w:lang w:val="en-GB" w:eastAsia="en-GB"/>
        </w:rPr>
        <w:t xml:space="preserve"> </w:t>
      </w:r>
      <w:r w:rsidR="00636995">
        <w:rPr>
          <w:rFonts w:ascii="Arial" w:eastAsia="Times New Roman" w:hAnsi="Arial" w:cs="Arial"/>
          <w:b/>
          <w:sz w:val="24"/>
          <w:szCs w:val="24"/>
          <w:lang w:val="en-GB" w:eastAsia="en-GB"/>
        </w:rPr>
        <w:t>14:00</w:t>
      </w:r>
      <w:r w:rsidRPr="00275178">
        <w:rPr>
          <w:rFonts w:ascii="Arial" w:eastAsia="Times New Roman" w:hAnsi="Arial" w:cs="Arial"/>
          <w:b/>
          <w:sz w:val="24"/>
          <w:szCs w:val="24"/>
          <w:lang w:val="en-GB" w:eastAsia="en-GB"/>
        </w:rPr>
        <w:t>.</w:t>
      </w:r>
    </w:p>
    <w:p w14:paraId="2E64F651" w14:textId="77777777" w:rsidR="009A40F7" w:rsidRPr="009A40F7" w:rsidRDefault="009A40F7" w:rsidP="009A40F7">
      <w:pPr>
        <w:tabs>
          <w:tab w:val="left" w:pos="4536"/>
        </w:tabs>
        <w:spacing w:after="0" w:line="240" w:lineRule="auto"/>
        <w:ind w:left="851" w:hanging="851"/>
        <w:jc w:val="both"/>
        <w:rPr>
          <w:rFonts w:ascii="Arial" w:eastAsia="Times New Roman" w:hAnsi="Arial" w:cs="Arial"/>
          <w:sz w:val="24"/>
          <w:szCs w:val="24"/>
        </w:rPr>
      </w:pPr>
    </w:p>
    <w:p w14:paraId="724A3CB1" w14:textId="77777777" w:rsidR="00275178" w:rsidRPr="00275178" w:rsidRDefault="00275178" w:rsidP="00275178">
      <w:pPr>
        <w:tabs>
          <w:tab w:val="left" w:pos="4536"/>
        </w:tabs>
        <w:spacing w:after="0" w:line="360" w:lineRule="auto"/>
        <w:ind w:left="709"/>
        <w:jc w:val="both"/>
        <w:rPr>
          <w:rFonts w:ascii="Arial" w:eastAsia="Times New Roman" w:hAnsi="Arial" w:cs="Arial"/>
          <w:sz w:val="24"/>
          <w:szCs w:val="24"/>
          <w:lang w:val="en-GB" w:eastAsia="en-GB"/>
        </w:rPr>
      </w:pPr>
      <w:r w:rsidRPr="00275178">
        <w:rPr>
          <w:rFonts w:ascii="Arial" w:eastAsia="Times New Roman" w:hAnsi="Arial" w:cs="Arial"/>
          <w:b/>
          <w:sz w:val="24"/>
          <w:szCs w:val="24"/>
          <w:lang w:val="en-GB" w:eastAsia="en-GB"/>
        </w:rPr>
        <w:t>No late submissions will be accepted.</w:t>
      </w:r>
    </w:p>
    <w:p w14:paraId="25074624" w14:textId="77777777" w:rsidR="00275178" w:rsidRPr="00275178" w:rsidRDefault="00275178" w:rsidP="00275178">
      <w:pPr>
        <w:tabs>
          <w:tab w:val="left" w:pos="4536"/>
        </w:tabs>
        <w:spacing w:after="0" w:line="240" w:lineRule="auto"/>
        <w:ind w:left="851" w:hanging="851"/>
        <w:jc w:val="both"/>
        <w:rPr>
          <w:rFonts w:ascii="Arial" w:eastAsia="Times New Roman" w:hAnsi="Arial" w:cs="Arial"/>
          <w:sz w:val="24"/>
          <w:szCs w:val="24"/>
        </w:rPr>
      </w:pPr>
    </w:p>
    <w:p w14:paraId="231AA607" w14:textId="77777777" w:rsidR="00275178" w:rsidRPr="00275178" w:rsidRDefault="00275178" w:rsidP="00275178">
      <w:pPr>
        <w:tabs>
          <w:tab w:val="left" w:pos="4536"/>
        </w:tabs>
        <w:spacing w:after="0" w:line="360" w:lineRule="auto"/>
        <w:ind w:left="709"/>
        <w:jc w:val="both"/>
        <w:rPr>
          <w:rFonts w:ascii="Arial" w:eastAsia="Times New Roman" w:hAnsi="Arial" w:cs="Arial"/>
          <w:sz w:val="24"/>
          <w:szCs w:val="24"/>
          <w:lang w:val="en-GB" w:eastAsia="en-GB"/>
        </w:rPr>
      </w:pPr>
      <w:r w:rsidRPr="00275178">
        <w:rPr>
          <w:rFonts w:ascii="Arial" w:eastAsia="Times New Roman" w:hAnsi="Arial" w:cs="Arial"/>
          <w:sz w:val="24"/>
          <w:szCs w:val="24"/>
          <w:lang w:val="en-GB" w:eastAsia="en-GB"/>
        </w:rPr>
        <w:t xml:space="preserve">Interested </w:t>
      </w:r>
      <w:r w:rsidR="00834F7D">
        <w:rPr>
          <w:rFonts w:ascii="Arial" w:eastAsia="Times New Roman" w:hAnsi="Arial" w:cs="Arial"/>
          <w:sz w:val="24"/>
          <w:szCs w:val="24"/>
          <w:lang w:val="en-GB" w:eastAsia="en-GB"/>
        </w:rPr>
        <w:t>service</w:t>
      </w:r>
      <w:r w:rsidRPr="00275178">
        <w:rPr>
          <w:rFonts w:ascii="Arial" w:eastAsia="Times New Roman" w:hAnsi="Arial" w:cs="Arial"/>
          <w:sz w:val="24"/>
          <w:szCs w:val="24"/>
          <w:lang w:val="en-GB" w:eastAsia="en-GB"/>
        </w:rPr>
        <w:t xml:space="preserve"> providers must kindly take note that the SARB is a national key point and, as such, the appointed supplier may be subjected to extensive security vetting as required by applicable legislation.</w:t>
      </w:r>
    </w:p>
    <w:p w14:paraId="506010F1" w14:textId="77777777" w:rsidR="00275178" w:rsidRDefault="00275178" w:rsidP="00275178">
      <w:pPr>
        <w:tabs>
          <w:tab w:val="left" w:pos="4536"/>
        </w:tabs>
        <w:spacing w:after="0" w:line="240" w:lineRule="auto"/>
        <w:ind w:left="851" w:hanging="851"/>
        <w:jc w:val="both"/>
        <w:rPr>
          <w:rFonts w:ascii="Arial" w:eastAsia="Times New Roman" w:hAnsi="Arial" w:cs="Arial"/>
          <w:sz w:val="24"/>
          <w:szCs w:val="24"/>
        </w:rPr>
      </w:pPr>
    </w:p>
    <w:p w14:paraId="1DEB8D40" w14:textId="77777777" w:rsidR="00834459" w:rsidRDefault="00834459" w:rsidP="00275178">
      <w:pPr>
        <w:tabs>
          <w:tab w:val="left" w:pos="4536"/>
        </w:tabs>
        <w:spacing w:after="0" w:line="240" w:lineRule="auto"/>
        <w:ind w:left="851" w:hanging="851"/>
        <w:jc w:val="both"/>
        <w:rPr>
          <w:rFonts w:ascii="Arial" w:eastAsia="Times New Roman" w:hAnsi="Arial" w:cs="Arial"/>
          <w:sz w:val="24"/>
          <w:szCs w:val="24"/>
        </w:rPr>
      </w:pPr>
    </w:p>
    <w:p w14:paraId="5D759822" w14:textId="77777777" w:rsidR="00834459" w:rsidRPr="00275178" w:rsidRDefault="00834459" w:rsidP="00275178">
      <w:pPr>
        <w:tabs>
          <w:tab w:val="left" w:pos="4536"/>
        </w:tabs>
        <w:spacing w:after="0" w:line="240" w:lineRule="auto"/>
        <w:ind w:left="851" w:hanging="851"/>
        <w:jc w:val="both"/>
        <w:rPr>
          <w:rFonts w:ascii="Arial" w:eastAsia="Times New Roman" w:hAnsi="Arial" w:cs="Arial"/>
          <w:sz w:val="24"/>
          <w:szCs w:val="24"/>
        </w:rPr>
      </w:pPr>
    </w:p>
    <w:p w14:paraId="1076C273" w14:textId="77777777" w:rsidR="00275178" w:rsidRPr="00275178" w:rsidRDefault="00275178" w:rsidP="00275178">
      <w:pPr>
        <w:tabs>
          <w:tab w:val="left" w:pos="4536"/>
        </w:tabs>
        <w:spacing w:after="0" w:line="360" w:lineRule="auto"/>
        <w:ind w:left="709"/>
        <w:jc w:val="both"/>
        <w:rPr>
          <w:rFonts w:ascii="Arial" w:eastAsia="Times New Roman" w:hAnsi="Arial" w:cs="Arial"/>
          <w:sz w:val="24"/>
          <w:szCs w:val="24"/>
          <w:lang w:val="en-GB"/>
        </w:rPr>
      </w:pPr>
      <w:r w:rsidRPr="00275178">
        <w:rPr>
          <w:rFonts w:ascii="Arial" w:eastAsia="Times New Roman" w:hAnsi="Arial" w:cs="Arial"/>
          <w:b/>
          <w:sz w:val="24"/>
          <w:szCs w:val="24"/>
          <w:lang w:val="en-GB"/>
        </w:rPr>
        <w:t>Enquiries:</w:t>
      </w:r>
    </w:p>
    <w:p w14:paraId="370E6189" w14:textId="18673F0A" w:rsidR="00275178" w:rsidRDefault="00275178" w:rsidP="00275178">
      <w:pPr>
        <w:tabs>
          <w:tab w:val="left" w:pos="4536"/>
        </w:tabs>
        <w:spacing w:after="0" w:line="360" w:lineRule="auto"/>
        <w:ind w:left="709"/>
        <w:jc w:val="both"/>
        <w:rPr>
          <w:rFonts w:ascii="Arial" w:eastAsia="Times New Roman" w:hAnsi="Arial" w:cs="Arial"/>
          <w:sz w:val="24"/>
          <w:szCs w:val="24"/>
          <w:lang w:val="en-GB" w:eastAsia="en-GB"/>
        </w:rPr>
      </w:pPr>
      <w:r w:rsidRPr="00275178">
        <w:rPr>
          <w:rFonts w:ascii="Arial" w:eastAsia="Times New Roman" w:hAnsi="Arial" w:cs="Arial"/>
          <w:sz w:val="24"/>
          <w:szCs w:val="24"/>
          <w:lang w:val="en-GB"/>
        </w:rPr>
        <w:t xml:space="preserve">Should you have any queries regarding this EOI, please contact </w:t>
      </w:r>
      <w:r w:rsidR="00636995">
        <w:rPr>
          <w:rFonts w:ascii="Arial" w:eastAsia="Times New Roman" w:hAnsi="Arial" w:cs="Arial"/>
          <w:sz w:val="24"/>
          <w:szCs w:val="24"/>
          <w:lang w:val="en-GB"/>
        </w:rPr>
        <w:t>Neo Theledi</w:t>
      </w:r>
      <w:r w:rsidRPr="00275178">
        <w:rPr>
          <w:rFonts w:ascii="Arial" w:eastAsia="Times New Roman" w:hAnsi="Arial" w:cs="Arial"/>
          <w:sz w:val="24"/>
          <w:szCs w:val="24"/>
          <w:lang w:val="en-GB"/>
        </w:rPr>
        <w:t xml:space="preserve"> a</w:t>
      </w:r>
      <w:r w:rsidR="00834F7D">
        <w:rPr>
          <w:rFonts w:ascii="Arial" w:eastAsia="Times New Roman" w:hAnsi="Arial" w:cs="Arial"/>
          <w:sz w:val="24"/>
          <w:szCs w:val="24"/>
          <w:lang w:val="en-GB"/>
        </w:rPr>
        <w:t xml:space="preserve">t </w:t>
      </w:r>
      <w:hyperlink r:id="rId24" w:history="1"/>
      <w:hyperlink r:id="rId25" w:history="1">
        <w:r w:rsidR="00636995" w:rsidRPr="001E0EA8">
          <w:rPr>
            <w:rStyle w:val="Hyperlink"/>
            <w:rFonts w:ascii="Arial" w:eastAsia="Times New Roman" w:hAnsi="Arial" w:cs="Arial"/>
            <w:sz w:val="24"/>
            <w:szCs w:val="24"/>
            <w:lang w:val="en-GB" w:eastAsia="en-GB"/>
          </w:rPr>
          <w:t>NPSvision2030EOI@resbank.co.za</w:t>
        </w:r>
      </w:hyperlink>
      <w:r w:rsidR="00636995">
        <w:rPr>
          <w:rFonts w:ascii="Arial" w:eastAsia="Times New Roman" w:hAnsi="Arial" w:cs="Arial"/>
          <w:sz w:val="24"/>
          <w:szCs w:val="24"/>
          <w:lang w:val="en-GB" w:eastAsia="en-GB"/>
        </w:rPr>
        <w:t xml:space="preserve"> </w:t>
      </w:r>
      <w:r w:rsidRPr="00275178">
        <w:rPr>
          <w:rFonts w:ascii="Arial" w:eastAsia="Times New Roman" w:hAnsi="Arial" w:cs="Arial"/>
          <w:sz w:val="24"/>
          <w:szCs w:val="24"/>
          <w:lang w:val="en-GB" w:eastAsia="en-GB"/>
        </w:rPr>
        <w:t xml:space="preserve">or 012 </w:t>
      </w:r>
      <w:r w:rsidR="00636995">
        <w:rPr>
          <w:rFonts w:ascii="Arial" w:eastAsia="Times New Roman" w:hAnsi="Arial" w:cs="Arial"/>
          <w:sz w:val="24"/>
          <w:szCs w:val="24"/>
          <w:lang w:val="en-GB" w:eastAsia="en-GB"/>
        </w:rPr>
        <w:t>399 7739</w:t>
      </w:r>
      <w:r w:rsidRPr="00275178">
        <w:rPr>
          <w:rFonts w:ascii="Arial" w:eastAsia="Times New Roman" w:hAnsi="Arial" w:cs="Arial"/>
          <w:sz w:val="24"/>
          <w:szCs w:val="24"/>
          <w:lang w:val="en-GB" w:eastAsia="en-GB"/>
        </w:rPr>
        <w:t>.</w:t>
      </w:r>
    </w:p>
    <w:p w14:paraId="3DC0A19B" w14:textId="77777777" w:rsidR="00F618C1" w:rsidRDefault="00F618C1" w:rsidP="00275178">
      <w:pPr>
        <w:tabs>
          <w:tab w:val="left" w:pos="4536"/>
        </w:tabs>
        <w:spacing w:after="0" w:line="240" w:lineRule="auto"/>
        <w:ind w:left="851" w:hanging="851"/>
        <w:jc w:val="both"/>
        <w:rPr>
          <w:rFonts w:ascii="Arial" w:eastAsia="Times New Roman" w:hAnsi="Arial" w:cs="Arial"/>
          <w:sz w:val="24"/>
          <w:szCs w:val="24"/>
        </w:rPr>
        <w:sectPr w:rsidR="00F618C1" w:rsidSect="00275178">
          <w:headerReference w:type="first" r:id="rId26"/>
          <w:pgSz w:w="11906" w:h="16838" w:code="9"/>
          <w:pgMar w:top="1134" w:right="1134" w:bottom="851" w:left="1134" w:header="567" w:footer="586" w:gutter="0"/>
          <w:cols w:space="720"/>
          <w:titlePg/>
          <w:docGrid w:linePitch="326"/>
        </w:sectPr>
      </w:pPr>
    </w:p>
    <w:tbl>
      <w:tblPr>
        <w:tblStyle w:val="TableGrid"/>
        <w:tblpPr w:leftFromText="180" w:rightFromText="180" w:vertAnchor="text" w:horzAnchor="margin" w:tblpY="-29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F618C1" w:rsidRPr="00275178" w14:paraId="550836D1" w14:textId="77777777" w:rsidTr="005C03C2">
        <w:trPr>
          <w:trHeight w:val="324"/>
        </w:trPr>
        <w:tc>
          <w:tcPr>
            <w:tcW w:w="327" w:type="dxa"/>
          </w:tcPr>
          <w:p w14:paraId="2204932C" w14:textId="77777777" w:rsidR="00F618C1" w:rsidRPr="00275178" w:rsidRDefault="00F618C1" w:rsidP="005C03C2">
            <w:pPr>
              <w:jc w:val="center"/>
              <w:rPr>
                <w:rFonts w:ascii="Arial" w:hAnsi="Arial" w:cs="Arial"/>
                <w:noProof/>
                <w:sz w:val="16"/>
                <w:szCs w:val="16"/>
              </w:rPr>
            </w:pPr>
            <w:r w:rsidRPr="00275178">
              <w:rPr>
                <w:rFonts w:ascii="Arial" w:hAnsi="Arial" w:cs="Arial"/>
                <w:noProof/>
                <w:sz w:val="16"/>
                <w:szCs w:val="16"/>
              </w:rPr>
              <w:drawing>
                <wp:inline distT="0" distB="0" distL="0" distR="0" wp14:anchorId="7316E3BE" wp14:editId="502BD45A">
                  <wp:extent cx="194310" cy="457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94310" cy="45720"/>
                          </a:xfrm>
                          <a:prstGeom prst="rect">
                            <a:avLst/>
                          </a:prstGeom>
                        </pic:spPr>
                      </pic:pic>
                    </a:graphicData>
                  </a:graphic>
                </wp:inline>
              </w:drawing>
            </w:r>
          </w:p>
        </w:tc>
        <w:tc>
          <w:tcPr>
            <w:tcW w:w="3487" w:type="dxa"/>
            <w:tcMar>
              <w:left w:w="113" w:type="dxa"/>
            </w:tcMar>
          </w:tcPr>
          <w:p w14:paraId="248ECCFD" w14:textId="77777777" w:rsidR="00F618C1" w:rsidRPr="00275178" w:rsidRDefault="00F618C1" w:rsidP="005C03C2">
            <w:pPr>
              <w:jc w:val="center"/>
              <w:rPr>
                <w:rFonts w:ascii="Arial" w:hAnsi="Arial" w:cs="Arial"/>
                <w:sz w:val="16"/>
                <w:szCs w:val="16"/>
              </w:rPr>
            </w:pPr>
          </w:p>
        </w:tc>
        <w:tc>
          <w:tcPr>
            <w:tcW w:w="5876" w:type="dxa"/>
            <w:vMerge w:val="restart"/>
          </w:tcPr>
          <w:p w14:paraId="155ABCC3" w14:textId="77777777" w:rsidR="00F618C1" w:rsidRPr="00275178" w:rsidRDefault="00F618C1" w:rsidP="005C03C2">
            <w:pPr>
              <w:jc w:val="right"/>
              <w:rPr>
                <w:rFonts w:ascii="Arial" w:hAnsi="Arial" w:cs="Arial"/>
                <w:noProof/>
                <w:sz w:val="24"/>
              </w:rPr>
            </w:pPr>
            <w:r w:rsidRPr="00275178">
              <w:rPr>
                <w:rFonts w:ascii="Arial" w:hAnsi="Arial" w:cs="Arial"/>
                <w:noProof/>
                <w:sz w:val="24"/>
              </w:rPr>
              <w:drawing>
                <wp:inline distT="0" distB="0" distL="0" distR="0" wp14:anchorId="3C7E62ED" wp14:editId="57A5FCF5">
                  <wp:extent cx="1644325" cy="1080000"/>
                  <wp:effectExtent l="0" t="0" r="6985"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618C1" w:rsidRPr="0017337F" w14:paraId="20C20C73" w14:textId="77777777" w:rsidTr="005C03C2">
        <w:trPr>
          <w:trHeight w:hRule="exact" w:val="326"/>
        </w:trPr>
        <w:tc>
          <w:tcPr>
            <w:tcW w:w="327" w:type="dxa"/>
            <w:noWrap/>
            <w:tcMar>
              <w:bottom w:w="17" w:type="dxa"/>
            </w:tcMar>
            <w:vAlign w:val="bottom"/>
          </w:tcPr>
          <w:p w14:paraId="372BCFAF"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47" behindDoc="1" locked="1" layoutInCell="1" allowOverlap="1" wp14:anchorId="15E61B33" wp14:editId="247A3C22">
                  <wp:simplePos x="0" y="0"/>
                  <wp:positionH relativeFrom="column">
                    <wp:posOffset>26670</wp:posOffset>
                  </wp:positionH>
                  <wp:positionV relativeFrom="paragraph">
                    <wp:posOffset>60960</wp:posOffset>
                  </wp:positionV>
                  <wp:extent cx="147600" cy="144000"/>
                  <wp:effectExtent l="0" t="0" r="508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6CB4BA9" w14:textId="77777777" w:rsidR="00F618C1" w:rsidRPr="0017337F" w:rsidRDefault="00F618C1" w:rsidP="005C03C2">
            <w:pPr>
              <w:rPr>
                <w:rFonts w:ascii="Arial" w:hAnsi="Arial" w:cs="Arial"/>
                <w:sz w:val="24"/>
                <w:lang w:val="pt-BR"/>
              </w:rPr>
            </w:pPr>
            <w:r w:rsidRPr="0017337F">
              <w:rPr>
                <w:rFonts w:ascii="Arial" w:hAnsi="Arial" w:cs="Arial"/>
                <w:sz w:val="16"/>
                <w:szCs w:val="16"/>
                <w:lang w:val="pt-BR"/>
              </w:rPr>
              <w:t>P O Box 427  Pretoria  0001  South Africa</w:t>
            </w:r>
          </w:p>
        </w:tc>
        <w:tc>
          <w:tcPr>
            <w:tcW w:w="5876" w:type="dxa"/>
            <w:vMerge/>
          </w:tcPr>
          <w:p w14:paraId="60225920" w14:textId="77777777" w:rsidR="00F618C1" w:rsidRPr="0017337F" w:rsidRDefault="00F618C1" w:rsidP="005C03C2">
            <w:pPr>
              <w:jc w:val="right"/>
              <w:rPr>
                <w:rFonts w:ascii="Arial" w:hAnsi="Arial" w:cs="Arial"/>
                <w:sz w:val="16"/>
                <w:szCs w:val="16"/>
                <w:lang w:val="pt-BR"/>
              </w:rPr>
            </w:pPr>
          </w:p>
        </w:tc>
      </w:tr>
      <w:tr w:rsidR="00F618C1" w:rsidRPr="00275178" w14:paraId="53A19369" w14:textId="77777777" w:rsidTr="005C03C2">
        <w:trPr>
          <w:trHeight w:hRule="exact" w:val="326"/>
        </w:trPr>
        <w:tc>
          <w:tcPr>
            <w:tcW w:w="327" w:type="dxa"/>
            <w:noWrap/>
            <w:tcMar>
              <w:bottom w:w="17" w:type="dxa"/>
            </w:tcMar>
            <w:vAlign w:val="bottom"/>
          </w:tcPr>
          <w:p w14:paraId="4F6459DD" w14:textId="77777777" w:rsidR="00F618C1" w:rsidRPr="0017337F" w:rsidRDefault="00F618C1" w:rsidP="005C03C2">
            <w:pPr>
              <w:jc w:val="center"/>
              <w:rPr>
                <w:rFonts w:ascii="Arial" w:hAnsi="Arial" w:cs="Arial"/>
                <w:sz w:val="24"/>
                <w:lang w:val="pt-BR"/>
              </w:rPr>
            </w:pPr>
            <w:r w:rsidRPr="00275178">
              <w:rPr>
                <w:rFonts w:ascii="Arial" w:hAnsi="Arial" w:cs="Arial"/>
                <w:noProof/>
                <w:sz w:val="16"/>
                <w:szCs w:val="16"/>
              </w:rPr>
              <w:drawing>
                <wp:anchor distT="0" distB="0" distL="114300" distR="114300" simplePos="0" relativeHeight="251658248" behindDoc="1" locked="0" layoutInCell="1" allowOverlap="1" wp14:anchorId="2DE790E0" wp14:editId="2B9F9740">
                  <wp:simplePos x="0" y="0"/>
                  <wp:positionH relativeFrom="column">
                    <wp:posOffset>46990</wp:posOffset>
                  </wp:positionH>
                  <wp:positionV relativeFrom="paragraph">
                    <wp:posOffset>63500</wp:posOffset>
                  </wp:positionV>
                  <wp:extent cx="111600" cy="14400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7D85511" w14:textId="77777777" w:rsidR="00F618C1" w:rsidRPr="00275178" w:rsidRDefault="00F618C1" w:rsidP="005C03C2">
            <w:pPr>
              <w:rPr>
                <w:rFonts w:ascii="Arial" w:hAnsi="Arial" w:cs="Arial"/>
                <w:sz w:val="24"/>
              </w:rPr>
            </w:pPr>
            <w:r w:rsidRPr="00275178">
              <w:rPr>
                <w:rFonts w:ascii="Arial" w:hAnsi="Arial" w:cs="Arial"/>
                <w:sz w:val="16"/>
                <w:szCs w:val="16"/>
              </w:rPr>
              <w:t>370 Helen Joseph Street  Pretoria  0002</w:t>
            </w:r>
          </w:p>
        </w:tc>
        <w:tc>
          <w:tcPr>
            <w:tcW w:w="5876" w:type="dxa"/>
            <w:vMerge/>
          </w:tcPr>
          <w:p w14:paraId="21444897" w14:textId="77777777" w:rsidR="00F618C1" w:rsidRPr="00275178" w:rsidRDefault="00F618C1" w:rsidP="005C03C2">
            <w:pPr>
              <w:rPr>
                <w:rFonts w:ascii="Arial" w:hAnsi="Arial" w:cs="Arial"/>
                <w:sz w:val="16"/>
                <w:szCs w:val="16"/>
              </w:rPr>
            </w:pPr>
          </w:p>
        </w:tc>
      </w:tr>
      <w:tr w:rsidR="00F618C1" w:rsidRPr="00275178" w14:paraId="06D7009E" w14:textId="77777777" w:rsidTr="005C03C2">
        <w:trPr>
          <w:trHeight w:hRule="exact" w:val="326"/>
        </w:trPr>
        <w:tc>
          <w:tcPr>
            <w:tcW w:w="327" w:type="dxa"/>
            <w:noWrap/>
            <w:tcMar>
              <w:bottom w:w="17" w:type="dxa"/>
            </w:tcMar>
            <w:vAlign w:val="bottom"/>
          </w:tcPr>
          <w:p w14:paraId="78A0F2B7"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49" behindDoc="1" locked="1" layoutInCell="1" allowOverlap="1" wp14:anchorId="4BFA40EC" wp14:editId="45320967">
                  <wp:simplePos x="0" y="0"/>
                  <wp:positionH relativeFrom="column">
                    <wp:posOffset>19050</wp:posOffset>
                  </wp:positionH>
                  <wp:positionV relativeFrom="paragraph">
                    <wp:posOffset>64135</wp:posOffset>
                  </wp:positionV>
                  <wp:extent cx="169200" cy="144000"/>
                  <wp:effectExtent l="0" t="0" r="889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18C52F0" w14:textId="77777777" w:rsidR="00F618C1" w:rsidRPr="00275178" w:rsidRDefault="00F618C1" w:rsidP="005C03C2">
            <w:pPr>
              <w:rPr>
                <w:rFonts w:ascii="Arial" w:hAnsi="Arial" w:cs="Arial"/>
                <w:sz w:val="24"/>
              </w:rPr>
            </w:pPr>
            <w:r w:rsidRPr="00275178">
              <w:rPr>
                <w:rFonts w:ascii="Arial" w:hAnsi="Arial" w:cs="Arial"/>
                <w:sz w:val="16"/>
                <w:szCs w:val="16"/>
              </w:rPr>
              <w:t>+27 12 313 3911 / 0861 12 7272</w:t>
            </w:r>
          </w:p>
        </w:tc>
        <w:tc>
          <w:tcPr>
            <w:tcW w:w="5876" w:type="dxa"/>
            <w:vMerge/>
          </w:tcPr>
          <w:p w14:paraId="0F568FCA" w14:textId="77777777" w:rsidR="00F618C1" w:rsidRPr="00275178" w:rsidRDefault="00F618C1" w:rsidP="005C03C2">
            <w:pPr>
              <w:rPr>
                <w:rFonts w:ascii="Arial" w:hAnsi="Arial" w:cs="Arial"/>
                <w:sz w:val="16"/>
                <w:szCs w:val="16"/>
              </w:rPr>
            </w:pPr>
          </w:p>
        </w:tc>
      </w:tr>
      <w:tr w:rsidR="00F618C1" w:rsidRPr="00275178" w14:paraId="64397622" w14:textId="77777777" w:rsidTr="005C03C2">
        <w:trPr>
          <w:trHeight w:hRule="exact" w:val="326"/>
        </w:trPr>
        <w:tc>
          <w:tcPr>
            <w:tcW w:w="327" w:type="dxa"/>
            <w:noWrap/>
            <w:tcMar>
              <w:bottom w:w="17" w:type="dxa"/>
            </w:tcMar>
            <w:vAlign w:val="bottom"/>
          </w:tcPr>
          <w:p w14:paraId="013F64C6" w14:textId="77777777" w:rsidR="00F618C1" w:rsidRPr="00275178" w:rsidRDefault="00F618C1" w:rsidP="005C03C2">
            <w:pPr>
              <w:jc w:val="center"/>
              <w:rPr>
                <w:rFonts w:ascii="Arial" w:hAnsi="Arial" w:cs="Arial"/>
                <w:sz w:val="24"/>
              </w:rPr>
            </w:pPr>
            <w:r w:rsidRPr="00275178">
              <w:rPr>
                <w:rFonts w:ascii="Arial" w:hAnsi="Arial" w:cs="Arial"/>
                <w:noProof/>
                <w:sz w:val="24"/>
              </w:rPr>
              <w:drawing>
                <wp:anchor distT="0" distB="0" distL="114300" distR="114300" simplePos="0" relativeHeight="251658250" behindDoc="1" locked="1" layoutInCell="1" allowOverlap="1" wp14:anchorId="4F2AD5F1" wp14:editId="61BA5A96">
                  <wp:simplePos x="0" y="0"/>
                  <wp:positionH relativeFrom="column">
                    <wp:posOffset>31750</wp:posOffset>
                  </wp:positionH>
                  <wp:positionV relativeFrom="paragraph">
                    <wp:posOffset>64770</wp:posOffset>
                  </wp:positionV>
                  <wp:extent cx="144000" cy="144000"/>
                  <wp:effectExtent l="0" t="0" r="8890" b="889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809BC52" w14:textId="77777777" w:rsidR="00F618C1" w:rsidRPr="00275178" w:rsidRDefault="00F618C1" w:rsidP="005C03C2">
            <w:pPr>
              <w:rPr>
                <w:rFonts w:ascii="Arial" w:hAnsi="Arial" w:cs="Arial"/>
                <w:sz w:val="24"/>
              </w:rPr>
            </w:pPr>
            <w:r w:rsidRPr="00275178">
              <w:rPr>
                <w:rFonts w:ascii="Arial" w:hAnsi="Arial" w:cs="Arial"/>
                <w:iCs/>
                <w:sz w:val="16"/>
                <w:szCs w:val="16"/>
              </w:rPr>
              <w:t xml:space="preserve"> www.resbank.co.za</w:t>
            </w:r>
          </w:p>
        </w:tc>
        <w:tc>
          <w:tcPr>
            <w:tcW w:w="5876" w:type="dxa"/>
            <w:vMerge/>
          </w:tcPr>
          <w:p w14:paraId="288A7F11" w14:textId="77777777" w:rsidR="00F618C1" w:rsidRPr="00275178" w:rsidRDefault="00F618C1" w:rsidP="005C03C2">
            <w:pPr>
              <w:rPr>
                <w:rFonts w:ascii="Arial" w:hAnsi="Arial" w:cs="Arial"/>
                <w:iCs/>
                <w:sz w:val="16"/>
                <w:szCs w:val="16"/>
              </w:rPr>
            </w:pPr>
          </w:p>
        </w:tc>
      </w:tr>
      <w:tr w:rsidR="00F618C1" w:rsidRPr="00275178" w14:paraId="41D4D891" w14:textId="77777777" w:rsidTr="005C03C2">
        <w:trPr>
          <w:trHeight w:hRule="exact" w:val="326"/>
        </w:trPr>
        <w:tc>
          <w:tcPr>
            <w:tcW w:w="9690" w:type="dxa"/>
            <w:gridSpan w:val="3"/>
            <w:noWrap/>
            <w:tcMar>
              <w:bottom w:w="17" w:type="dxa"/>
            </w:tcMar>
            <w:vAlign w:val="bottom"/>
          </w:tcPr>
          <w:p w14:paraId="0B75D0B8" w14:textId="77777777" w:rsidR="00F618C1" w:rsidRPr="00275178" w:rsidRDefault="00F618C1" w:rsidP="005C03C2">
            <w:pPr>
              <w:rPr>
                <w:rFonts w:ascii="Arial" w:hAnsi="Arial" w:cs="Arial"/>
                <w:iCs/>
                <w:sz w:val="16"/>
                <w:szCs w:val="16"/>
              </w:rPr>
            </w:pPr>
          </w:p>
        </w:tc>
      </w:tr>
      <w:tr w:rsidR="00F618C1" w:rsidRPr="00275178" w14:paraId="474CE149" w14:textId="77777777" w:rsidTr="005C03C2">
        <w:trPr>
          <w:trHeight w:hRule="exact" w:val="326"/>
        </w:trPr>
        <w:tc>
          <w:tcPr>
            <w:tcW w:w="3814" w:type="dxa"/>
            <w:gridSpan w:val="2"/>
            <w:noWrap/>
            <w:tcMar>
              <w:bottom w:w="17" w:type="dxa"/>
            </w:tcMar>
          </w:tcPr>
          <w:p w14:paraId="1D851595" w14:textId="77777777" w:rsidR="00F618C1" w:rsidRPr="00275178" w:rsidRDefault="00F618C1" w:rsidP="005C03C2">
            <w:pPr>
              <w:rPr>
                <w:rFonts w:ascii="Arial" w:hAnsi="Arial" w:cs="Arial"/>
                <w:iCs/>
                <w:sz w:val="16"/>
                <w:szCs w:val="16"/>
              </w:rPr>
            </w:pPr>
          </w:p>
        </w:tc>
        <w:tc>
          <w:tcPr>
            <w:tcW w:w="5876" w:type="dxa"/>
          </w:tcPr>
          <w:p w14:paraId="1599C5FB" w14:textId="77777777" w:rsidR="00F618C1" w:rsidRPr="00275178" w:rsidRDefault="00F618C1" w:rsidP="005C03C2">
            <w:pPr>
              <w:jc w:val="right"/>
              <w:rPr>
                <w:rFonts w:ascii="Arial" w:hAnsi="Arial" w:cs="Arial"/>
                <w:iCs/>
                <w:sz w:val="16"/>
                <w:szCs w:val="16"/>
              </w:rPr>
            </w:pPr>
            <w:r>
              <w:rPr>
                <w:rFonts w:ascii="Arial" w:hAnsi="Arial" w:cs="Arial"/>
              </w:rPr>
              <w:t>Financial Services Department</w:t>
            </w:r>
          </w:p>
        </w:tc>
      </w:tr>
    </w:tbl>
    <w:p w14:paraId="6B6B82B6" w14:textId="77777777" w:rsidR="00F618C1" w:rsidRPr="00F618C1" w:rsidRDefault="00F618C1" w:rsidP="00F618C1">
      <w:pPr>
        <w:tabs>
          <w:tab w:val="left" w:pos="4536"/>
        </w:tabs>
        <w:spacing w:after="0" w:line="360" w:lineRule="auto"/>
        <w:ind w:left="2880" w:hanging="2880"/>
        <w:rPr>
          <w:rFonts w:ascii="Arial" w:eastAsia="Times New Roman" w:hAnsi="Arial" w:cs="Arial"/>
          <w:b/>
          <w:sz w:val="24"/>
          <w:szCs w:val="24"/>
        </w:rPr>
      </w:pPr>
      <w:r w:rsidRPr="00275178">
        <w:rPr>
          <w:rFonts w:ascii="Arial" w:eastAsia="Times New Roman" w:hAnsi="Arial" w:cs="Arial"/>
          <w:noProof/>
          <w:sz w:val="24"/>
          <w:szCs w:val="20"/>
          <w:lang w:eastAsia="en-ZA"/>
        </w:rPr>
        <w:drawing>
          <wp:anchor distT="0" distB="0" distL="114300" distR="114300" simplePos="0" relativeHeight="251658251" behindDoc="1" locked="0" layoutInCell="1" allowOverlap="1" wp14:anchorId="733568B7" wp14:editId="62FF17AF">
            <wp:simplePos x="0" y="0"/>
            <wp:positionH relativeFrom="margin">
              <wp:posOffset>-714375</wp:posOffset>
            </wp:positionH>
            <wp:positionV relativeFrom="margin">
              <wp:posOffset>-723900</wp:posOffset>
            </wp:positionV>
            <wp:extent cx="346499" cy="1764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Pr="00F618C1">
        <w:rPr>
          <w:rFonts w:ascii="Arial" w:eastAsia="Times New Roman" w:hAnsi="Arial" w:cs="Arial"/>
          <w:b/>
          <w:sz w:val="24"/>
          <w:szCs w:val="24"/>
        </w:rPr>
        <w:t>Questionnaire</w:t>
      </w:r>
    </w:p>
    <w:p w14:paraId="16826E1D" w14:textId="77777777" w:rsidR="00F618C1" w:rsidRPr="00F618C1" w:rsidRDefault="00F618C1" w:rsidP="00F618C1">
      <w:pPr>
        <w:tabs>
          <w:tab w:val="left" w:pos="4536"/>
        </w:tabs>
        <w:spacing w:after="0" w:line="240" w:lineRule="auto"/>
        <w:rPr>
          <w:rFonts w:ascii="Arial" w:eastAsia="Times New Roman" w:hAnsi="Arial" w:cs="Arial"/>
          <w:sz w:val="24"/>
          <w:szCs w:val="24"/>
        </w:rPr>
      </w:pPr>
    </w:p>
    <w:tbl>
      <w:tblPr>
        <w:tblStyle w:val="TableGrid3"/>
        <w:tblW w:w="9282" w:type="dxa"/>
        <w:tblLook w:val="04A0" w:firstRow="1" w:lastRow="0" w:firstColumn="1" w:lastColumn="0" w:noHBand="0" w:noVBand="1"/>
      </w:tblPr>
      <w:tblGrid>
        <w:gridCol w:w="2660"/>
        <w:gridCol w:w="6622"/>
      </w:tblGrid>
      <w:tr w:rsidR="00F618C1" w:rsidRPr="00F618C1" w14:paraId="351FABEE" w14:textId="77777777" w:rsidTr="005C03C2">
        <w:tc>
          <w:tcPr>
            <w:tcW w:w="2660" w:type="dxa"/>
            <w:shd w:val="clear" w:color="auto" w:fill="F2F2F2" w:themeFill="background1" w:themeFillShade="F2"/>
            <w:vAlign w:val="center"/>
          </w:tcPr>
          <w:p w14:paraId="24C71AE4" w14:textId="77777777" w:rsidR="00F618C1" w:rsidRPr="00F618C1" w:rsidRDefault="00F618C1" w:rsidP="00F618C1">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EOI number</w:t>
            </w:r>
          </w:p>
        </w:tc>
        <w:tc>
          <w:tcPr>
            <w:tcW w:w="6622" w:type="dxa"/>
            <w:vAlign w:val="center"/>
          </w:tcPr>
          <w:p w14:paraId="055F53D4" w14:textId="77C21D21" w:rsidR="00F618C1" w:rsidRPr="00F618C1" w:rsidRDefault="00340D40" w:rsidP="00F618C1">
            <w:pPr>
              <w:tabs>
                <w:tab w:val="left" w:pos="4536"/>
              </w:tabs>
              <w:spacing w:line="360" w:lineRule="auto"/>
              <w:rPr>
                <w:rFonts w:ascii="Arial" w:eastAsia="Times New Roman" w:hAnsi="Arial" w:cs="Arial"/>
                <w:sz w:val="24"/>
                <w:szCs w:val="24"/>
              </w:rPr>
            </w:pPr>
            <w:r>
              <w:rPr>
                <w:rFonts w:ascii="Arial" w:eastAsia="Times New Roman" w:hAnsi="Arial" w:cs="Arial"/>
                <w:sz w:val="24"/>
                <w:szCs w:val="24"/>
              </w:rPr>
              <w:t>4974176</w:t>
            </w:r>
          </w:p>
        </w:tc>
      </w:tr>
      <w:tr w:rsidR="00F618C1" w:rsidRPr="00F618C1" w14:paraId="14BBCAB9" w14:textId="77777777" w:rsidTr="005C03C2">
        <w:tc>
          <w:tcPr>
            <w:tcW w:w="2660" w:type="dxa"/>
            <w:shd w:val="clear" w:color="auto" w:fill="F2F2F2" w:themeFill="background1" w:themeFillShade="F2"/>
            <w:vAlign w:val="center"/>
          </w:tcPr>
          <w:p w14:paraId="1B13A0FB" w14:textId="77777777" w:rsidR="00F618C1" w:rsidRPr="00F618C1" w:rsidRDefault="00F618C1" w:rsidP="00F618C1">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Description</w:t>
            </w:r>
          </w:p>
        </w:tc>
        <w:tc>
          <w:tcPr>
            <w:tcW w:w="6622" w:type="dxa"/>
            <w:vAlign w:val="center"/>
          </w:tcPr>
          <w:p w14:paraId="5B1376A7" w14:textId="43959885" w:rsidR="00F618C1" w:rsidRPr="00F618C1" w:rsidRDefault="00F618C1" w:rsidP="00F618C1">
            <w:pPr>
              <w:tabs>
                <w:tab w:val="left" w:pos="4536"/>
              </w:tabs>
              <w:spacing w:line="360" w:lineRule="auto"/>
              <w:jc w:val="both"/>
              <w:rPr>
                <w:rFonts w:ascii="Arial" w:eastAsia="Times New Roman" w:hAnsi="Arial" w:cs="Arial"/>
                <w:b/>
                <w:sz w:val="24"/>
                <w:szCs w:val="24"/>
              </w:rPr>
            </w:pPr>
            <w:r w:rsidRPr="00F618C1">
              <w:rPr>
                <w:rFonts w:ascii="Arial" w:eastAsia="Times New Roman" w:hAnsi="Arial" w:cs="Arial"/>
                <w:b/>
                <w:sz w:val="24"/>
                <w:szCs w:val="24"/>
              </w:rPr>
              <w:t>Request for expression of interest from prospective service providers to</w:t>
            </w:r>
            <w:r w:rsidR="00F85FC2">
              <w:t xml:space="preserve"> </w:t>
            </w:r>
            <w:r w:rsidR="00F85FC2" w:rsidRPr="00F85FC2">
              <w:rPr>
                <w:rFonts w:ascii="Arial" w:eastAsia="Times New Roman" w:hAnsi="Arial" w:cs="Arial"/>
                <w:b/>
                <w:sz w:val="24"/>
                <w:szCs w:val="24"/>
              </w:rPr>
              <w:t>participate in the design and development of dynamic and interactive digital porta</w:t>
            </w:r>
            <w:r w:rsidR="00937B66">
              <w:rPr>
                <w:rFonts w:ascii="Arial" w:eastAsia="Times New Roman" w:hAnsi="Arial" w:cs="Arial"/>
                <w:b/>
                <w:sz w:val="24"/>
                <w:szCs w:val="24"/>
              </w:rPr>
              <w:t>l,</w:t>
            </w:r>
            <w:r w:rsidR="00F85FC2" w:rsidRPr="00F85FC2">
              <w:rPr>
                <w:rFonts w:ascii="Arial" w:eastAsia="Times New Roman" w:hAnsi="Arial" w:cs="Arial"/>
                <w:b/>
                <w:sz w:val="24"/>
                <w:szCs w:val="24"/>
              </w:rPr>
              <w:t xml:space="preserve"> and operating model for establishing a SARB internal capability for the</w:t>
            </w:r>
            <w:r w:rsidR="00F85FC2">
              <w:rPr>
                <w:rFonts w:ascii="Arial" w:eastAsia="Times New Roman" w:hAnsi="Arial" w:cs="Arial"/>
                <w:b/>
                <w:sz w:val="24"/>
                <w:szCs w:val="24"/>
              </w:rPr>
              <w:t xml:space="preserve"> </w:t>
            </w:r>
            <w:r w:rsidR="00834F7D">
              <w:rPr>
                <w:rFonts w:ascii="Arial" w:eastAsia="Times New Roman" w:hAnsi="Arial" w:cs="Arial"/>
                <w:b/>
                <w:sz w:val="24"/>
                <w:szCs w:val="24"/>
              </w:rPr>
              <w:t>for</w:t>
            </w:r>
            <w:r w:rsidRPr="00F618C1">
              <w:rPr>
                <w:rFonts w:ascii="Arial" w:eastAsia="Times New Roman" w:hAnsi="Arial" w:cs="Arial"/>
                <w:b/>
                <w:sz w:val="24"/>
                <w:szCs w:val="24"/>
              </w:rPr>
              <w:t xml:space="preserve"> the South African Reserve Bank</w:t>
            </w:r>
          </w:p>
        </w:tc>
      </w:tr>
      <w:tr w:rsidR="00F618C1" w:rsidRPr="00F618C1" w14:paraId="216A9531" w14:textId="77777777" w:rsidTr="005C03C2">
        <w:tc>
          <w:tcPr>
            <w:tcW w:w="2660" w:type="dxa"/>
            <w:shd w:val="clear" w:color="auto" w:fill="F2F2F2" w:themeFill="background1" w:themeFillShade="F2"/>
            <w:vAlign w:val="center"/>
          </w:tcPr>
          <w:p w14:paraId="035CDDD3" w14:textId="77777777" w:rsidR="00F618C1" w:rsidRPr="00F618C1" w:rsidRDefault="00F618C1" w:rsidP="00F618C1">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Issue date</w:t>
            </w:r>
          </w:p>
        </w:tc>
        <w:tc>
          <w:tcPr>
            <w:tcW w:w="6622" w:type="dxa"/>
            <w:shd w:val="clear" w:color="auto" w:fill="auto"/>
            <w:vAlign w:val="center"/>
          </w:tcPr>
          <w:p w14:paraId="1CB68720" w14:textId="73C69EAB" w:rsidR="00F618C1" w:rsidRPr="00636995" w:rsidRDefault="00636995" w:rsidP="00F618C1">
            <w:pPr>
              <w:spacing w:line="360" w:lineRule="auto"/>
              <w:jc w:val="both"/>
              <w:rPr>
                <w:rFonts w:ascii="Arial" w:eastAsia="Times New Roman" w:hAnsi="Arial" w:cs="Arial"/>
                <w:sz w:val="24"/>
                <w:szCs w:val="24"/>
              </w:rPr>
            </w:pPr>
            <w:r w:rsidRPr="00636995">
              <w:rPr>
                <w:rFonts w:ascii="Arial" w:eastAsia="Times New Roman" w:hAnsi="Arial" w:cs="Arial"/>
                <w:sz w:val="24"/>
                <w:szCs w:val="24"/>
              </w:rPr>
              <w:t>11 May 2025</w:t>
            </w:r>
          </w:p>
        </w:tc>
      </w:tr>
      <w:tr w:rsidR="00F618C1" w:rsidRPr="00F618C1" w14:paraId="2CB29C1E" w14:textId="77777777" w:rsidTr="005C03C2">
        <w:tc>
          <w:tcPr>
            <w:tcW w:w="2660" w:type="dxa"/>
            <w:shd w:val="clear" w:color="auto" w:fill="F2F2F2" w:themeFill="background1" w:themeFillShade="F2"/>
            <w:vAlign w:val="center"/>
          </w:tcPr>
          <w:p w14:paraId="10EA45FB" w14:textId="77777777" w:rsidR="00F618C1" w:rsidRPr="00F618C1" w:rsidRDefault="00F618C1" w:rsidP="00F618C1">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 xml:space="preserve">Closing date </w:t>
            </w:r>
          </w:p>
        </w:tc>
        <w:tc>
          <w:tcPr>
            <w:tcW w:w="6622" w:type="dxa"/>
            <w:shd w:val="clear" w:color="auto" w:fill="auto"/>
            <w:vAlign w:val="center"/>
          </w:tcPr>
          <w:p w14:paraId="068B651C" w14:textId="353F6968" w:rsidR="00F618C1" w:rsidRPr="00636995" w:rsidRDefault="00636995" w:rsidP="00F618C1">
            <w:pPr>
              <w:spacing w:line="360" w:lineRule="auto"/>
              <w:jc w:val="both"/>
              <w:rPr>
                <w:rFonts w:ascii="Arial" w:eastAsia="Times New Roman" w:hAnsi="Arial" w:cs="Arial"/>
                <w:sz w:val="24"/>
                <w:szCs w:val="24"/>
              </w:rPr>
            </w:pPr>
            <w:r w:rsidRPr="00636995">
              <w:rPr>
                <w:rFonts w:ascii="Arial" w:eastAsia="Times New Roman" w:hAnsi="Arial" w:cs="Arial"/>
                <w:sz w:val="24"/>
                <w:szCs w:val="24"/>
              </w:rPr>
              <w:t>0</w:t>
            </w:r>
            <w:r w:rsidR="00834459">
              <w:rPr>
                <w:rFonts w:ascii="Arial" w:eastAsia="Times New Roman" w:hAnsi="Arial" w:cs="Arial"/>
                <w:sz w:val="24"/>
                <w:szCs w:val="24"/>
              </w:rPr>
              <w:t>9</w:t>
            </w:r>
            <w:r w:rsidRPr="00636995">
              <w:rPr>
                <w:rFonts w:ascii="Arial" w:eastAsia="Times New Roman" w:hAnsi="Arial" w:cs="Arial"/>
                <w:sz w:val="24"/>
                <w:szCs w:val="24"/>
              </w:rPr>
              <w:t xml:space="preserve"> June 2025 at 14:00pm</w:t>
            </w:r>
          </w:p>
        </w:tc>
      </w:tr>
    </w:tbl>
    <w:p w14:paraId="5B1C0689" w14:textId="77777777" w:rsidR="00F618C1" w:rsidRPr="00F618C1" w:rsidRDefault="00F618C1" w:rsidP="00F618C1">
      <w:pPr>
        <w:tabs>
          <w:tab w:val="left" w:pos="4536"/>
        </w:tabs>
        <w:spacing w:after="0" w:line="240" w:lineRule="auto"/>
        <w:rPr>
          <w:rFonts w:ascii="Arial" w:eastAsia="Times New Roman" w:hAnsi="Arial" w:cs="Arial"/>
          <w:sz w:val="24"/>
          <w:szCs w:val="24"/>
        </w:rPr>
      </w:pPr>
    </w:p>
    <w:p w14:paraId="5D33953A" w14:textId="77777777" w:rsidR="00F618C1" w:rsidRPr="00F618C1" w:rsidRDefault="00F618C1" w:rsidP="00F618C1">
      <w:pPr>
        <w:tabs>
          <w:tab w:val="left" w:pos="4536"/>
        </w:tabs>
        <w:spacing w:after="0" w:line="240" w:lineRule="auto"/>
        <w:rPr>
          <w:rFonts w:ascii="Arial" w:eastAsia="Times New Roman" w:hAnsi="Arial" w:cs="Arial"/>
          <w:sz w:val="24"/>
          <w:szCs w:val="24"/>
        </w:rPr>
      </w:pPr>
    </w:p>
    <w:tbl>
      <w:tblPr>
        <w:tblStyle w:val="TableGrid3"/>
        <w:tblW w:w="9322" w:type="dxa"/>
        <w:tblLayout w:type="fixed"/>
        <w:tblLook w:val="04A0" w:firstRow="1" w:lastRow="0" w:firstColumn="1" w:lastColumn="0" w:noHBand="0" w:noVBand="1"/>
      </w:tblPr>
      <w:tblGrid>
        <w:gridCol w:w="2896"/>
        <w:gridCol w:w="6426"/>
      </w:tblGrid>
      <w:tr w:rsidR="00F618C1" w:rsidRPr="00F618C1" w14:paraId="155068DC" w14:textId="77777777" w:rsidTr="005C03C2">
        <w:tc>
          <w:tcPr>
            <w:tcW w:w="9322" w:type="dxa"/>
            <w:gridSpan w:val="2"/>
            <w:shd w:val="clear" w:color="auto" w:fill="F2F2F2" w:themeFill="background1" w:themeFillShade="F2"/>
          </w:tcPr>
          <w:p w14:paraId="1EF0BBA6" w14:textId="77777777" w:rsidR="00F618C1" w:rsidRPr="00F618C1" w:rsidRDefault="00F618C1" w:rsidP="00F618C1">
            <w:pPr>
              <w:tabs>
                <w:tab w:val="left" w:pos="4536"/>
              </w:tabs>
              <w:spacing w:line="360" w:lineRule="auto"/>
              <w:jc w:val="center"/>
              <w:rPr>
                <w:rFonts w:ascii="Arial" w:eastAsia="Times New Roman" w:hAnsi="Arial" w:cs="Arial"/>
                <w:b/>
                <w:sz w:val="24"/>
                <w:szCs w:val="24"/>
              </w:rPr>
            </w:pPr>
            <w:r w:rsidRPr="00F618C1">
              <w:rPr>
                <w:rFonts w:ascii="Arial" w:eastAsia="Times New Roman" w:hAnsi="Arial" w:cs="Arial"/>
                <w:b/>
                <w:sz w:val="24"/>
                <w:szCs w:val="24"/>
              </w:rPr>
              <w:t>Request issued by</w:t>
            </w:r>
          </w:p>
          <w:p w14:paraId="145B8029" w14:textId="77777777" w:rsidR="00F618C1" w:rsidRPr="00F618C1" w:rsidRDefault="00F618C1" w:rsidP="00F618C1">
            <w:pPr>
              <w:tabs>
                <w:tab w:val="left" w:pos="4536"/>
              </w:tabs>
              <w:spacing w:line="360" w:lineRule="auto"/>
              <w:jc w:val="center"/>
              <w:rPr>
                <w:rFonts w:ascii="Arial" w:eastAsia="Times New Roman" w:hAnsi="Arial" w:cs="Arial"/>
                <w:b/>
                <w:sz w:val="24"/>
                <w:szCs w:val="24"/>
              </w:rPr>
            </w:pPr>
          </w:p>
        </w:tc>
      </w:tr>
      <w:tr w:rsidR="00F618C1" w:rsidRPr="00F618C1" w14:paraId="25AB1A11" w14:textId="77777777" w:rsidTr="005C03C2">
        <w:tc>
          <w:tcPr>
            <w:tcW w:w="2896" w:type="dxa"/>
          </w:tcPr>
          <w:p w14:paraId="48D369BB" w14:textId="77777777" w:rsidR="00F618C1" w:rsidRPr="00F618C1" w:rsidRDefault="00F618C1" w:rsidP="00F618C1">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Institution</w:t>
            </w:r>
          </w:p>
        </w:tc>
        <w:tc>
          <w:tcPr>
            <w:tcW w:w="6426" w:type="dxa"/>
          </w:tcPr>
          <w:p w14:paraId="718C1268" w14:textId="77777777" w:rsidR="00F618C1" w:rsidRPr="00F618C1" w:rsidRDefault="00F618C1" w:rsidP="00F618C1">
            <w:pPr>
              <w:tabs>
                <w:tab w:val="left" w:pos="4536"/>
              </w:tabs>
              <w:spacing w:line="360" w:lineRule="auto"/>
              <w:rPr>
                <w:rFonts w:ascii="Arial" w:eastAsia="Times New Roman" w:hAnsi="Arial" w:cs="Arial"/>
                <w:sz w:val="24"/>
                <w:szCs w:val="24"/>
              </w:rPr>
            </w:pPr>
            <w:r w:rsidRPr="00F618C1">
              <w:rPr>
                <w:rFonts w:ascii="Arial" w:eastAsia="Times New Roman" w:hAnsi="Arial" w:cs="Arial"/>
                <w:sz w:val="24"/>
                <w:szCs w:val="24"/>
              </w:rPr>
              <w:t>South African Reserve Bank</w:t>
            </w:r>
          </w:p>
        </w:tc>
      </w:tr>
      <w:tr w:rsidR="00F618C1" w:rsidRPr="00F618C1" w14:paraId="4CC55948" w14:textId="77777777" w:rsidTr="005C03C2">
        <w:tc>
          <w:tcPr>
            <w:tcW w:w="2896" w:type="dxa"/>
          </w:tcPr>
          <w:p w14:paraId="3013C270" w14:textId="77777777" w:rsidR="00F618C1" w:rsidRPr="00F618C1" w:rsidRDefault="00F618C1" w:rsidP="00F618C1">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Address</w:t>
            </w:r>
          </w:p>
        </w:tc>
        <w:tc>
          <w:tcPr>
            <w:tcW w:w="6426" w:type="dxa"/>
          </w:tcPr>
          <w:p w14:paraId="01170860" w14:textId="77777777" w:rsidR="00F618C1" w:rsidRPr="00F618C1" w:rsidRDefault="00F618C1" w:rsidP="00F618C1">
            <w:pPr>
              <w:tabs>
                <w:tab w:val="left" w:pos="4536"/>
              </w:tabs>
              <w:spacing w:line="360" w:lineRule="auto"/>
              <w:rPr>
                <w:rFonts w:ascii="Arial" w:eastAsia="Times New Roman" w:hAnsi="Arial" w:cs="Arial"/>
                <w:sz w:val="24"/>
                <w:szCs w:val="24"/>
              </w:rPr>
            </w:pPr>
            <w:r w:rsidRPr="00F618C1">
              <w:rPr>
                <w:rFonts w:ascii="Arial" w:eastAsia="Times New Roman" w:hAnsi="Arial" w:cs="Arial"/>
                <w:sz w:val="24"/>
                <w:szCs w:val="24"/>
              </w:rPr>
              <w:t xml:space="preserve">370 Helen Joseph Street </w:t>
            </w:r>
          </w:p>
          <w:p w14:paraId="6BA8FB80" w14:textId="77777777" w:rsidR="00F618C1" w:rsidRPr="00F618C1" w:rsidRDefault="00F618C1" w:rsidP="00F618C1">
            <w:pPr>
              <w:tabs>
                <w:tab w:val="left" w:pos="4536"/>
              </w:tabs>
              <w:spacing w:line="360" w:lineRule="auto"/>
              <w:rPr>
                <w:rFonts w:ascii="Arial" w:eastAsia="Times New Roman" w:hAnsi="Arial" w:cs="Arial"/>
                <w:sz w:val="24"/>
                <w:szCs w:val="24"/>
              </w:rPr>
            </w:pPr>
            <w:r w:rsidRPr="00F618C1">
              <w:rPr>
                <w:rFonts w:ascii="Arial" w:eastAsia="Times New Roman" w:hAnsi="Arial" w:cs="Arial"/>
                <w:sz w:val="24"/>
                <w:szCs w:val="24"/>
              </w:rPr>
              <w:t>Pretoria</w:t>
            </w:r>
          </w:p>
        </w:tc>
      </w:tr>
    </w:tbl>
    <w:p w14:paraId="49FF073B" w14:textId="77777777" w:rsidR="00F618C1" w:rsidRPr="00F618C1" w:rsidRDefault="00F618C1" w:rsidP="00F618C1">
      <w:pPr>
        <w:tabs>
          <w:tab w:val="left" w:pos="4536"/>
        </w:tabs>
        <w:spacing w:after="0" w:line="240" w:lineRule="auto"/>
        <w:rPr>
          <w:rFonts w:ascii="Arial" w:eastAsia="Times New Roman" w:hAnsi="Arial" w:cs="Arial"/>
          <w:sz w:val="24"/>
          <w:szCs w:val="24"/>
        </w:rPr>
      </w:pPr>
    </w:p>
    <w:p w14:paraId="57C547BC" w14:textId="77777777" w:rsidR="00F618C1" w:rsidRPr="00F618C1" w:rsidRDefault="00F618C1" w:rsidP="00F618C1">
      <w:pPr>
        <w:tabs>
          <w:tab w:val="left" w:pos="4536"/>
        </w:tabs>
        <w:spacing w:after="0" w:line="240" w:lineRule="auto"/>
        <w:rPr>
          <w:rFonts w:ascii="Arial" w:eastAsia="Times New Roman" w:hAnsi="Arial" w:cs="Arial"/>
          <w:sz w:val="24"/>
          <w:szCs w:val="24"/>
        </w:rPr>
      </w:pPr>
    </w:p>
    <w:tbl>
      <w:tblPr>
        <w:tblStyle w:val="TableGrid3"/>
        <w:tblW w:w="9322" w:type="dxa"/>
        <w:tblLook w:val="04A0" w:firstRow="1" w:lastRow="0" w:firstColumn="1" w:lastColumn="0" w:noHBand="0" w:noVBand="1"/>
      </w:tblPr>
      <w:tblGrid>
        <w:gridCol w:w="2660"/>
        <w:gridCol w:w="6662"/>
      </w:tblGrid>
      <w:tr w:rsidR="001E0D0B" w:rsidRPr="00F618C1" w14:paraId="2F404D5E" w14:textId="77777777" w:rsidTr="001D1A40">
        <w:tc>
          <w:tcPr>
            <w:tcW w:w="9322" w:type="dxa"/>
            <w:gridSpan w:val="2"/>
            <w:shd w:val="clear" w:color="auto" w:fill="F2F2F2" w:themeFill="background1" w:themeFillShade="F2"/>
          </w:tcPr>
          <w:p w14:paraId="379F8DE7" w14:textId="77777777" w:rsidR="001E0D0B" w:rsidRPr="00F618C1" w:rsidRDefault="001E0D0B" w:rsidP="001D1A40">
            <w:pPr>
              <w:tabs>
                <w:tab w:val="left" w:pos="4536"/>
              </w:tabs>
              <w:spacing w:line="360" w:lineRule="auto"/>
              <w:jc w:val="center"/>
              <w:rPr>
                <w:rFonts w:ascii="Arial" w:eastAsia="Times New Roman" w:hAnsi="Arial" w:cs="Arial"/>
                <w:b/>
                <w:sz w:val="24"/>
                <w:szCs w:val="24"/>
              </w:rPr>
            </w:pPr>
            <w:r w:rsidRPr="00F618C1">
              <w:rPr>
                <w:rFonts w:ascii="Arial" w:eastAsia="Times New Roman" w:hAnsi="Arial" w:cs="Arial"/>
                <w:b/>
                <w:sz w:val="24"/>
                <w:szCs w:val="24"/>
              </w:rPr>
              <w:t>Response submitted by</w:t>
            </w:r>
          </w:p>
          <w:p w14:paraId="7F13A224" w14:textId="77777777" w:rsidR="001E0D0B" w:rsidRPr="00F618C1" w:rsidRDefault="001E0D0B" w:rsidP="001D1A40">
            <w:pPr>
              <w:tabs>
                <w:tab w:val="left" w:pos="4536"/>
              </w:tabs>
              <w:spacing w:line="360" w:lineRule="auto"/>
              <w:jc w:val="center"/>
              <w:rPr>
                <w:rFonts w:ascii="Arial" w:eastAsia="Times New Roman" w:hAnsi="Arial" w:cs="Arial"/>
                <w:sz w:val="24"/>
                <w:szCs w:val="24"/>
              </w:rPr>
            </w:pPr>
          </w:p>
        </w:tc>
      </w:tr>
      <w:tr w:rsidR="001E0D0B" w:rsidRPr="00F618C1" w14:paraId="56880804" w14:textId="77777777" w:rsidTr="001D1A40">
        <w:tc>
          <w:tcPr>
            <w:tcW w:w="2660" w:type="dxa"/>
          </w:tcPr>
          <w:p w14:paraId="50E4E697" w14:textId="77777777" w:rsidR="001E0D0B" w:rsidRPr="00F618C1" w:rsidRDefault="001E0D0B" w:rsidP="001D1A40">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Name of service provider</w:t>
            </w:r>
          </w:p>
        </w:tc>
        <w:tc>
          <w:tcPr>
            <w:tcW w:w="6662" w:type="dxa"/>
          </w:tcPr>
          <w:p w14:paraId="786F07B8" w14:textId="77777777" w:rsidR="001E0D0B" w:rsidRPr="00F618C1" w:rsidRDefault="001E0D0B" w:rsidP="001D1A40">
            <w:pPr>
              <w:tabs>
                <w:tab w:val="left" w:pos="4536"/>
              </w:tabs>
              <w:spacing w:line="360" w:lineRule="auto"/>
              <w:rPr>
                <w:rFonts w:ascii="Arial" w:eastAsia="Times New Roman" w:hAnsi="Arial" w:cs="Arial"/>
                <w:sz w:val="24"/>
                <w:szCs w:val="24"/>
              </w:rPr>
            </w:pPr>
            <w:r w:rsidRPr="00F618C1">
              <w:rPr>
                <w:rFonts w:ascii="Arial" w:eastAsia="Times New Roman" w:hAnsi="Arial" w:cs="Arial"/>
                <w:sz w:val="24"/>
                <w:szCs w:val="24"/>
              </w:rPr>
              <w:t xml:space="preserve"> </w:t>
            </w:r>
            <w:permStart w:id="1252802328" w:edGrp="everyone"/>
            <w:r>
              <w:rPr>
                <w:rFonts w:ascii="Arial" w:eastAsia="Times New Roman" w:hAnsi="Arial" w:cs="Arial"/>
                <w:sz w:val="24"/>
                <w:szCs w:val="24"/>
              </w:rPr>
              <w:t xml:space="preserve">         </w:t>
            </w:r>
            <w:permEnd w:id="1252802328"/>
          </w:p>
        </w:tc>
      </w:tr>
      <w:tr w:rsidR="001E0D0B" w:rsidRPr="00F618C1" w14:paraId="56D5801C" w14:textId="77777777" w:rsidTr="001D1A40">
        <w:tc>
          <w:tcPr>
            <w:tcW w:w="2660" w:type="dxa"/>
          </w:tcPr>
          <w:p w14:paraId="3BA86A21" w14:textId="77777777" w:rsidR="001E0D0B" w:rsidRPr="00F618C1" w:rsidRDefault="001E0D0B" w:rsidP="001D1A40">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Contact person</w:t>
            </w:r>
          </w:p>
        </w:tc>
        <w:tc>
          <w:tcPr>
            <w:tcW w:w="6662" w:type="dxa"/>
          </w:tcPr>
          <w:p w14:paraId="46FC4450" w14:textId="31ADCA3D" w:rsidR="001E0D0B" w:rsidRPr="00F618C1" w:rsidRDefault="001E0D0B" w:rsidP="001D1A40">
            <w:pPr>
              <w:tabs>
                <w:tab w:val="left" w:pos="4536"/>
              </w:tabs>
              <w:spacing w:line="360" w:lineRule="auto"/>
              <w:rPr>
                <w:rFonts w:ascii="Arial" w:eastAsia="Times New Roman" w:hAnsi="Arial" w:cs="Arial"/>
                <w:sz w:val="24"/>
                <w:szCs w:val="24"/>
              </w:rPr>
            </w:pPr>
            <w:r w:rsidRPr="00F618C1">
              <w:rPr>
                <w:rFonts w:ascii="Arial" w:eastAsia="Times New Roman" w:hAnsi="Arial" w:cs="Arial"/>
                <w:sz w:val="24"/>
                <w:szCs w:val="24"/>
              </w:rPr>
              <w:t xml:space="preserve"> </w:t>
            </w:r>
            <w:permStart w:id="1188788020" w:edGrp="everyone"/>
            <w:r>
              <w:rPr>
                <w:rFonts w:ascii="Arial" w:eastAsia="Times New Roman" w:hAnsi="Arial" w:cs="Arial"/>
                <w:sz w:val="24"/>
                <w:szCs w:val="24"/>
              </w:rPr>
              <w:t xml:space="preserve">         </w:t>
            </w:r>
            <w:permEnd w:id="1188788020"/>
          </w:p>
        </w:tc>
      </w:tr>
      <w:tr w:rsidR="001E0D0B" w:rsidRPr="00F618C1" w14:paraId="52554CEA" w14:textId="77777777" w:rsidTr="001D1A40">
        <w:tc>
          <w:tcPr>
            <w:tcW w:w="2660" w:type="dxa"/>
          </w:tcPr>
          <w:p w14:paraId="57A0A436" w14:textId="77777777" w:rsidR="001E0D0B" w:rsidRPr="00F618C1" w:rsidRDefault="001E0D0B" w:rsidP="001D1A40">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Contact details</w:t>
            </w:r>
          </w:p>
        </w:tc>
        <w:tc>
          <w:tcPr>
            <w:tcW w:w="6662" w:type="dxa"/>
          </w:tcPr>
          <w:p w14:paraId="48C896FD" w14:textId="77777777" w:rsidR="001E0D0B" w:rsidRPr="00F618C1" w:rsidRDefault="001E0D0B" w:rsidP="001D1A40">
            <w:pPr>
              <w:tabs>
                <w:tab w:val="left" w:pos="4536"/>
              </w:tabs>
              <w:spacing w:line="360" w:lineRule="auto"/>
              <w:rPr>
                <w:rFonts w:ascii="Arial" w:eastAsia="Times New Roman" w:hAnsi="Arial" w:cs="Arial"/>
                <w:sz w:val="24"/>
                <w:szCs w:val="24"/>
              </w:rPr>
            </w:pPr>
            <w:r w:rsidRPr="00F618C1">
              <w:rPr>
                <w:rFonts w:ascii="Arial" w:eastAsia="Times New Roman" w:hAnsi="Arial" w:cs="Arial"/>
                <w:sz w:val="24"/>
                <w:szCs w:val="24"/>
              </w:rPr>
              <w:t xml:space="preserve"> </w:t>
            </w:r>
            <w:permStart w:id="798521596" w:edGrp="everyone"/>
            <w:r>
              <w:rPr>
                <w:rFonts w:ascii="Arial" w:eastAsia="Times New Roman" w:hAnsi="Arial" w:cs="Arial"/>
                <w:sz w:val="24"/>
                <w:szCs w:val="24"/>
              </w:rPr>
              <w:t xml:space="preserve">         </w:t>
            </w:r>
            <w:permEnd w:id="798521596"/>
          </w:p>
        </w:tc>
      </w:tr>
      <w:tr w:rsidR="001E0D0B" w:rsidRPr="00F618C1" w14:paraId="1900966E" w14:textId="77777777" w:rsidTr="001D1A40">
        <w:tc>
          <w:tcPr>
            <w:tcW w:w="2660" w:type="dxa"/>
          </w:tcPr>
          <w:p w14:paraId="2D748127" w14:textId="77777777" w:rsidR="001E0D0B" w:rsidRPr="00F618C1" w:rsidRDefault="001E0D0B" w:rsidP="001D1A40">
            <w:pPr>
              <w:tabs>
                <w:tab w:val="left" w:pos="4536"/>
              </w:tabs>
              <w:spacing w:line="360" w:lineRule="auto"/>
              <w:rPr>
                <w:rFonts w:ascii="Arial" w:eastAsia="Times New Roman" w:hAnsi="Arial" w:cs="Arial"/>
                <w:b/>
                <w:sz w:val="24"/>
                <w:szCs w:val="24"/>
              </w:rPr>
            </w:pPr>
            <w:r w:rsidRPr="00F618C1">
              <w:rPr>
                <w:rFonts w:ascii="Arial" w:eastAsia="Times New Roman" w:hAnsi="Arial" w:cs="Arial"/>
                <w:b/>
                <w:sz w:val="24"/>
                <w:szCs w:val="24"/>
              </w:rPr>
              <w:t xml:space="preserve">Email address </w:t>
            </w:r>
          </w:p>
          <w:p w14:paraId="698B8E55" w14:textId="77777777" w:rsidR="001E0D0B" w:rsidRPr="00F618C1" w:rsidRDefault="001E0D0B" w:rsidP="001D1A40">
            <w:pPr>
              <w:tabs>
                <w:tab w:val="left" w:pos="4536"/>
              </w:tabs>
              <w:spacing w:line="360" w:lineRule="auto"/>
              <w:rPr>
                <w:rFonts w:ascii="Arial" w:eastAsia="Times New Roman" w:hAnsi="Arial" w:cs="Arial"/>
                <w:b/>
                <w:sz w:val="24"/>
                <w:szCs w:val="24"/>
              </w:rPr>
            </w:pPr>
          </w:p>
        </w:tc>
        <w:tc>
          <w:tcPr>
            <w:tcW w:w="6662" w:type="dxa"/>
          </w:tcPr>
          <w:p w14:paraId="29E03290" w14:textId="77777777" w:rsidR="001E0D0B" w:rsidRPr="00F618C1" w:rsidRDefault="001E0D0B" w:rsidP="001D1A40">
            <w:pPr>
              <w:tabs>
                <w:tab w:val="left" w:pos="4536"/>
              </w:tabs>
              <w:spacing w:line="360" w:lineRule="auto"/>
              <w:rPr>
                <w:rFonts w:ascii="Arial" w:eastAsia="Times New Roman" w:hAnsi="Arial" w:cs="Arial"/>
                <w:sz w:val="24"/>
                <w:szCs w:val="24"/>
              </w:rPr>
            </w:pPr>
            <w:r w:rsidRPr="00F618C1">
              <w:rPr>
                <w:rFonts w:ascii="Arial" w:eastAsia="Times New Roman" w:hAnsi="Arial" w:cs="Arial"/>
                <w:sz w:val="24"/>
                <w:szCs w:val="24"/>
              </w:rPr>
              <w:t xml:space="preserve"> </w:t>
            </w:r>
            <w:permStart w:id="533731853" w:edGrp="everyone"/>
            <w:r>
              <w:rPr>
                <w:rFonts w:ascii="Arial" w:eastAsia="Times New Roman" w:hAnsi="Arial" w:cs="Arial"/>
                <w:sz w:val="24"/>
                <w:szCs w:val="24"/>
              </w:rPr>
              <w:t xml:space="preserve">         </w:t>
            </w:r>
            <w:permEnd w:id="533731853"/>
          </w:p>
        </w:tc>
      </w:tr>
    </w:tbl>
    <w:p w14:paraId="282C697E" w14:textId="77777777" w:rsidR="00F618C1" w:rsidRPr="00F618C1" w:rsidRDefault="00F618C1" w:rsidP="00F618C1">
      <w:pPr>
        <w:tabs>
          <w:tab w:val="left" w:pos="4536"/>
        </w:tabs>
        <w:spacing w:after="0" w:line="240" w:lineRule="auto"/>
        <w:rPr>
          <w:rFonts w:ascii="Arial" w:eastAsia="Times New Roman" w:hAnsi="Arial" w:cs="Arial"/>
          <w:b/>
          <w:sz w:val="24"/>
          <w:szCs w:val="24"/>
        </w:rPr>
      </w:pPr>
      <w:r w:rsidRPr="00F618C1">
        <w:rPr>
          <w:rFonts w:ascii="Arial" w:eastAsia="Times New Roman" w:hAnsi="Arial" w:cs="Arial"/>
          <w:b/>
          <w:sz w:val="24"/>
          <w:szCs w:val="24"/>
        </w:rPr>
        <w:br w:type="page"/>
      </w:r>
    </w:p>
    <w:tbl>
      <w:tblPr>
        <w:tblStyle w:val="TableGrid"/>
        <w:tblpPr w:leftFromText="180" w:rightFromText="180" w:vertAnchor="text" w:horzAnchor="margin" w:tblpY="-29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F618C1" w:rsidRPr="00275178" w14:paraId="46BCA55B" w14:textId="77777777" w:rsidTr="005C03C2">
        <w:trPr>
          <w:trHeight w:val="324"/>
        </w:trPr>
        <w:tc>
          <w:tcPr>
            <w:tcW w:w="327" w:type="dxa"/>
          </w:tcPr>
          <w:p w14:paraId="4AD7C291" w14:textId="77777777" w:rsidR="00F618C1" w:rsidRPr="00275178" w:rsidRDefault="00F618C1" w:rsidP="005C03C2">
            <w:pPr>
              <w:jc w:val="center"/>
              <w:rPr>
                <w:rFonts w:ascii="Arial" w:hAnsi="Arial" w:cs="Arial"/>
                <w:noProof/>
                <w:sz w:val="16"/>
                <w:szCs w:val="16"/>
              </w:rPr>
            </w:pPr>
            <w:r w:rsidRPr="00275178">
              <w:rPr>
                <w:rFonts w:ascii="Arial" w:hAnsi="Arial" w:cs="Arial"/>
                <w:noProof/>
                <w:sz w:val="16"/>
                <w:szCs w:val="16"/>
              </w:rPr>
              <w:drawing>
                <wp:inline distT="0" distB="0" distL="0" distR="0" wp14:anchorId="6F3C814B" wp14:editId="7F390996">
                  <wp:extent cx="194310" cy="457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94310" cy="45720"/>
                          </a:xfrm>
                          <a:prstGeom prst="rect">
                            <a:avLst/>
                          </a:prstGeom>
                        </pic:spPr>
                      </pic:pic>
                    </a:graphicData>
                  </a:graphic>
                </wp:inline>
              </w:drawing>
            </w:r>
          </w:p>
        </w:tc>
        <w:tc>
          <w:tcPr>
            <w:tcW w:w="3487" w:type="dxa"/>
            <w:tcMar>
              <w:left w:w="113" w:type="dxa"/>
            </w:tcMar>
          </w:tcPr>
          <w:p w14:paraId="52500C91" w14:textId="77777777" w:rsidR="00F618C1" w:rsidRPr="00275178" w:rsidRDefault="00F618C1" w:rsidP="005C03C2">
            <w:pPr>
              <w:jc w:val="center"/>
              <w:rPr>
                <w:rFonts w:ascii="Arial" w:hAnsi="Arial" w:cs="Arial"/>
                <w:sz w:val="16"/>
                <w:szCs w:val="16"/>
              </w:rPr>
            </w:pPr>
          </w:p>
        </w:tc>
        <w:tc>
          <w:tcPr>
            <w:tcW w:w="5876" w:type="dxa"/>
            <w:vMerge w:val="restart"/>
          </w:tcPr>
          <w:p w14:paraId="63FEF2FC" w14:textId="77777777" w:rsidR="00F618C1" w:rsidRPr="00275178" w:rsidRDefault="00F618C1" w:rsidP="005C03C2">
            <w:pPr>
              <w:jc w:val="right"/>
              <w:rPr>
                <w:rFonts w:ascii="Arial" w:hAnsi="Arial" w:cs="Arial"/>
                <w:noProof/>
                <w:sz w:val="24"/>
              </w:rPr>
            </w:pPr>
            <w:r w:rsidRPr="00275178">
              <w:rPr>
                <w:rFonts w:ascii="Arial" w:hAnsi="Arial" w:cs="Arial"/>
                <w:noProof/>
                <w:sz w:val="24"/>
              </w:rPr>
              <w:drawing>
                <wp:inline distT="0" distB="0" distL="0" distR="0" wp14:anchorId="4A31BCB2" wp14:editId="7120E695">
                  <wp:extent cx="1644325" cy="1080000"/>
                  <wp:effectExtent l="0" t="0" r="6985"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618C1" w:rsidRPr="0017337F" w14:paraId="7BE82F1E" w14:textId="77777777" w:rsidTr="005C03C2">
        <w:trPr>
          <w:trHeight w:hRule="exact" w:val="326"/>
        </w:trPr>
        <w:tc>
          <w:tcPr>
            <w:tcW w:w="327" w:type="dxa"/>
            <w:noWrap/>
            <w:tcMar>
              <w:bottom w:w="17" w:type="dxa"/>
            </w:tcMar>
            <w:vAlign w:val="bottom"/>
          </w:tcPr>
          <w:p w14:paraId="4E207EE8"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52" behindDoc="1" locked="1" layoutInCell="1" allowOverlap="1" wp14:anchorId="163ACDE1" wp14:editId="1BA345D2">
                  <wp:simplePos x="0" y="0"/>
                  <wp:positionH relativeFrom="column">
                    <wp:posOffset>26670</wp:posOffset>
                  </wp:positionH>
                  <wp:positionV relativeFrom="paragraph">
                    <wp:posOffset>60960</wp:posOffset>
                  </wp:positionV>
                  <wp:extent cx="147600" cy="144000"/>
                  <wp:effectExtent l="0" t="0" r="508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FB164DE" w14:textId="77777777" w:rsidR="00F618C1" w:rsidRPr="0017337F" w:rsidRDefault="00F618C1" w:rsidP="005C03C2">
            <w:pPr>
              <w:rPr>
                <w:rFonts w:ascii="Arial" w:hAnsi="Arial" w:cs="Arial"/>
                <w:sz w:val="24"/>
                <w:lang w:val="pt-BR"/>
              </w:rPr>
            </w:pPr>
            <w:r w:rsidRPr="0017337F">
              <w:rPr>
                <w:rFonts w:ascii="Arial" w:hAnsi="Arial" w:cs="Arial"/>
                <w:sz w:val="16"/>
                <w:szCs w:val="16"/>
                <w:lang w:val="pt-BR"/>
              </w:rPr>
              <w:t>P O Box 427  Pretoria  0001  South Africa</w:t>
            </w:r>
          </w:p>
        </w:tc>
        <w:tc>
          <w:tcPr>
            <w:tcW w:w="5876" w:type="dxa"/>
            <w:vMerge/>
          </w:tcPr>
          <w:p w14:paraId="637789A3" w14:textId="77777777" w:rsidR="00F618C1" w:rsidRPr="0017337F" w:rsidRDefault="00F618C1" w:rsidP="005C03C2">
            <w:pPr>
              <w:jc w:val="right"/>
              <w:rPr>
                <w:rFonts w:ascii="Arial" w:hAnsi="Arial" w:cs="Arial"/>
                <w:sz w:val="16"/>
                <w:szCs w:val="16"/>
                <w:lang w:val="pt-BR"/>
              </w:rPr>
            </w:pPr>
          </w:p>
        </w:tc>
      </w:tr>
      <w:tr w:rsidR="00F618C1" w:rsidRPr="00275178" w14:paraId="78F65498" w14:textId="77777777" w:rsidTr="005C03C2">
        <w:trPr>
          <w:trHeight w:hRule="exact" w:val="326"/>
        </w:trPr>
        <w:tc>
          <w:tcPr>
            <w:tcW w:w="327" w:type="dxa"/>
            <w:noWrap/>
            <w:tcMar>
              <w:bottom w:w="17" w:type="dxa"/>
            </w:tcMar>
            <w:vAlign w:val="bottom"/>
          </w:tcPr>
          <w:p w14:paraId="15648A3C" w14:textId="77777777" w:rsidR="00F618C1" w:rsidRPr="0017337F" w:rsidRDefault="00F618C1" w:rsidP="005C03C2">
            <w:pPr>
              <w:jc w:val="center"/>
              <w:rPr>
                <w:rFonts w:ascii="Arial" w:hAnsi="Arial" w:cs="Arial"/>
                <w:sz w:val="24"/>
                <w:lang w:val="pt-BR"/>
              </w:rPr>
            </w:pPr>
            <w:r w:rsidRPr="00275178">
              <w:rPr>
                <w:rFonts w:ascii="Arial" w:hAnsi="Arial" w:cs="Arial"/>
                <w:noProof/>
                <w:sz w:val="16"/>
                <w:szCs w:val="16"/>
              </w:rPr>
              <w:drawing>
                <wp:anchor distT="0" distB="0" distL="114300" distR="114300" simplePos="0" relativeHeight="251658253" behindDoc="1" locked="0" layoutInCell="1" allowOverlap="1" wp14:anchorId="3082D634" wp14:editId="03F6518D">
                  <wp:simplePos x="0" y="0"/>
                  <wp:positionH relativeFrom="column">
                    <wp:posOffset>46990</wp:posOffset>
                  </wp:positionH>
                  <wp:positionV relativeFrom="paragraph">
                    <wp:posOffset>63500</wp:posOffset>
                  </wp:positionV>
                  <wp:extent cx="111600" cy="14400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D17EED9" w14:textId="77777777" w:rsidR="00F618C1" w:rsidRPr="00275178" w:rsidRDefault="00F618C1" w:rsidP="005C03C2">
            <w:pPr>
              <w:rPr>
                <w:rFonts w:ascii="Arial" w:hAnsi="Arial" w:cs="Arial"/>
                <w:sz w:val="24"/>
              </w:rPr>
            </w:pPr>
            <w:r w:rsidRPr="00275178">
              <w:rPr>
                <w:rFonts w:ascii="Arial" w:hAnsi="Arial" w:cs="Arial"/>
                <w:sz w:val="16"/>
                <w:szCs w:val="16"/>
              </w:rPr>
              <w:t>370 Helen Joseph Street  Pretoria  0002</w:t>
            </w:r>
          </w:p>
        </w:tc>
        <w:tc>
          <w:tcPr>
            <w:tcW w:w="5876" w:type="dxa"/>
            <w:vMerge/>
          </w:tcPr>
          <w:p w14:paraId="2A32C683" w14:textId="77777777" w:rsidR="00F618C1" w:rsidRPr="00275178" w:rsidRDefault="00F618C1" w:rsidP="005C03C2">
            <w:pPr>
              <w:rPr>
                <w:rFonts w:ascii="Arial" w:hAnsi="Arial" w:cs="Arial"/>
                <w:sz w:val="16"/>
                <w:szCs w:val="16"/>
              </w:rPr>
            </w:pPr>
          </w:p>
        </w:tc>
      </w:tr>
      <w:tr w:rsidR="00F618C1" w:rsidRPr="00275178" w14:paraId="0801C2ED" w14:textId="77777777" w:rsidTr="005C03C2">
        <w:trPr>
          <w:trHeight w:hRule="exact" w:val="326"/>
        </w:trPr>
        <w:tc>
          <w:tcPr>
            <w:tcW w:w="327" w:type="dxa"/>
            <w:noWrap/>
            <w:tcMar>
              <w:bottom w:w="17" w:type="dxa"/>
            </w:tcMar>
            <w:vAlign w:val="bottom"/>
          </w:tcPr>
          <w:p w14:paraId="1D185696"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54" behindDoc="1" locked="1" layoutInCell="1" allowOverlap="1" wp14:anchorId="59AA3DC3" wp14:editId="5FBA2A51">
                  <wp:simplePos x="0" y="0"/>
                  <wp:positionH relativeFrom="column">
                    <wp:posOffset>19050</wp:posOffset>
                  </wp:positionH>
                  <wp:positionV relativeFrom="paragraph">
                    <wp:posOffset>64135</wp:posOffset>
                  </wp:positionV>
                  <wp:extent cx="169200" cy="14400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BE8CA3" w14:textId="77777777" w:rsidR="00F618C1" w:rsidRPr="00275178" w:rsidRDefault="00F618C1" w:rsidP="005C03C2">
            <w:pPr>
              <w:rPr>
                <w:rFonts w:ascii="Arial" w:hAnsi="Arial" w:cs="Arial"/>
                <w:sz w:val="24"/>
              </w:rPr>
            </w:pPr>
            <w:r w:rsidRPr="00275178">
              <w:rPr>
                <w:rFonts w:ascii="Arial" w:hAnsi="Arial" w:cs="Arial"/>
                <w:sz w:val="16"/>
                <w:szCs w:val="16"/>
              </w:rPr>
              <w:t>+27 12 313 3911 / 0861 12 7272</w:t>
            </w:r>
          </w:p>
        </w:tc>
        <w:tc>
          <w:tcPr>
            <w:tcW w:w="5876" w:type="dxa"/>
            <w:vMerge/>
          </w:tcPr>
          <w:p w14:paraId="2E262262" w14:textId="77777777" w:rsidR="00F618C1" w:rsidRPr="00275178" w:rsidRDefault="00F618C1" w:rsidP="005C03C2">
            <w:pPr>
              <w:rPr>
                <w:rFonts w:ascii="Arial" w:hAnsi="Arial" w:cs="Arial"/>
                <w:sz w:val="16"/>
                <w:szCs w:val="16"/>
              </w:rPr>
            </w:pPr>
          </w:p>
        </w:tc>
      </w:tr>
      <w:tr w:rsidR="00F618C1" w:rsidRPr="00275178" w14:paraId="6E5456F4" w14:textId="77777777" w:rsidTr="005C03C2">
        <w:trPr>
          <w:trHeight w:hRule="exact" w:val="326"/>
        </w:trPr>
        <w:tc>
          <w:tcPr>
            <w:tcW w:w="327" w:type="dxa"/>
            <w:noWrap/>
            <w:tcMar>
              <w:bottom w:w="17" w:type="dxa"/>
            </w:tcMar>
            <w:vAlign w:val="bottom"/>
          </w:tcPr>
          <w:p w14:paraId="469FAFDA" w14:textId="77777777" w:rsidR="00F618C1" w:rsidRPr="00275178" w:rsidRDefault="00F618C1" w:rsidP="005C03C2">
            <w:pPr>
              <w:jc w:val="center"/>
              <w:rPr>
                <w:rFonts w:ascii="Arial" w:hAnsi="Arial" w:cs="Arial"/>
                <w:sz w:val="24"/>
              </w:rPr>
            </w:pPr>
            <w:r w:rsidRPr="00275178">
              <w:rPr>
                <w:rFonts w:ascii="Arial" w:hAnsi="Arial" w:cs="Arial"/>
                <w:noProof/>
                <w:sz w:val="24"/>
              </w:rPr>
              <w:drawing>
                <wp:anchor distT="0" distB="0" distL="114300" distR="114300" simplePos="0" relativeHeight="251658255" behindDoc="1" locked="1" layoutInCell="1" allowOverlap="1" wp14:anchorId="514CCE31" wp14:editId="1E66904A">
                  <wp:simplePos x="0" y="0"/>
                  <wp:positionH relativeFrom="column">
                    <wp:posOffset>31750</wp:posOffset>
                  </wp:positionH>
                  <wp:positionV relativeFrom="paragraph">
                    <wp:posOffset>64770</wp:posOffset>
                  </wp:positionV>
                  <wp:extent cx="144000" cy="144000"/>
                  <wp:effectExtent l="0" t="0" r="8890" b="889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72A090C" w14:textId="77777777" w:rsidR="00F618C1" w:rsidRPr="00275178" w:rsidRDefault="00F618C1" w:rsidP="005C03C2">
            <w:pPr>
              <w:rPr>
                <w:rFonts w:ascii="Arial" w:hAnsi="Arial" w:cs="Arial"/>
                <w:sz w:val="24"/>
              </w:rPr>
            </w:pPr>
            <w:r w:rsidRPr="00275178">
              <w:rPr>
                <w:rFonts w:ascii="Arial" w:hAnsi="Arial" w:cs="Arial"/>
                <w:iCs/>
                <w:sz w:val="16"/>
                <w:szCs w:val="16"/>
              </w:rPr>
              <w:t xml:space="preserve"> www.resbank.co.za</w:t>
            </w:r>
          </w:p>
        </w:tc>
        <w:tc>
          <w:tcPr>
            <w:tcW w:w="5876" w:type="dxa"/>
            <w:vMerge/>
          </w:tcPr>
          <w:p w14:paraId="22A9FCCF" w14:textId="77777777" w:rsidR="00F618C1" w:rsidRPr="00275178" w:rsidRDefault="00F618C1" w:rsidP="005C03C2">
            <w:pPr>
              <w:rPr>
                <w:rFonts w:ascii="Arial" w:hAnsi="Arial" w:cs="Arial"/>
                <w:iCs/>
                <w:sz w:val="16"/>
                <w:szCs w:val="16"/>
              </w:rPr>
            </w:pPr>
          </w:p>
        </w:tc>
      </w:tr>
      <w:tr w:rsidR="00F618C1" w:rsidRPr="00275178" w14:paraId="65E21F2D" w14:textId="77777777" w:rsidTr="005C03C2">
        <w:trPr>
          <w:trHeight w:hRule="exact" w:val="326"/>
        </w:trPr>
        <w:tc>
          <w:tcPr>
            <w:tcW w:w="9690" w:type="dxa"/>
            <w:gridSpan w:val="3"/>
            <w:noWrap/>
            <w:tcMar>
              <w:bottom w:w="17" w:type="dxa"/>
            </w:tcMar>
            <w:vAlign w:val="bottom"/>
          </w:tcPr>
          <w:p w14:paraId="3498D2F7" w14:textId="77777777" w:rsidR="00F618C1" w:rsidRPr="00275178" w:rsidRDefault="00F618C1" w:rsidP="005C03C2">
            <w:pPr>
              <w:rPr>
                <w:rFonts w:ascii="Arial" w:hAnsi="Arial" w:cs="Arial"/>
                <w:iCs/>
                <w:sz w:val="16"/>
                <w:szCs w:val="16"/>
              </w:rPr>
            </w:pPr>
          </w:p>
        </w:tc>
      </w:tr>
      <w:tr w:rsidR="00F618C1" w:rsidRPr="00275178" w14:paraId="0674FABF" w14:textId="77777777" w:rsidTr="005C03C2">
        <w:trPr>
          <w:trHeight w:hRule="exact" w:val="326"/>
        </w:trPr>
        <w:tc>
          <w:tcPr>
            <w:tcW w:w="3814" w:type="dxa"/>
            <w:gridSpan w:val="2"/>
            <w:noWrap/>
            <w:tcMar>
              <w:bottom w:w="17" w:type="dxa"/>
            </w:tcMar>
          </w:tcPr>
          <w:p w14:paraId="2ED2EC32" w14:textId="77777777" w:rsidR="00F618C1" w:rsidRPr="00275178" w:rsidRDefault="00F618C1" w:rsidP="005C03C2">
            <w:pPr>
              <w:rPr>
                <w:rFonts w:ascii="Arial" w:hAnsi="Arial" w:cs="Arial"/>
                <w:iCs/>
                <w:sz w:val="16"/>
                <w:szCs w:val="16"/>
              </w:rPr>
            </w:pPr>
          </w:p>
        </w:tc>
        <w:tc>
          <w:tcPr>
            <w:tcW w:w="5876" w:type="dxa"/>
          </w:tcPr>
          <w:p w14:paraId="6CBC14C0" w14:textId="77777777" w:rsidR="00F618C1" w:rsidRPr="00275178" w:rsidRDefault="00F618C1" w:rsidP="005C03C2">
            <w:pPr>
              <w:jc w:val="right"/>
              <w:rPr>
                <w:rFonts w:ascii="Arial" w:hAnsi="Arial" w:cs="Arial"/>
                <w:iCs/>
                <w:sz w:val="16"/>
                <w:szCs w:val="16"/>
              </w:rPr>
            </w:pPr>
            <w:r>
              <w:rPr>
                <w:rFonts w:ascii="Arial" w:hAnsi="Arial" w:cs="Arial"/>
              </w:rPr>
              <w:t>Financial Services Department</w:t>
            </w:r>
          </w:p>
        </w:tc>
      </w:tr>
    </w:tbl>
    <w:p w14:paraId="50C42191" w14:textId="47212016" w:rsidR="00F618C1" w:rsidRPr="00F618C1" w:rsidRDefault="00F618C1" w:rsidP="00F618C1">
      <w:pPr>
        <w:spacing w:before="120" w:after="0" w:line="360" w:lineRule="auto"/>
        <w:rPr>
          <w:rFonts w:ascii="Arial" w:eastAsia="Times New Roman" w:hAnsi="Arial" w:cs="Arial"/>
          <w:b/>
          <w:sz w:val="24"/>
          <w:szCs w:val="24"/>
        </w:rPr>
      </w:pPr>
      <w:r w:rsidRPr="00275178">
        <w:rPr>
          <w:rFonts w:ascii="Arial" w:eastAsia="Times New Roman" w:hAnsi="Arial" w:cs="Arial"/>
          <w:noProof/>
          <w:sz w:val="24"/>
          <w:szCs w:val="20"/>
          <w:lang w:eastAsia="en-ZA"/>
        </w:rPr>
        <w:drawing>
          <wp:anchor distT="0" distB="0" distL="114300" distR="114300" simplePos="0" relativeHeight="251658256" behindDoc="1" locked="0" layoutInCell="1" allowOverlap="1" wp14:anchorId="2DABDEAA" wp14:editId="3589E1C5">
            <wp:simplePos x="0" y="0"/>
            <wp:positionH relativeFrom="margin">
              <wp:posOffset>-704850</wp:posOffset>
            </wp:positionH>
            <wp:positionV relativeFrom="margin">
              <wp:posOffset>-723900</wp:posOffset>
            </wp:positionV>
            <wp:extent cx="346499" cy="176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18"/>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485"/>
        <w:gridCol w:w="890"/>
        <w:gridCol w:w="752"/>
        <w:gridCol w:w="1811"/>
      </w:tblGrid>
      <w:tr w:rsidR="00F618C1" w:rsidRPr="00F618C1" w14:paraId="6E35ADEA" w14:textId="77777777" w:rsidTr="005C03C2">
        <w:trPr>
          <w:trHeight w:val="1725"/>
        </w:trPr>
        <w:tc>
          <w:tcPr>
            <w:tcW w:w="704" w:type="dxa"/>
            <w:vMerge w:val="restart"/>
            <w:vAlign w:val="center"/>
          </w:tcPr>
          <w:p w14:paraId="0F4889A7" w14:textId="77777777" w:rsidR="00F618C1" w:rsidRPr="00C13E07" w:rsidRDefault="00F618C1" w:rsidP="00F618C1">
            <w:pPr>
              <w:spacing w:before="120" w:after="0" w:line="360" w:lineRule="auto"/>
              <w:jc w:val="both"/>
              <w:rPr>
                <w:rFonts w:ascii="Arial" w:eastAsia="Times New Roman" w:hAnsi="Arial" w:cs="Arial"/>
                <w:b/>
                <w:sz w:val="24"/>
                <w:szCs w:val="24"/>
              </w:rPr>
            </w:pPr>
          </w:p>
        </w:tc>
        <w:tc>
          <w:tcPr>
            <w:tcW w:w="5485" w:type="dxa"/>
            <w:vMerge w:val="restart"/>
            <w:vAlign w:val="center"/>
          </w:tcPr>
          <w:p w14:paraId="6CD57434" w14:textId="77777777" w:rsidR="00F618C1" w:rsidRPr="00C13E07" w:rsidRDefault="00F618C1" w:rsidP="00F618C1">
            <w:pPr>
              <w:spacing w:before="120" w:after="0" w:line="360" w:lineRule="auto"/>
              <w:rPr>
                <w:rFonts w:ascii="Arial" w:eastAsia="Times New Roman" w:hAnsi="Arial" w:cs="Arial"/>
                <w:b/>
                <w:sz w:val="24"/>
                <w:szCs w:val="24"/>
              </w:rPr>
            </w:pPr>
            <w:r w:rsidRPr="00C13E07">
              <w:rPr>
                <w:rFonts w:ascii="Arial" w:eastAsia="Times New Roman" w:hAnsi="Arial" w:cs="Arial"/>
                <w:b/>
                <w:sz w:val="24"/>
                <w:szCs w:val="24"/>
              </w:rPr>
              <w:t>Checklist and returnable schedule</w:t>
            </w:r>
          </w:p>
          <w:p w14:paraId="53D7D2FE" w14:textId="77777777" w:rsidR="00F618C1" w:rsidRPr="00C13E07" w:rsidRDefault="00F618C1" w:rsidP="00F618C1">
            <w:pPr>
              <w:spacing w:before="120" w:after="0" w:line="360" w:lineRule="auto"/>
              <w:jc w:val="both"/>
              <w:rPr>
                <w:rFonts w:ascii="Arial" w:eastAsia="Times New Roman" w:hAnsi="Arial" w:cs="Arial"/>
                <w:sz w:val="24"/>
                <w:szCs w:val="24"/>
              </w:rPr>
            </w:pPr>
            <w:r w:rsidRPr="00C13E07">
              <w:rPr>
                <w:rFonts w:ascii="Arial" w:eastAsia="Times New Roman" w:hAnsi="Arial" w:cs="Arial"/>
                <w:sz w:val="24"/>
                <w:szCs w:val="24"/>
              </w:rPr>
              <w:t>(</w:t>
            </w:r>
            <w:r w:rsidRPr="00C13E07">
              <w:rPr>
                <w:rFonts w:ascii="Arial" w:eastAsia="Times New Roman" w:hAnsi="Arial" w:cs="Arial"/>
                <w:b/>
                <w:sz w:val="24"/>
                <w:szCs w:val="24"/>
              </w:rPr>
              <w:t>*Note:</w:t>
            </w:r>
            <w:r w:rsidRPr="00C13E07">
              <w:rPr>
                <w:rFonts w:ascii="Arial" w:eastAsia="Times New Roman" w:hAnsi="Arial" w:cs="Arial"/>
                <w:sz w:val="24"/>
                <w:szCs w:val="24"/>
              </w:rPr>
              <w:t xml:space="preserve"> If the proposed supplier is a joint venture or consortium, every party to the joint venture or consortium must provide the documentation requested below, as well as a copy of the agreement between the joint venture parties and/or members of the consortium)</w:t>
            </w:r>
          </w:p>
          <w:p w14:paraId="19C64DE4" w14:textId="77777777" w:rsidR="00F618C1" w:rsidRPr="00C13E07" w:rsidRDefault="00F618C1" w:rsidP="00F618C1">
            <w:pPr>
              <w:spacing w:before="120" w:after="0" w:line="360" w:lineRule="auto"/>
              <w:jc w:val="both"/>
              <w:rPr>
                <w:rFonts w:ascii="Arial" w:eastAsia="Times New Roman" w:hAnsi="Arial" w:cs="Arial"/>
                <w:b/>
                <w:sz w:val="24"/>
                <w:szCs w:val="24"/>
              </w:rPr>
            </w:pPr>
            <w:r w:rsidRPr="00C13E07">
              <w:rPr>
                <w:rFonts w:ascii="Arial" w:eastAsia="Times New Roman" w:hAnsi="Arial" w:cs="Arial"/>
                <w:b/>
                <w:color w:val="FF0000"/>
                <w:sz w:val="24"/>
                <w:szCs w:val="24"/>
              </w:rPr>
              <w:t>Please provide the relevant section and page number in the ‘Yes’ box and indicate the corresponding page numbers in the response document.</w:t>
            </w:r>
          </w:p>
        </w:tc>
        <w:tc>
          <w:tcPr>
            <w:tcW w:w="1642" w:type="dxa"/>
            <w:gridSpan w:val="2"/>
          </w:tcPr>
          <w:p w14:paraId="67A6E1B8" w14:textId="77777777" w:rsidR="00F618C1" w:rsidRPr="00C13E07" w:rsidRDefault="00F618C1" w:rsidP="00F618C1">
            <w:pPr>
              <w:spacing w:after="0" w:line="276" w:lineRule="auto"/>
              <w:rPr>
                <w:rFonts w:ascii="Arial" w:eastAsia="Times New Roman" w:hAnsi="Arial" w:cs="Arial"/>
                <w:b/>
                <w:i/>
                <w:sz w:val="24"/>
                <w:szCs w:val="24"/>
              </w:rPr>
            </w:pPr>
            <w:r w:rsidRPr="00C13E07">
              <w:rPr>
                <w:rFonts w:ascii="Arial" w:eastAsia="Times New Roman" w:hAnsi="Arial" w:cs="Arial"/>
                <w:b/>
                <w:i/>
                <w:sz w:val="24"/>
                <w:szCs w:val="24"/>
              </w:rPr>
              <w:t xml:space="preserve">Please tick the appropriate box </w:t>
            </w:r>
          </w:p>
        </w:tc>
        <w:tc>
          <w:tcPr>
            <w:tcW w:w="1811" w:type="dxa"/>
          </w:tcPr>
          <w:p w14:paraId="082E2B09" w14:textId="77777777" w:rsidR="00F618C1" w:rsidRPr="00C13E07" w:rsidRDefault="00F618C1" w:rsidP="00F618C1">
            <w:pPr>
              <w:spacing w:after="0" w:line="276" w:lineRule="auto"/>
              <w:rPr>
                <w:rFonts w:ascii="Arial" w:eastAsia="Times New Roman" w:hAnsi="Arial" w:cs="Arial"/>
                <w:b/>
                <w:i/>
                <w:sz w:val="24"/>
                <w:szCs w:val="24"/>
              </w:rPr>
            </w:pPr>
            <w:r w:rsidRPr="00C13E07">
              <w:rPr>
                <w:rFonts w:ascii="Arial" w:eastAsia="Times New Roman" w:hAnsi="Arial" w:cs="Arial"/>
                <w:b/>
                <w:i/>
                <w:sz w:val="24"/>
                <w:szCs w:val="24"/>
              </w:rPr>
              <w:t>Reference to pages in response documents</w:t>
            </w:r>
          </w:p>
        </w:tc>
      </w:tr>
      <w:tr w:rsidR="00F618C1" w:rsidRPr="00F618C1" w14:paraId="70D199BE" w14:textId="77777777" w:rsidTr="005C03C2">
        <w:trPr>
          <w:trHeight w:val="1725"/>
        </w:trPr>
        <w:tc>
          <w:tcPr>
            <w:tcW w:w="704" w:type="dxa"/>
            <w:vMerge/>
            <w:vAlign w:val="center"/>
          </w:tcPr>
          <w:p w14:paraId="1C5DEC50" w14:textId="77777777" w:rsidR="00F618C1" w:rsidRPr="0017337F" w:rsidRDefault="00F618C1" w:rsidP="00F618C1">
            <w:pPr>
              <w:spacing w:after="0" w:line="360" w:lineRule="auto"/>
              <w:jc w:val="both"/>
              <w:rPr>
                <w:rFonts w:ascii="Arial" w:eastAsia="Times New Roman" w:hAnsi="Arial" w:cs="Arial"/>
                <w:b/>
                <w:sz w:val="24"/>
                <w:szCs w:val="24"/>
              </w:rPr>
            </w:pPr>
          </w:p>
        </w:tc>
        <w:tc>
          <w:tcPr>
            <w:tcW w:w="5485" w:type="dxa"/>
            <w:vMerge/>
          </w:tcPr>
          <w:p w14:paraId="5A3F67BE" w14:textId="77777777" w:rsidR="00F618C1" w:rsidRPr="0017337F" w:rsidRDefault="00F618C1" w:rsidP="00F618C1">
            <w:pPr>
              <w:spacing w:after="0" w:line="360" w:lineRule="auto"/>
              <w:jc w:val="center"/>
              <w:rPr>
                <w:rFonts w:ascii="Arial" w:eastAsia="Times New Roman" w:hAnsi="Arial" w:cs="Arial"/>
                <w:b/>
                <w:sz w:val="24"/>
                <w:szCs w:val="24"/>
              </w:rPr>
            </w:pPr>
          </w:p>
        </w:tc>
        <w:tc>
          <w:tcPr>
            <w:tcW w:w="890" w:type="dxa"/>
          </w:tcPr>
          <w:p w14:paraId="4D7BC415" w14:textId="77777777" w:rsidR="00F618C1" w:rsidRPr="0017337F" w:rsidRDefault="00F618C1" w:rsidP="00F618C1">
            <w:pPr>
              <w:spacing w:after="0" w:line="360" w:lineRule="auto"/>
              <w:jc w:val="center"/>
              <w:rPr>
                <w:rFonts w:ascii="Arial" w:eastAsia="Times New Roman" w:hAnsi="Arial" w:cs="Arial"/>
                <w:b/>
                <w:sz w:val="24"/>
                <w:szCs w:val="24"/>
              </w:rPr>
            </w:pPr>
            <w:r w:rsidRPr="0017337F">
              <w:rPr>
                <w:rFonts w:ascii="Arial" w:eastAsia="Times New Roman" w:hAnsi="Arial" w:cs="Arial"/>
                <w:b/>
                <w:sz w:val="24"/>
                <w:szCs w:val="24"/>
              </w:rPr>
              <w:t xml:space="preserve">Yes </w:t>
            </w:r>
          </w:p>
        </w:tc>
        <w:tc>
          <w:tcPr>
            <w:tcW w:w="752" w:type="dxa"/>
          </w:tcPr>
          <w:p w14:paraId="201E2E3A" w14:textId="77777777" w:rsidR="00F618C1" w:rsidRPr="0017337F" w:rsidRDefault="00F618C1" w:rsidP="00F618C1">
            <w:pPr>
              <w:spacing w:after="0" w:line="360" w:lineRule="auto"/>
              <w:jc w:val="center"/>
              <w:rPr>
                <w:rFonts w:ascii="Arial" w:eastAsia="Times New Roman" w:hAnsi="Arial" w:cs="Arial"/>
                <w:sz w:val="24"/>
                <w:szCs w:val="24"/>
              </w:rPr>
            </w:pPr>
            <w:r w:rsidRPr="0017337F">
              <w:rPr>
                <w:rFonts w:ascii="Arial" w:eastAsia="Times New Roman" w:hAnsi="Arial" w:cs="Arial"/>
                <w:b/>
                <w:sz w:val="24"/>
                <w:szCs w:val="24"/>
              </w:rPr>
              <w:t>No</w:t>
            </w:r>
          </w:p>
        </w:tc>
        <w:tc>
          <w:tcPr>
            <w:tcW w:w="1811" w:type="dxa"/>
          </w:tcPr>
          <w:p w14:paraId="40E01D52" w14:textId="7602C619" w:rsidR="00F618C1" w:rsidRPr="0017337F" w:rsidRDefault="001E0D0B" w:rsidP="00F618C1">
            <w:pPr>
              <w:spacing w:after="0" w:line="360" w:lineRule="auto"/>
              <w:jc w:val="center"/>
              <w:rPr>
                <w:rFonts w:ascii="Arial" w:eastAsia="Times New Roman" w:hAnsi="Arial" w:cs="Arial"/>
                <w:b/>
                <w:sz w:val="24"/>
                <w:szCs w:val="24"/>
              </w:rPr>
            </w:pPr>
            <w:permStart w:id="926377184" w:edGrp="everyone"/>
            <w:r>
              <w:rPr>
                <w:rFonts w:ascii="Arial" w:eastAsia="Times New Roman" w:hAnsi="Arial" w:cs="Arial"/>
                <w:b/>
                <w:sz w:val="20"/>
                <w:szCs w:val="24"/>
              </w:rPr>
              <w:t xml:space="preserve">      </w:t>
            </w:r>
            <w:permEnd w:id="926377184"/>
          </w:p>
        </w:tc>
      </w:tr>
      <w:tr w:rsidR="00F618C1" w:rsidRPr="00F618C1" w14:paraId="1AB6B7FD" w14:textId="77777777" w:rsidTr="005C03C2">
        <w:trPr>
          <w:trHeight w:val="487"/>
        </w:trPr>
        <w:tc>
          <w:tcPr>
            <w:tcW w:w="9642" w:type="dxa"/>
            <w:gridSpan w:val="5"/>
          </w:tcPr>
          <w:p w14:paraId="34040EC0" w14:textId="3C0DA33F" w:rsidR="00F618C1" w:rsidRPr="00C13E07" w:rsidRDefault="00F618C1" w:rsidP="0017337F">
            <w:pPr>
              <w:tabs>
                <w:tab w:val="left" w:pos="4536"/>
              </w:tabs>
              <w:spacing w:after="0" w:line="360" w:lineRule="auto"/>
              <w:contextualSpacing/>
              <w:jc w:val="both"/>
              <w:rPr>
                <w:rFonts w:ascii="Arial" w:eastAsia="Times New Roman" w:hAnsi="Arial" w:cs="Arial"/>
                <w:b/>
                <w:sz w:val="24"/>
                <w:szCs w:val="24"/>
              </w:rPr>
            </w:pPr>
            <w:r w:rsidRPr="00C13E07">
              <w:rPr>
                <w:rFonts w:ascii="Arial" w:eastAsia="Times New Roman" w:hAnsi="Arial" w:cs="Arial"/>
                <w:b/>
                <w:sz w:val="24"/>
                <w:szCs w:val="24"/>
              </w:rPr>
              <w:t>Technical requirements</w:t>
            </w:r>
            <w:r w:rsidR="00D629CF">
              <w:rPr>
                <w:rFonts w:ascii="Arial" w:eastAsia="Times New Roman" w:hAnsi="Arial" w:cs="Arial"/>
                <w:b/>
                <w:sz w:val="24"/>
                <w:szCs w:val="24"/>
              </w:rPr>
              <w:t xml:space="preserve"> – refer to 3.2.3 Technical requirements above</w:t>
            </w:r>
          </w:p>
        </w:tc>
      </w:tr>
      <w:tr w:rsidR="00F618C1" w:rsidRPr="00F618C1" w14:paraId="7C94AD8E" w14:textId="77777777" w:rsidTr="005C03C2">
        <w:trPr>
          <w:trHeight w:val="751"/>
        </w:trPr>
        <w:tc>
          <w:tcPr>
            <w:tcW w:w="9642" w:type="dxa"/>
            <w:gridSpan w:val="5"/>
            <w:vAlign w:val="center"/>
          </w:tcPr>
          <w:p w14:paraId="785F56DF" w14:textId="6FFC1D9C" w:rsidR="00F618C1" w:rsidRPr="00C13E07" w:rsidRDefault="004D3AB5" w:rsidP="0017337F">
            <w:pPr>
              <w:tabs>
                <w:tab w:val="left" w:pos="4536"/>
              </w:tabs>
              <w:spacing w:after="0" w:line="360" w:lineRule="auto"/>
              <w:contextualSpacing/>
              <w:jc w:val="both"/>
              <w:rPr>
                <w:rFonts w:ascii="Arial" w:eastAsia="Times New Roman" w:hAnsi="Arial" w:cs="Arial"/>
                <w:b/>
                <w:sz w:val="24"/>
                <w:szCs w:val="24"/>
              </w:rPr>
            </w:pPr>
            <w:r w:rsidRPr="00C13E07">
              <w:rPr>
                <w:rFonts w:ascii="Arial" w:eastAsia="Times New Roman" w:hAnsi="Arial" w:cs="Arial"/>
                <w:b/>
                <w:sz w:val="24"/>
                <w:szCs w:val="24"/>
              </w:rPr>
              <w:t>Pre-qualification requirements</w:t>
            </w:r>
          </w:p>
        </w:tc>
      </w:tr>
      <w:tr w:rsidR="00F618C1" w:rsidRPr="00F618C1" w14:paraId="1B356AD8" w14:textId="77777777" w:rsidTr="001E0D0B">
        <w:trPr>
          <w:trHeight w:val="823"/>
        </w:trPr>
        <w:tc>
          <w:tcPr>
            <w:tcW w:w="704" w:type="dxa"/>
            <w:vAlign w:val="center"/>
          </w:tcPr>
          <w:p w14:paraId="288326E4" w14:textId="77777777" w:rsidR="00F618C1" w:rsidRPr="00C13E07" w:rsidRDefault="00F618C1" w:rsidP="00F618C1">
            <w:pPr>
              <w:spacing w:after="0" w:line="360" w:lineRule="auto"/>
              <w:jc w:val="both"/>
              <w:rPr>
                <w:rFonts w:ascii="Arial" w:eastAsia="Times New Roman" w:hAnsi="Arial" w:cs="Arial"/>
                <w:sz w:val="24"/>
                <w:szCs w:val="24"/>
              </w:rPr>
            </w:pPr>
          </w:p>
        </w:tc>
        <w:tc>
          <w:tcPr>
            <w:tcW w:w="5485" w:type="dxa"/>
            <w:shd w:val="clear" w:color="auto" w:fill="auto"/>
            <w:vAlign w:val="center"/>
          </w:tcPr>
          <w:p w14:paraId="4A77D092" w14:textId="77777777" w:rsidR="00F618C1" w:rsidRPr="00C13E07" w:rsidRDefault="00F618C1" w:rsidP="00F618C1">
            <w:pPr>
              <w:tabs>
                <w:tab w:val="left" w:pos="4536"/>
              </w:tabs>
              <w:spacing w:after="0" w:line="360" w:lineRule="auto"/>
              <w:jc w:val="both"/>
              <w:rPr>
                <w:rFonts w:ascii="Arial" w:eastAsia="Times New Roman" w:hAnsi="Arial" w:cs="Arial"/>
                <w:sz w:val="24"/>
                <w:szCs w:val="24"/>
              </w:rPr>
            </w:pPr>
            <w:r w:rsidRPr="00C13E07">
              <w:rPr>
                <w:rFonts w:ascii="Arial" w:eastAsia="Times New Roman" w:hAnsi="Arial" w:cs="Arial"/>
                <w:sz w:val="24"/>
                <w:szCs w:val="24"/>
              </w:rPr>
              <w:t>Valid and current company tax clearance certificate(s)</w:t>
            </w:r>
          </w:p>
        </w:tc>
        <w:tc>
          <w:tcPr>
            <w:tcW w:w="890" w:type="dxa"/>
            <w:shd w:val="clear" w:color="auto" w:fill="auto"/>
            <w:vAlign w:val="center"/>
          </w:tcPr>
          <w:p w14:paraId="71893F69" w14:textId="59407D2B" w:rsidR="00F618C1" w:rsidRPr="00C13E07" w:rsidRDefault="001E0D0B" w:rsidP="00F618C1">
            <w:pPr>
              <w:spacing w:after="0" w:line="360" w:lineRule="auto"/>
              <w:jc w:val="center"/>
              <w:rPr>
                <w:rFonts w:ascii="Arial" w:eastAsia="Times New Roman" w:hAnsi="Arial" w:cs="Arial"/>
                <w:sz w:val="24"/>
                <w:szCs w:val="24"/>
              </w:rPr>
            </w:pPr>
            <w:permStart w:id="1059931685" w:edGrp="everyone"/>
            <w:r>
              <w:rPr>
                <w:rFonts w:ascii="Arial" w:eastAsia="Times New Roman" w:hAnsi="Arial" w:cs="Arial"/>
                <w:b/>
                <w:sz w:val="20"/>
                <w:szCs w:val="24"/>
              </w:rPr>
              <w:t xml:space="preserve">      </w:t>
            </w:r>
            <w:permEnd w:id="1059931685"/>
          </w:p>
        </w:tc>
        <w:tc>
          <w:tcPr>
            <w:tcW w:w="752" w:type="dxa"/>
            <w:shd w:val="clear" w:color="auto" w:fill="auto"/>
            <w:vAlign w:val="center"/>
          </w:tcPr>
          <w:p w14:paraId="39529F33" w14:textId="555A2A8E" w:rsidR="00F618C1" w:rsidRPr="00C13E07" w:rsidRDefault="001E0D0B" w:rsidP="00F618C1">
            <w:pPr>
              <w:spacing w:after="0" w:line="360" w:lineRule="auto"/>
              <w:jc w:val="center"/>
              <w:rPr>
                <w:rFonts w:ascii="Arial" w:eastAsia="Times New Roman" w:hAnsi="Arial" w:cs="Arial"/>
                <w:sz w:val="24"/>
                <w:szCs w:val="24"/>
              </w:rPr>
            </w:pPr>
            <w:permStart w:id="1092878810" w:edGrp="everyone"/>
            <w:r>
              <w:rPr>
                <w:rFonts w:ascii="Arial" w:eastAsia="Times New Roman" w:hAnsi="Arial" w:cs="Arial"/>
                <w:b/>
                <w:sz w:val="20"/>
                <w:szCs w:val="24"/>
              </w:rPr>
              <w:t xml:space="preserve">      </w:t>
            </w:r>
            <w:permEnd w:id="1092878810"/>
          </w:p>
        </w:tc>
        <w:tc>
          <w:tcPr>
            <w:tcW w:w="1811" w:type="dxa"/>
            <w:vAlign w:val="center"/>
          </w:tcPr>
          <w:p w14:paraId="31B22B57" w14:textId="611900AB" w:rsidR="00F618C1" w:rsidRPr="00C13E07" w:rsidRDefault="001E0D0B" w:rsidP="001E0D0B">
            <w:pPr>
              <w:spacing w:after="0" w:line="360" w:lineRule="auto"/>
              <w:jc w:val="center"/>
              <w:rPr>
                <w:rFonts w:ascii="Arial" w:eastAsia="Times New Roman" w:hAnsi="Arial" w:cs="Arial"/>
                <w:sz w:val="24"/>
                <w:szCs w:val="24"/>
              </w:rPr>
            </w:pPr>
            <w:permStart w:id="30949273" w:edGrp="everyone"/>
            <w:r>
              <w:rPr>
                <w:rFonts w:ascii="Arial" w:eastAsia="Times New Roman" w:hAnsi="Arial" w:cs="Arial"/>
                <w:b/>
                <w:sz w:val="20"/>
                <w:szCs w:val="24"/>
              </w:rPr>
              <w:t xml:space="preserve">      </w:t>
            </w:r>
            <w:permEnd w:id="30949273"/>
          </w:p>
        </w:tc>
      </w:tr>
      <w:tr w:rsidR="00F618C1" w:rsidRPr="00F618C1" w14:paraId="7F5954F1" w14:textId="77777777" w:rsidTr="001E0D0B">
        <w:trPr>
          <w:trHeight w:val="1110"/>
        </w:trPr>
        <w:tc>
          <w:tcPr>
            <w:tcW w:w="704" w:type="dxa"/>
            <w:vAlign w:val="center"/>
          </w:tcPr>
          <w:p w14:paraId="6B50A9D2" w14:textId="77777777" w:rsidR="00F618C1" w:rsidRPr="00C13E07" w:rsidRDefault="00F618C1" w:rsidP="00F618C1">
            <w:pPr>
              <w:spacing w:after="0" w:line="360" w:lineRule="auto"/>
              <w:jc w:val="both"/>
              <w:rPr>
                <w:rFonts w:ascii="Arial" w:eastAsia="Times New Roman" w:hAnsi="Arial" w:cs="Arial"/>
                <w:sz w:val="24"/>
                <w:szCs w:val="24"/>
              </w:rPr>
            </w:pPr>
          </w:p>
        </w:tc>
        <w:tc>
          <w:tcPr>
            <w:tcW w:w="5485" w:type="dxa"/>
            <w:shd w:val="clear" w:color="auto" w:fill="auto"/>
            <w:vAlign w:val="center"/>
          </w:tcPr>
          <w:p w14:paraId="108FD6D3" w14:textId="77777777" w:rsidR="00F618C1" w:rsidRPr="00C13E07" w:rsidRDefault="00F618C1" w:rsidP="00F618C1">
            <w:pPr>
              <w:tabs>
                <w:tab w:val="left" w:pos="4536"/>
              </w:tabs>
              <w:spacing w:after="0" w:line="360" w:lineRule="auto"/>
              <w:jc w:val="both"/>
              <w:rPr>
                <w:rFonts w:ascii="Arial" w:eastAsia="Times New Roman" w:hAnsi="Arial" w:cs="Arial"/>
                <w:sz w:val="24"/>
                <w:szCs w:val="24"/>
              </w:rPr>
            </w:pPr>
            <w:r w:rsidRPr="00C13E07">
              <w:rPr>
                <w:rFonts w:ascii="Arial" w:eastAsia="Times New Roman" w:hAnsi="Arial" w:cs="Arial"/>
                <w:sz w:val="24"/>
                <w:szCs w:val="24"/>
              </w:rPr>
              <w:t>Valid broad-based black economic empowerment (B-BBEE) rating certificate(s) − South African companies only</w:t>
            </w:r>
          </w:p>
        </w:tc>
        <w:tc>
          <w:tcPr>
            <w:tcW w:w="890" w:type="dxa"/>
            <w:shd w:val="clear" w:color="auto" w:fill="auto"/>
            <w:vAlign w:val="center"/>
          </w:tcPr>
          <w:p w14:paraId="7931281A" w14:textId="0B1ED865" w:rsidR="00F618C1" w:rsidRPr="00C13E07" w:rsidRDefault="001E0D0B" w:rsidP="00F618C1">
            <w:pPr>
              <w:spacing w:after="0" w:line="360" w:lineRule="auto"/>
              <w:jc w:val="center"/>
              <w:rPr>
                <w:rFonts w:ascii="Arial" w:eastAsia="Times New Roman" w:hAnsi="Arial" w:cs="Arial"/>
                <w:sz w:val="24"/>
                <w:szCs w:val="24"/>
              </w:rPr>
            </w:pPr>
            <w:permStart w:id="1549156641" w:edGrp="everyone"/>
            <w:r>
              <w:rPr>
                <w:rFonts w:ascii="Arial" w:eastAsia="Times New Roman" w:hAnsi="Arial" w:cs="Arial"/>
                <w:b/>
                <w:sz w:val="20"/>
                <w:szCs w:val="24"/>
              </w:rPr>
              <w:t xml:space="preserve">      </w:t>
            </w:r>
            <w:permEnd w:id="1549156641"/>
          </w:p>
        </w:tc>
        <w:tc>
          <w:tcPr>
            <w:tcW w:w="752" w:type="dxa"/>
            <w:shd w:val="clear" w:color="auto" w:fill="auto"/>
            <w:vAlign w:val="center"/>
          </w:tcPr>
          <w:p w14:paraId="6DDC6A46" w14:textId="7AB964D1" w:rsidR="00F618C1" w:rsidRPr="00C13E07" w:rsidRDefault="001E0D0B" w:rsidP="00F618C1">
            <w:pPr>
              <w:spacing w:after="0" w:line="360" w:lineRule="auto"/>
              <w:jc w:val="center"/>
              <w:rPr>
                <w:rFonts w:ascii="Arial" w:eastAsia="Times New Roman" w:hAnsi="Arial" w:cs="Arial"/>
                <w:sz w:val="24"/>
                <w:szCs w:val="24"/>
              </w:rPr>
            </w:pPr>
            <w:permStart w:id="1095831917" w:edGrp="everyone"/>
            <w:r>
              <w:rPr>
                <w:rFonts w:ascii="Arial" w:eastAsia="Times New Roman" w:hAnsi="Arial" w:cs="Arial"/>
                <w:b/>
                <w:sz w:val="20"/>
                <w:szCs w:val="24"/>
              </w:rPr>
              <w:t xml:space="preserve">      </w:t>
            </w:r>
            <w:permEnd w:id="1095831917"/>
          </w:p>
        </w:tc>
        <w:tc>
          <w:tcPr>
            <w:tcW w:w="1811" w:type="dxa"/>
            <w:vAlign w:val="center"/>
          </w:tcPr>
          <w:p w14:paraId="3BE5F0F2" w14:textId="537AD5F9" w:rsidR="00F618C1" w:rsidRPr="00C13E07" w:rsidRDefault="001E0D0B" w:rsidP="001E0D0B">
            <w:pPr>
              <w:spacing w:after="0" w:line="360" w:lineRule="auto"/>
              <w:jc w:val="center"/>
              <w:rPr>
                <w:rFonts w:ascii="Arial" w:eastAsia="Times New Roman" w:hAnsi="Arial" w:cs="Arial"/>
                <w:sz w:val="24"/>
                <w:szCs w:val="24"/>
              </w:rPr>
            </w:pPr>
            <w:permStart w:id="1342196242" w:edGrp="everyone"/>
            <w:r>
              <w:rPr>
                <w:rFonts w:ascii="Arial" w:eastAsia="Times New Roman" w:hAnsi="Arial" w:cs="Arial"/>
                <w:b/>
                <w:sz w:val="20"/>
                <w:szCs w:val="24"/>
              </w:rPr>
              <w:t xml:space="preserve">      </w:t>
            </w:r>
            <w:permEnd w:id="1342196242"/>
          </w:p>
        </w:tc>
      </w:tr>
      <w:tr w:rsidR="00F618C1" w:rsidRPr="00F618C1" w14:paraId="110A0D88" w14:textId="77777777" w:rsidTr="001E0D0B">
        <w:trPr>
          <w:trHeight w:val="2176"/>
        </w:trPr>
        <w:tc>
          <w:tcPr>
            <w:tcW w:w="704" w:type="dxa"/>
            <w:vAlign w:val="center"/>
          </w:tcPr>
          <w:p w14:paraId="211CAA5F" w14:textId="77777777" w:rsidR="00F618C1" w:rsidRPr="00C13E07" w:rsidRDefault="00F618C1" w:rsidP="00F618C1">
            <w:pPr>
              <w:spacing w:after="0" w:line="360" w:lineRule="auto"/>
              <w:jc w:val="both"/>
              <w:rPr>
                <w:rFonts w:ascii="Arial" w:eastAsia="Times New Roman" w:hAnsi="Arial" w:cs="Arial"/>
                <w:sz w:val="24"/>
                <w:szCs w:val="24"/>
              </w:rPr>
            </w:pPr>
          </w:p>
        </w:tc>
        <w:tc>
          <w:tcPr>
            <w:tcW w:w="5485" w:type="dxa"/>
            <w:shd w:val="clear" w:color="auto" w:fill="auto"/>
            <w:vAlign w:val="center"/>
          </w:tcPr>
          <w:p w14:paraId="63C0CC10" w14:textId="77777777" w:rsidR="00F618C1" w:rsidRPr="00C13E07" w:rsidRDefault="00F618C1" w:rsidP="00F618C1">
            <w:pPr>
              <w:tabs>
                <w:tab w:val="left" w:pos="4536"/>
              </w:tabs>
              <w:spacing w:after="0" w:line="360" w:lineRule="auto"/>
              <w:jc w:val="both"/>
              <w:rPr>
                <w:rFonts w:ascii="Arial" w:eastAsia="Times New Roman" w:hAnsi="Arial" w:cs="Arial"/>
                <w:sz w:val="24"/>
                <w:szCs w:val="24"/>
              </w:rPr>
            </w:pPr>
            <w:r w:rsidRPr="00C13E07">
              <w:rPr>
                <w:rFonts w:ascii="Arial" w:eastAsia="Times New Roman" w:hAnsi="Arial" w:cs="Arial"/>
                <w:sz w:val="24"/>
                <w:szCs w:val="24"/>
              </w:rPr>
              <w:t>Valid and current company registration certificate issued by the Companies and Intellectual Property Commission (CIPC) (</w:t>
            </w:r>
            <w:r w:rsidRPr="00C13E07">
              <w:rPr>
                <w:rFonts w:ascii="Arial" w:eastAsia="Times New Roman" w:hAnsi="Arial" w:cs="Arial"/>
                <w:sz w:val="24"/>
                <w:szCs w:val="24"/>
                <w:lang w:val="en-GB"/>
              </w:rPr>
              <w:t>Note: If registered in other jurisdictions, proof of such registration must also be submitted)</w:t>
            </w:r>
          </w:p>
        </w:tc>
        <w:tc>
          <w:tcPr>
            <w:tcW w:w="890" w:type="dxa"/>
            <w:shd w:val="clear" w:color="auto" w:fill="auto"/>
            <w:vAlign w:val="center"/>
          </w:tcPr>
          <w:p w14:paraId="76615B93" w14:textId="50908B42" w:rsidR="00F618C1" w:rsidRPr="00C13E07" w:rsidRDefault="001E0D0B" w:rsidP="00F618C1">
            <w:pPr>
              <w:spacing w:after="0" w:line="360" w:lineRule="auto"/>
              <w:jc w:val="center"/>
              <w:rPr>
                <w:rFonts w:ascii="Arial" w:eastAsia="Times New Roman" w:hAnsi="Arial" w:cs="Arial"/>
                <w:sz w:val="24"/>
                <w:szCs w:val="24"/>
              </w:rPr>
            </w:pPr>
            <w:permStart w:id="1938230438" w:edGrp="everyone"/>
            <w:r>
              <w:rPr>
                <w:rFonts w:ascii="Arial" w:eastAsia="Times New Roman" w:hAnsi="Arial" w:cs="Arial"/>
                <w:b/>
                <w:sz w:val="20"/>
                <w:szCs w:val="24"/>
              </w:rPr>
              <w:t xml:space="preserve">      </w:t>
            </w:r>
            <w:permEnd w:id="1938230438"/>
          </w:p>
        </w:tc>
        <w:tc>
          <w:tcPr>
            <w:tcW w:w="752" w:type="dxa"/>
            <w:shd w:val="clear" w:color="auto" w:fill="auto"/>
            <w:vAlign w:val="center"/>
          </w:tcPr>
          <w:p w14:paraId="10030779" w14:textId="2DF2A52D" w:rsidR="00F618C1" w:rsidRPr="00C13E07" w:rsidRDefault="001E0D0B" w:rsidP="00F618C1">
            <w:pPr>
              <w:spacing w:after="0" w:line="360" w:lineRule="auto"/>
              <w:jc w:val="center"/>
              <w:rPr>
                <w:rFonts w:ascii="Arial" w:eastAsia="Times New Roman" w:hAnsi="Arial" w:cs="Arial"/>
                <w:sz w:val="24"/>
                <w:szCs w:val="24"/>
              </w:rPr>
            </w:pPr>
            <w:permStart w:id="1294225024" w:edGrp="everyone"/>
            <w:r>
              <w:rPr>
                <w:rFonts w:ascii="Arial" w:eastAsia="Times New Roman" w:hAnsi="Arial" w:cs="Arial"/>
                <w:b/>
                <w:sz w:val="20"/>
                <w:szCs w:val="24"/>
              </w:rPr>
              <w:t xml:space="preserve">      </w:t>
            </w:r>
            <w:permEnd w:id="1294225024"/>
          </w:p>
        </w:tc>
        <w:tc>
          <w:tcPr>
            <w:tcW w:w="1811" w:type="dxa"/>
            <w:vAlign w:val="center"/>
          </w:tcPr>
          <w:p w14:paraId="5F42642D" w14:textId="41D445CF" w:rsidR="00F618C1" w:rsidRPr="00C13E07" w:rsidRDefault="001E0D0B" w:rsidP="001E0D0B">
            <w:pPr>
              <w:spacing w:after="0" w:line="360" w:lineRule="auto"/>
              <w:jc w:val="center"/>
              <w:rPr>
                <w:rFonts w:ascii="Arial" w:eastAsia="Times New Roman" w:hAnsi="Arial" w:cs="Arial"/>
                <w:sz w:val="24"/>
                <w:szCs w:val="24"/>
              </w:rPr>
            </w:pPr>
            <w:permStart w:id="109776529" w:edGrp="everyone"/>
            <w:r>
              <w:rPr>
                <w:rFonts w:ascii="Arial" w:eastAsia="Times New Roman" w:hAnsi="Arial" w:cs="Arial"/>
                <w:b/>
                <w:sz w:val="20"/>
                <w:szCs w:val="24"/>
              </w:rPr>
              <w:t xml:space="preserve">      </w:t>
            </w:r>
            <w:permEnd w:id="109776529"/>
          </w:p>
        </w:tc>
      </w:tr>
      <w:tr w:rsidR="00F618C1" w:rsidRPr="00F618C1" w14:paraId="3353F3DE" w14:textId="77777777" w:rsidTr="001E0D0B">
        <w:trPr>
          <w:trHeight w:val="1104"/>
        </w:trPr>
        <w:tc>
          <w:tcPr>
            <w:tcW w:w="704" w:type="dxa"/>
            <w:vAlign w:val="center"/>
          </w:tcPr>
          <w:p w14:paraId="4AC20263" w14:textId="77777777" w:rsidR="00F618C1" w:rsidRPr="00C13E07" w:rsidRDefault="00F618C1" w:rsidP="00F618C1">
            <w:pPr>
              <w:spacing w:after="0" w:line="360" w:lineRule="auto"/>
              <w:jc w:val="both"/>
              <w:rPr>
                <w:rFonts w:ascii="Arial" w:eastAsia="Times New Roman" w:hAnsi="Arial" w:cs="Arial"/>
                <w:sz w:val="24"/>
                <w:szCs w:val="24"/>
              </w:rPr>
            </w:pPr>
          </w:p>
        </w:tc>
        <w:tc>
          <w:tcPr>
            <w:tcW w:w="5485" w:type="dxa"/>
            <w:shd w:val="clear" w:color="auto" w:fill="auto"/>
            <w:vAlign w:val="center"/>
          </w:tcPr>
          <w:p w14:paraId="0FE26B75" w14:textId="77777777" w:rsidR="00F618C1" w:rsidRPr="00C13E07" w:rsidRDefault="00F618C1" w:rsidP="00F618C1">
            <w:pPr>
              <w:spacing w:after="0" w:line="360" w:lineRule="auto"/>
              <w:rPr>
                <w:rFonts w:ascii="Arial" w:eastAsia="Times New Roman" w:hAnsi="Arial" w:cs="Arial"/>
                <w:sz w:val="24"/>
                <w:szCs w:val="24"/>
              </w:rPr>
            </w:pPr>
            <w:r w:rsidRPr="00C13E07">
              <w:rPr>
                <w:rFonts w:ascii="Arial" w:eastAsia="Times New Roman" w:hAnsi="Arial" w:cs="Arial"/>
                <w:sz w:val="24"/>
                <w:szCs w:val="24"/>
                <w:lang w:val="en-GB"/>
              </w:rPr>
              <w:t>Certified copies of the last three (3) years’ audited financial statements</w:t>
            </w:r>
          </w:p>
        </w:tc>
        <w:tc>
          <w:tcPr>
            <w:tcW w:w="890" w:type="dxa"/>
            <w:shd w:val="clear" w:color="auto" w:fill="auto"/>
            <w:vAlign w:val="center"/>
          </w:tcPr>
          <w:p w14:paraId="7C4112A9" w14:textId="0CC9EC1B" w:rsidR="00F618C1" w:rsidRPr="00C13E07" w:rsidRDefault="001E0D0B" w:rsidP="00F618C1">
            <w:pPr>
              <w:spacing w:after="0" w:line="360" w:lineRule="auto"/>
              <w:jc w:val="center"/>
              <w:rPr>
                <w:rFonts w:ascii="Arial" w:eastAsia="Times New Roman" w:hAnsi="Arial" w:cs="Arial"/>
                <w:sz w:val="24"/>
                <w:szCs w:val="24"/>
              </w:rPr>
            </w:pPr>
            <w:permStart w:id="1598572567" w:edGrp="everyone"/>
            <w:r>
              <w:rPr>
                <w:rFonts w:ascii="Arial" w:eastAsia="Times New Roman" w:hAnsi="Arial" w:cs="Arial"/>
                <w:b/>
                <w:sz w:val="20"/>
                <w:szCs w:val="24"/>
              </w:rPr>
              <w:t xml:space="preserve">      </w:t>
            </w:r>
            <w:permEnd w:id="1598572567"/>
          </w:p>
        </w:tc>
        <w:tc>
          <w:tcPr>
            <w:tcW w:w="752" w:type="dxa"/>
            <w:shd w:val="clear" w:color="auto" w:fill="auto"/>
            <w:vAlign w:val="center"/>
          </w:tcPr>
          <w:p w14:paraId="6775CF35" w14:textId="1AE08964" w:rsidR="00F618C1" w:rsidRPr="00C13E07" w:rsidRDefault="001E0D0B" w:rsidP="00F618C1">
            <w:pPr>
              <w:spacing w:after="0" w:line="360" w:lineRule="auto"/>
              <w:jc w:val="center"/>
              <w:rPr>
                <w:rFonts w:ascii="Arial" w:eastAsia="Times New Roman" w:hAnsi="Arial" w:cs="Arial"/>
                <w:sz w:val="24"/>
                <w:szCs w:val="24"/>
              </w:rPr>
            </w:pPr>
            <w:permStart w:id="1462138646" w:edGrp="everyone"/>
            <w:r>
              <w:rPr>
                <w:rFonts w:ascii="Arial" w:eastAsia="Times New Roman" w:hAnsi="Arial" w:cs="Arial"/>
                <w:b/>
                <w:sz w:val="20"/>
                <w:szCs w:val="24"/>
              </w:rPr>
              <w:t xml:space="preserve">      </w:t>
            </w:r>
            <w:permEnd w:id="1462138646"/>
          </w:p>
        </w:tc>
        <w:tc>
          <w:tcPr>
            <w:tcW w:w="1811" w:type="dxa"/>
            <w:vAlign w:val="center"/>
          </w:tcPr>
          <w:p w14:paraId="2D9B2129" w14:textId="1F5CFB86" w:rsidR="00F618C1" w:rsidRPr="00C13E07" w:rsidRDefault="001E0D0B" w:rsidP="001E0D0B">
            <w:pPr>
              <w:spacing w:after="0" w:line="360" w:lineRule="auto"/>
              <w:jc w:val="center"/>
              <w:rPr>
                <w:rFonts w:ascii="Arial" w:eastAsia="Times New Roman" w:hAnsi="Arial" w:cs="Arial"/>
                <w:sz w:val="24"/>
                <w:szCs w:val="24"/>
              </w:rPr>
            </w:pPr>
            <w:permStart w:id="657721831" w:edGrp="everyone"/>
            <w:r>
              <w:rPr>
                <w:rFonts w:ascii="Arial" w:eastAsia="Times New Roman" w:hAnsi="Arial" w:cs="Arial"/>
                <w:b/>
                <w:sz w:val="20"/>
                <w:szCs w:val="24"/>
              </w:rPr>
              <w:t xml:space="preserve">      </w:t>
            </w:r>
            <w:permEnd w:id="657721831"/>
          </w:p>
        </w:tc>
      </w:tr>
    </w:tbl>
    <w:p w14:paraId="660190F6" w14:textId="77777777" w:rsidR="00F618C1" w:rsidRDefault="00F618C1" w:rsidP="0017337F">
      <w:pPr>
        <w:tabs>
          <w:tab w:val="left" w:pos="4536"/>
        </w:tabs>
        <w:spacing w:after="0" w:line="240" w:lineRule="auto"/>
        <w:jc w:val="both"/>
        <w:rPr>
          <w:rFonts w:ascii="Arial" w:eastAsia="Times New Roman" w:hAnsi="Arial" w:cs="Arial"/>
          <w:sz w:val="24"/>
          <w:szCs w:val="24"/>
        </w:rPr>
        <w:sectPr w:rsidR="00F618C1" w:rsidSect="00275178">
          <w:pgSz w:w="11906" w:h="16838" w:code="9"/>
          <w:pgMar w:top="1134" w:right="1134" w:bottom="851" w:left="1134" w:header="567" w:footer="586" w:gutter="0"/>
          <w:cols w:space="720"/>
          <w:titlePg/>
          <w:docGrid w:linePitch="326"/>
        </w:sectPr>
      </w:pPr>
    </w:p>
    <w:tbl>
      <w:tblPr>
        <w:tblStyle w:val="TableGrid"/>
        <w:tblpPr w:leftFromText="180" w:rightFromText="180" w:vertAnchor="text" w:horzAnchor="margin" w:tblpY="-29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F618C1" w:rsidRPr="00275178" w14:paraId="08B88D64" w14:textId="77777777" w:rsidTr="005C03C2">
        <w:trPr>
          <w:trHeight w:val="324"/>
        </w:trPr>
        <w:tc>
          <w:tcPr>
            <w:tcW w:w="327" w:type="dxa"/>
          </w:tcPr>
          <w:p w14:paraId="652320FB" w14:textId="77777777" w:rsidR="00F618C1" w:rsidRPr="00275178" w:rsidRDefault="00F618C1" w:rsidP="005C03C2">
            <w:pPr>
              <w:jc w:val="center"/>
              <w:rPr>
                <w:rFonts w:ascii="Arial" w:hAnsi="Arial" w:cs="Arial"/>
                <w:noProof/>
                <w:sz w:val="16"/>
                <w:szCs w:val="16"/>
              </w:rPr>
            </w:pPr>
            <w:r w:rsidRPr="00275178">
              <w:rPr>
                <w:rFonts w:ascii="Arial" w:hAnsi="Arial" w:cs="Arial"/>
                <w:noProof/>
                <w:sz w:val="16"/>
                <w:szCs w:val="16"/>
              </w:rPr>
              <w:drawing>
                <wp:inline distT="0" distB="0" distL="0" distR="0" wp14:anchorId="05A71D62" wp14:editId="771EF1C5">
                  <wp:extent cx="194310" cy="457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94310" cy="45720"/>
                          </a:xfrm>
                          <a:prstGeom prst="rect">
                            <a:avLst/>
                          </a:prstGeom>
                        </pic:spPr>
                      </pic:pic>
                    </a:graphicData>
                  </a:graphic>
                </wp:inline>
              </w:drawing>
            </w:r>
          </w:p>
        </w:tc>
        <w:tc>
          <w:tcPr>
            <w:tcW w:w="3487" w:type="dxa"/>
            <w:tcMar>
              <w:left w:w="113" w:type="dxa"/>
            </w:tcMar>
          </w:tcPr>
          <w:p w14:paraId="0FB52171" w14:textId="77777777" w:rsidR="00F618C1" w:rsidRPr="00275178" w:rsidRDefault="00F618C1" w:rsidP="005C03C2">
            <w:pPr>
              <w:jc w:val="center"/>
              <w:rPr>
                <w:rFonts w:ascii="Arial" w:hAnsi="Arial" w:cs="Arial"/>
                <w:sz w:val="16"/>
                <w:szCs w:val="16"/>
              </w:rPr>
            </w:pPr>
          </w:p>
        </w:tc>
        <w:tc>
          <w:tcPr>
            <w:tcW w:w="5876" w:type="dxa"/>
            <w:vMerge w:val="restart"/>
          </w:tcPr>
          <w:p w14:paraId="32D0A0E0" w14:textId="77777777" w:rsidR="00F618C1" w:rsidRPr="00275178" w:rsidRDefault="00F618C1" w:rsidP="005C03C2">
            <w:pPr>
              <w:jc w:val="right"/>
              <w:rPr>
                <w:rFonts w:ascii="Arial" w:hAnsi="Arial" w:cs="Arial"/>
                <w:noProof/>
                <w:sz w:val="24"/>
              </w:rPr>
            </w:pPr>
            <w:r w:rsidRPr="00275178">
              <w:rPr>
                <w:rFonts w:ascii="Arial" w:hAnsi="Arial" w:cs="Arial"/>
                <w:noProof/>
                <w:sz w:val="24"/>
              </w:rPr>
              <w:drawing>
                <wp:inline distT="0" distB="0" distL="0" distR="0" wp14:anchorId="792E031B" wp14:editId="753A1C6A">
                  <wp:extent cx="1644325" cy="1080000"/>
                  <wp:effectExtent l="0" t="0" r="6985"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618C1" w:rsidRPr="0017337F" w14:paraId="69997D4C" w14:textId="77777777" w:rsidTr="005C03C2">
        <w:trPr>
          <w:trHeight w:hRule="exact" w:val="326"/>
        </w:trPr>
        <w:tc>
          <w:tcPr>
            <w:tcW w:w="327" w:type="dxa"/>
            <w:noWrap/>
            <w:tcMar>
              <w:bottom w:w="17" w:type="dxa"/>
            </w:tcMar>
            <w:vAlign w:val="bottom"/>
          </w:tcPr>
          <w:p w14:paraId="2B14EAE7"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57" behindDoc="1" locked="1" layoutInCell="1" allowOverlap="1" wp14:anchorId="51610737" wp14:editId="43E40A29">
                  <wp:simplePos x="0" y="0"/>
                  <wp:positionH relativeFrom="column">
                    <wp:posOffset>26670</wp:posOffset>
                  </wp:positionH>
                  <wp:positionV relativeFrom="paragraph">
                    <wp:posOffset>60960</wp:posOffset>
                  </wp:positionV>
                  <wp:extent cx="147600" cy="144000"/>
                  <wp:effectExtent l="0" t="0" r="508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8474E3" w14:textId="77777777" w:rsidR="00F618C1" w:rsidRPr="0017337F" w:rsidRDefault="00F618C1" w:rsidP="005C03C2">
            <w:pPr>
              <w:rPr>
                <w:rFonts w:ascii="Arial" w:hAnsi="Arial" w:cs="Arial"/>
                <w:sz w:val="24"/>
                <w:lang w:val="pt-BR"/>
              </w:rPr>
            </w:pPr>
            <w:r w:rsidRPr="0017337F">
              <w:rPr>
                <w:rFonts w:ascii="Arial" w:hAnsi="Arial" w:cs="Arial"/>
                <w:sz w:val="16"/>
                <w:szCs w:val="16"/>
                <w:lang w:val="pt-BR"/>
              </w:rPr>
              <w:t>P O Box 427  Pretoria  0001  South Africa</w:t>
            </w:r>
          </w:p>
        </w:tc>
        <w:tc>
          <w:tcPr>
            <w:tcW w:w="5876" w:type="dxa"/>
            <w:vMerge/>
          </w:tcPr>
          <w:p w14:paraId="6085018E" w14:textId="77777777" w:rsidR="00F618C1" w:rsidRPr="0017337F" w:rsidRDefault="00F618C1" w:rsidP="005C03C2">
            <w:pPr>
              <w:jc w:val="right"/>
              <w:rPr>
                <w:rFonts w:ascii="Arial" w:hAnsi="Arial" w:cs="Arial"/>
                <w:sz w:val="16"/>
                <w:szCs w:val="16"/>
                <w:lang w:val="pt-BR"/>
              </w:rPr>
            </w:pPr>
          </w:p>
        </w:tc>
      </w:tr>
      <w:tr w:rsidR="00F618C1" w:rsidRPr="00275178" w14:paraId="7135C226" w14:textId="77777777" w:rsidTr="005C03C2">
        <w:trPr>
          <w:trHeight w:hRule="exact" w:val="326"/>
        </w:trPr>
        <w:tc>
          <w:tcPr>
            <w:tcW w:w="327" w:type="dxa"/>
            <w:noWrap/>
            <w:tcMar>
              <w:bottom w:w="17" w:type="dxa"/>
            </w:tcMar>
            <w:vAlign w:val="bottom"/>
          </w:tcPr>
          <w:p w14:paraId="4068CF36" w14:textId="77777777" w:rsidR="00F618C1" w:rsidRPr="0017337F" w:rsidRDefault="00F618C1" w:rsidP="005C03C2">
            <w:pPr>
              <w:jc w:val="center"/>
              <w:rPr>
                <w:rFonts w:ascii="Arial" w:hAnsi="Arial" w:cs="Arial"/>
                <w:sz w:val="24"/>
                <w:lang w:val="pt-BR"/>
              </w:rPr>
            </w:pPr>
            <w:r w:rsidRPr="00275178">
              <w:rPr>
                <w:rFonts w:ascii="Arial" w:hAnsi="Arial" w:cs="Arial"/>
                <w:noProof/>
                <w:sz w:val="16"/>
                <w:szCs w:val="16"/>
              </w:rPr>
              <w:drawing>
                <wp:anchor distT="0" distB="0" distL="114300" distR="114300" simplePos="0" relativeHeight="251658258" behindDoc="1" locked="0" layoutInCell="1" allowOverlap="1" wp14:anchorId="5730FA93" wp14:editId="25799208">
                  <wp:simplePos x="0" y="0"/>
                  <wp:positionH relativeFrom="column">
                    <wp:posOffset>46990</wp:posOffset>
                  </wp:positionH>
                  <wp:positionV relativeFrom="paragraph">
                    <wp:posOffset>63500</wp:posOffset>
                  </wp:positionV>
                  <wp:extent cx="111600" cy="14400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FE21519" w14:textId="77777777" w:rsidR="00F618C1" w:rsidRPr="00275178" w:rsidRDefault="00F618C1" w:rsidP="005C03C2">
            <w:pPr>
              <w:rPr>
                <w:rFonts w:ascii="Arial" w:hAnsi="Arial" w:cs="Arial"/>
                <w:sz w:val="24"/>
              </w:rPr>
            </w:pPr>
            <w:r w:rsidRPr="00275178">
              <w:rPr>
                <w:rFonts w:ascii="Arial" w:hAnsi="Arial" w:cs="Arial"/>
                <w:sz w:val="16"/>
                <w:szCs w:val="16"/>
              </w:rPr>
              <w:t>370 Helen Joseph Street  Pretoria  0002</w:t>
            </w:r>
          </w:p>
        </w:tc>
        <w:tc>
          <w:tcPr>
            <w:tcW w:w="5876" w:type="dxa"/>
            <w:vMerge/>
          </w:tcPr>
          <w:p w14:paraId="6F5028AF" w14:textId="77777777" w:rsidR="00F618C1" w:rsidRPr="00275178" w:rsidRDefault="00F618C1" w:rsidP="005C03C2">
            <w:pPr>
              <w:rPr>
                <w:rFonts w:ascii="Arial" w:hAnsi="Arial" w:cs="Arial"/>
                <w:sz w:val="16"/>
                <w:szCs w:val="16"/>
              </w:rPr>
            </w:pPr>
          </w:p>
        </w:tc>
      </w:tr>
      <w:tr w:rsidR="00F618C1" w:rsidRPr="00275178" w14:paraId="01F931E7" w14:textId="77777777" w:rsidTr="005C03C2">
        <w:trPr>
          <w:trHeight w:hRule="exact" w:val="326"/>
        </w:trPr>
        <w:tc>
          <w:tcPr>
            <w:tcW w:w="327" w:type="dxa"/>
            <w:noWrap/>
            <w:tcMar>
              <w:bottom w:w="17" w:type="dxa"/>
            </w:tcMar>
            <w:vAlign w:val="bottom"/>
          </w:tcPr>
          <w:p w14:paraId="36662052"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59" behindDoc="1" locked="1" layoutInCell="1" allowOverlap="1" wp14:anchorId="4BB4BA96" wp14:editId="00750CD2">
                  <wp:simplePos x="0" y="0"/>
                  <wp:positionH relativeFrom="column">
                    <wp:posOffset>19050</wp:posOffset>
                  </wp:positionH>
                  <wp:positionV relativeFrom="paragraph">
                    <wp:posOffset>64135</wp:posOffset>
                  </wp:positionV>
                  <wp:extent cx="169200" cy="144000"/>
                  <wp:effectExtent l="0" t="0" r="889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6F2AEA7" w14:textId="77777777" w:rsidR="00F618C1" w:rsidRPr="00275178" w:rsidRDefault="00F618C1" w:rsidP="005C03C2">
            <w:pPr>
              <w:rPr>
                <w:rFonts w:ascii="Arial" w:hAnsi="Arial" w:cs="Arial"/>
                <w:sz w:val="24"/>
              </w:rPr>
            </w:pPr>
            <w:r w:rsidRPr="00275178">
              <w:rPr>
                <w:rFonts w:ascii="Arial" w:hAnsi="Arial" w:cs="Arial"/>
                <w:sz w:val="16"/>
                <w:szCs w:val="16"/>
              </w:rPr>
              <w:t>+27 12 313 3911 / 0861 12 7272</w:t>
            </w:r>
          </w:p>
        </w:tc>
        <w:tc>
          <w:tcPr>
            <w:tcW w:w="5876" w:type="dxa"/>
            <w:vMerge/>
          </w:tcPr>
          <w:p w14:paraId="2722ED60" w14:textId="77777777" w:rsidR="00F618C1" w:rsidRPr="00275178" w:rsidRDefault="00F618C1" w:rsidP="005C03C2">
            <w:pPr>
              <w:rPr>
                <w:rFonts w:ascii="Arial" w:hAnsi="Arial" w:cs="Arial"/>
                <w:sz w:val="16"/>
                <w:szCs w:val="16"/>
              </w:rPr>
            </w:pPr>
          </w:p>
        </w:tc>
      </w:tr>
      <w:tr w:rsidR="00F618C1" w:rsidRPr="00275178" w14:paraId="6BE04004" w14:textId="77777777" w:rsidTr="005C03C2">
        <w:trPr>
          <w:trHeight w:hRule="exact" w:val="326"/>
        </w:trPr>
        <w:tc>
          <w:tcPr>
            <w:tcW w:w="327" w:type="dxa"/>
            <w:noWrap/>
            <w:tcMar>
              <w:bottom w:w="17" w:type="dxa"/>
            </w:tcMar>
            <w:vAlign w:val="bottom"/>
          </w:tcPr>
          <w:p w14:paraId="4FFC1CF8" w14:textId="77777777" w:rsidR="00F618C1" w:rsidRPr="00275178" w:rsidRDefault="00F618C1" w:rsidP="005C03C2">
            <w:pPr>
              <w:jc w:val="center"/>
              <w:rPr>
                <w:rFonts w:ascii="Arial" w:hAnsi="Arial" w:cs="Arial"/>
                <w:sz w:val="24"/>
              </w:rPr>
            </w:pPr>
            <w:r w:rsidRPr="00275178">
              <w:rPr>
                <w:rFonts w:ascii="Arial" w:hAnsi="Arial" w:cs="Arial"/>
                <w:noProof/>
                <w:sz w:val="24"/>
              </w:rPr>
              <w:drawing>
                <wp:anchor distT="0" distB="0" distL="114300" distR="114300" simplePos="0" relativeHeight="251658260" behindDoc="1" locked="1" layoutInCell="1" allowOverlap="1" wp14:anchorId="5B1A8B7A" wp14:editId="26C220E7">
                  <wp:simplePos x="0" y="0"/>
                  <wp:positionH relativeFrom="column">
                    <wp:posOffset>31750</wp:posOffset>
                  </wp:positionH>
                  <wp:positionV relativeFrom="paragraph">
                    <wp:posOffset>64770</wp:posOffset>
                  </wp:positionV>
                  <wp:extent cx="144000" cy="144000"/>
                  <wp:effectExtent l="0" t="0" r="8890" b="889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5F03CD3" w14:textId="77777777" w:rsidR="00F618C1" w:rsidRPr="00275178" w:rsidRDefault="00F618C1" w:rsidP="005C03C2">
            <w:pPr>
              <w:rPr>
                <w:rFonts w:ascii="Arial" w:hAnsi="Arial" w:cs="Arial"/>
                <w:sz w:val="24"/>
              </w:rPr>
            </w:pPr>
            <w:r w:rsidRPr="00275178">
              <w:rPr>
                <w:rFonts w:ascii="Arial" w:hAnsi="Arial" w:cs="Arial"/>
                <w:iCs/>
                <w:sz w:val="16"/>
                <w:szCs w:val="16"/>
              </w:rPr>
              <w:t xml:space="preserve"> www.resbank.co.za</w:t>
            </w:r>
          </w:p>
        </w:tc>
        <w:tc>
          <w:tcPr>
            <w:tcW w:w="5876" w:type="dxa"/>
            <w:vMerge/>
          </w:tcPr>
          <w:p w14:paraId="3C5A3641" w14:textId="77777777" w:rsidR="00F618C1" w:rsidRPr="00275178" w:rsidRDefault="00F618C1" w:rsidP="005C03C2">
            <w:pPr>
              <w:rPr>
                <w:rFonts w:ascii="Arial" w:hAnsi="Arial" w:cs="Arial"/>
                <w:iCs/>
                <w:sz w:val="16"/>
                <w:szCs w:val="16"/>
              </w:rPr>
            </w:pPr>
          </w:p>
        </w:tc>
      </w:tr>
      <w:tr w:rsidR="00F618C1" w:rsidRPr="00275178" w14:paraId="72A97B9C" w14:textId="77777777" w:rsidTr="005C03C2">
        <w:trPr>
          <w:trHeight w:hRule="exact" w:val="326"/>
        </w:trPr>
        <w:tc>
          <w:tcPr>
            <w:tcW w:w="9690" w:type="dxa"/>
            <w:gridSpan w:val="3"/>
            <w:noWrap/>
            <w:tcMar>
              <w:bottom w:w="17" w:type="dxa"/>
            </w:tcMar>
            <w:vAlign w:val="bottom"/>
          </w:tcPr>
          <w:p w14:paraId="1504C295" w14:textId="77777777" w:rsidR="00F618C1" w:rsidRPr="00275178" w:rsidRDefault="00F618C1" w:rsidP="005C03C2">
            <w:pPr>
              <w:rPr>
                <w:rFonts w:ascii="Arial" w:hAnsi="Arial" w:cs="Arial"/>
                <w:iCs/>
                <w:sz w:val="16"/>
                <w:szCs w:val="16"/>
              </w:rPr>
            </w:pPr>
          </w:p>
        </w:tc>
      </w:tr>
      <w:tr w:rsidR="00F618C1" w:rsidRPr="00275178" w14:paraId="0FAB8B3A" w14:textId="77777777" w:rsidTr="005C03C2">
        <w:trPr>
          <w:trHeight w:hRule="exact" w:val="326"/>
        </w:trPr>
        <w:tc>
          <w:tcPr>
            <w:tcW w:w="3814" w:type="dxa"/>
            <w:gridSpan w:val="2"/>
            <w:noWrap/>
            <w:tcMar>
              <w:bottom w:w="17" w:type="dxa"/>
            </w:tcMar>
          </w:tcPr>
          <w:p w14:paraId="6AF7F353" w14:textId="77777777" w:rsidR="00F618C1" w:rsidRPr="00275178" w:rsidRDefault="00F618C1" w:rsidP="005C03C2">
            <w:pPr>
              <w:rPr>
                <w:rFonts w:ascii="Arial" w:hAnsi="Arial" w:cs="Arial"/>
                <w:iCs/>
                <w:sz w:val="16"/>
                <w:szCs w:val="16"/>
              </w:rPr>
            </w:pPr>
          </w:p>
        </w:tc>
        <w:tc>
          <w:tcPr>
            <w:tcW w:w="5876" w:type="dxa"/>
          </w:tcPr>
          <w:p w14:paraId="453EA778" w14:textId="77777777" w:rsidR="00F618C1" w:rsidRPr="00275178" w:rsidRDefault="00F618C1" w:rsidP="005C03C2">
            <w:pPr>
              <w:jc w:val="right"/>
              <w:rPr>
                <w:rFonts w:ascii="Arial" w:hAnsi="Arial" w:cs="Arial"/>
                <w:iCs/>
                <w:sz w:val="16"/>
                <w:szCs w:val="16"/>
              </w:rPr>
            </w:pPr>
            <w:r>
              <w:rPr>
                <w:rFonts w:ascii="Arial" w:hAnsi="Arial" w:cs="Arial"/>
              </w:rPr>
              <w:t>Financial Services Department</w:t>
            </w:r>
          </w:p>
        </w:tc>
      </w:tr>
    </w:tbl>
    <w:p w14:paraId="4308E160" w14:textId="77777777" w:rsidR="00F618C1" w:rsidRPr="00F618C1" w:rsidRDefault="00F618C1" w:rsidP="00F618C1">
      <w:pPr>
        <w:spacing w:after="0" w:line="360" w:lineRule="auto"/>
        <w:rPr>
          <w:rFonts w:ascii="Arial" w:eastAsia="Times New Roman" w:hAnsi="Arial" w:cs="Arial"/>
          <w:color w:val="000000" w:themeColor="text1"/>
          <w:sz w:val="24"/>
          <w:szCs w:val="24"/>
        </w:rPr>
      </w:pPr>
      <w:r w:rsidRPr="00275178">
        <w:rPr>
          <w:rFonts w:ascii="Arial" w:eastAsia="Times New Roman" w:hAnsi="Arial" w:cs="Arial"/>
          <w:noProof/>
          <w:sz w:val="24"/>
          <w:szCs w:val="20"/>
          <w:lang w:eastAsia="en-ZA"/>
        </w:rPr>
        <w:drawing>
          <wp:anchor distT="0" distB="0" distL="114300" distR="114300" simplePos="0" relativeHeight="251658261" behindDoc="1" locked="0" layoutInCell="1" allowOverlap="1" wp14:anchorId="6E903DC4" wp14:editId="2E9E6D95">
            <wp:simplePos x="0" y="0"/>
            <wp:positionH relativeFrom="margin">
              <wp:posOffset>-714375</wp:posOffset>
            </wp:positionH>
            <wp:positionV relativeFrom="margin">
              <wp:posOffset>-723900</wp:posOffset>
            </wp:positionV>
            <wp:extent cx="346499" cy="1764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D076B8E" w14:textId="7643EC2F" w:rsidR="00F618C1" w:rsidRPr="00340D40" w:rsidRDefault="00F618C1" w:rsidP="00340D40">
      <w:pPr>
        <w:spacing w:after="0" w:line="360" w:lineRule="auto"/>
        <w:rPr>
          <w:rFonts w:ascii="Arial" w:eastAsia="Times New Roman" w:hAnsi="Arial" w:cs="Arial"/>
          <w:b/>
          <w:color w:val="000000" w:themeColor="text1"/>
          <w:sz w:val="24"/>
          <w:szCs w:val="24"/>
        </w:rPr>
      </w:pPr>
      <w:r w:rsidRPr="00F618C1">
        <w:rPr>
          <w:rFonts w:ascii="Arial" w:eastAsia="Times New Roman" w:hAnsi="Arial" w:cs="Arial"/>
          <w:b/>
          <w:color w:val="000000" w:themeColor="text1"/>
          <w:sz w:val="24"/>
          <w:szCs w:val="24"/>
        </w:rPr>
        <w:t>Particulars of each potential professional consultant</w:t>
      </w:r>
      <w:r w:rsidR="009A40F7">
        <w:rPr>
          <w:rFonts w:ascii="Arial" w:eastAsia="Times New Roman" w:hAnsi="Arial" w:cs="Arial"/>
          <w:b/>
          <w:color w:val="000000" w:themeColor="text1"/>
          <w:sz w:val="24"/>
          <w:szCs w:val="24"/>
        </w:rPr>
        <w:t xml:space="preserve"> - </w:t>
      </w:r>
      <w:r w:rsidRPr="00F618C1">
        <w:rPr>
          <w:rFonts w:ascii="Arial" w:eastAsia="Times New Roman" w:hAnsi="Arial" w:cs="Arial"/>
          <w:b/>
          <w:color w:val="000000" w:themeColor="text1"/>
          <w:sz w:val="24"/>
          <w:szCs w:val="24"/>
        </w:rPr>
        <w:t>(Section A)</w:t>
      </w:r>
    </w:p>
    <w:tbl>
      <w:tblPr>
        <w:tblStyle w:val="TableGrid4"/>
        <w:tblW w:w="4870" w:type="pct"/>
        <w:tblLayout w:type="fixed"/>
        <w:tblLook w:val="04A0" w:firstRow="1" w:lastRow="0" w:firstColumn="1" w:lastColumn="0" w:noHBand="0" w:noVBand="1"/>
      </w:tblPr>
      <w:tblGrid>
        <w:gridCol w:w="3151"/>
        <w:gridCol w:w="1245"/>
        <w:gridCol w:w="831"/>
        <w:gridCol w:w="415"/>
        <w:gridCol w:w="1245"/>
        <w:gridCol w:w="415"/>
        <w:gridCol w:w="831"/>
        <w:gridCol w:w="1245"/>
      </w:tblGrid>
      <w:tr w:rsidR="00340D40" w:rsidRPr="00F618C1" w14:paraId="2985D6C1" w14:textId="77777777" w:rsidTr="001D1A40">
        <w:tc>
          <w:tcPr>
            <w:tcW w:w="5000" w:type="pct"/>
            <w:gridSpan w:val="8"/>
            <w:shd w:val="clear" w:color="auto" w:fill="F2F2F2" w:themeFill="background1" w:themeFillShade="F2"/>
          </w:tcPr>
          <w:p w14:paraId="6B5023BE" w14:textId="77777777" w:rsidR="00340D40" w:rsidRPr="00F618C1" w:rsidRDefault="00340D40" w:rsidP="001D1A40">
            <w:pPr>
              <w:spacing w:before="120"/>
              <w:jc w:val="center"/>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 xml:space="preserve">Particulars of </w:t>
            </w:r>
            <w:r w:rsidRPr="00F618C1">
              <w:rPr>
                <w:rFonts w:ascii="Arial" w:eastAsia="Times New Roman" w:hAnsi="Arial" w:cs="Arial"/>
                <w:b/>
                <w:color w:val="000000" w:themeColor="text1"/>
                <w:sz w:val="24"/>
                <w:szCs w:val="24"/>
              </w:rPr>
              <w:t>each potential service provider</w:t>
            </w:r>
          </w:p>
          <w:p w14:paraId="7C782DE6" w14:textId="77777777" w:rsidR="00340D40" w:rsidRPr="00F618C1" w:rsidRDefault="00340D40" w:rsidP="001D1A40">
            <w:pPr>
              <w:spacing w:before="120"/>
              <w:jc w:val="center"/>
              <w:rPr>
                <w:rFonts w:ascii="Univers" w:eastAsia="Times New Roman" w:hAnsi="Univers" w:cs="Arial"/>
                <w:color w:val="000000" w:themeColor="text1"/>
                <w:sz w:val="24"/>
                <w:szCs w:val="20"/>
              </w:rPr>
            </w:pPr>
            <w:r w:rsidRPr="00F618C1">
              <w:rPr>
                <w:rFonts w:ascii="Univers" w:eastAsia="Times New Roman" w:hAnsi="Univers" w:cs="Arial"/>
                <w:color w:val="000000" w:themeColor="text1"/>
                <w:sz w:val="24"/>
                <w:szCs w:val="20"/>
              </w:rPr>
              <w:t>(*For joint ventures, each partner must complete and submit this form)</w:t>
            </w:r>
          </w:p>
        </w:tc>
      </w:tr>
      <w:tr w:rsidR="00340D40" w:rsidRPr="00F618C1" w14:paraId="4EE75980" w14:textId="77777777" w:rsidTr="001D1A40">
        <w:tc>
          <w:tcPr>
            <w:tcW w:w="1680" w:type="pct"/>
          </w:tcPr>
          <w:p w14:paraId="0E8C69E1"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Name of service provider</w:t>
            </w:r>
          </w:p>
        </w:tc>
        <w:tc>
          <w:tcPr>
            <w:tcW w:w="3320" w:type="pct"/>
            <w:gridSpan w:val="7"/>
          </w:tcPr>
          <w:p w14:paraId="3BC6A652"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 xml:space="preserve">     </w:t>
            </w:r>
          </w:p>
        </w:tc>
      </w:tr>
      <w:tr w:rsidR="00340D40" w:rsidRPr="00F618C1" w14:paraId="6CE03B2E" w14:textId="77777777" w:rsidTr="001D1A40">
        <w:trPr>
          <w:trHeight w:val="383"/>
        </w:trPr>
        <w:tc>
          <w:tcPr>
            <w:tcW w:w="1680" w:type="pct"/>
            <w:vMerge w:val="restart"/>
          </w:tcPr>
          <w:p w14:paraId="1C6168CE"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Has done work or is currently doing work for</w:t>
            </w:r>
          </w:p>
        </w:tc>
        <w:tc>
          <w:tcPr>
            <w:tcW w:w="1107" w:type="pct"/>
            <w:gridSpan w:val="2"/>
          </w:tcPr>
          <w:p w14:paraId="5FFE707D" w14:textId="77777777" w:rsidR="00340D40" w:rsidRPr="00976911" w:rsidRDefault="00340D40" w:rsidP="001D1A40">
            <w:pPr>
              <w:spacing w:before="120"/>
              <w:jc w:val="center"/>
              <w:rPr>
                <w:rFonts w:ascii="Arial" w:eastAsia="Times New Roman" w:hAnsi="Arial" w:cs="Arial"/>
                <w:color w:val="000000" w:themeColor="text1"/>
                <w:sz w:val="24"/>
                <w:szCs w:val="20"/>
              </w:rPr>
            </w:pPr>
            <w:r w:rsidRPr="00976911">
              <w:rPr>
                <w:rFonts w:ascii="Arial" w:eastAsia="Times New Roman" w:hAnsi="Arial" w:cs="Arial"/>
                <w:color w:val="000000" w:themeColor="text1"/>
                <w:sz w:val="24"/>
                <w:szCs w:val="20"/>
              </w:rPr>
              <w:t>SARB</w:t>
            </w:r>
          </w:p>
        </w:tc>
        <w:tc>
          <w:tcPr>
            <w:tcW w:w="1106" w:type="pct"/>
            <w:gridSpan w:val="3"/>
          </w:tcPr>
          <w:p w14:paraId="3F2E5A74" w14:textId="77777777" w:rsidR="00340D40" w:rsidRPr="00976911" w:rsidRDefault="00340D40" w:rsidP="001D1A40">
            <w:pPr>
              <w:spacing w:before="120"/>
              <w:jc w:val="center"/>
              <w:rPr>
                <w:rFonts w:ascii="Arial" w:eastAsia="Times New Roman" w:hAnsi="Arial" w:cs="Arial"/>
                <w:color w:val="000000" w:themeColor="text1"/>
                <w:sz w:val="24"/>
                <w:szCs w:val="20"/>
              </w:rPr>
            </w:pPr>
            <w:r w:rsidRPr="00976911">
              <w:rPr>
                <w:rFonts w:ascii="Arial" w:eastAsia="Times New Roman" w:hAnsi="Arial" w:cs="Arial"/>
                <w:color w:val="000000" w:themeColor="text1"/>
                <w:sz w:val="24"/>
                <w:szCs w:val="20"/>
              </w:rPr>
              <w:t>SABN</w:t>
            </w:r>
          </w:p>
        </w:tc>
        <w:tc>
          <w:tcPr>
            <w:tcW w:w="1107" w:type="pct"/>
            <w:gridSpan w:val="2"/>
          </w:tcPr>
          <w:p w14:paraId="7050F552" w14:textId="77777777" w:rsidR="00340D40" w:rsidRPr="00976911" w:rsidRDefault="00340D40" w:rsidP="001D1A40">
            <w:pPr>
              <w:spacing w:before="120"/>
              <w:jc w:val="center"/>
              <w:rPr>
                <w:rFonts w:ascii="Arial" w:eastAsia="Times New Roman" w:hAnsi="Arial" w:cs="Arial"/>
                <w:color w:val="000000" w:themeColor="text1"/>
                <w:sz w:val="24"/>
                <w:szCs w:val="20"/>
              </w:rPr>
            </w:pPr>
            <w:r w:rsidRPr="00976911">
              <w:rPr>
                <w:rFonts w:ascii="Arial" w:eastAsia="Times New Roman" w:hAnsi="Arial" w:cs="Arial"/>
                <w:color w:val="000000" w:themeColor="text1"/>
                <w:sz w:val="24"/>
                <w:szCs w:val="20"/>
              </w:rPr>
              <w:t>South African Mint</w:t>
            </w:r>
          </w:p>
        </w:tc>
      </w:tr>
      <w:tr w:rsidR="00340D40" w:rsidRPr="00F618C1" w14:paraId="1C045EDC" w14:textId="77777777" w:rsidTr="001D1A40">
        <w:trPr>
          <w:trHeight w:val="382"/>
        </w:trPr>
        <w:tc>
          <w:tcPr>
            <w:tcW w:w="1680" w:type="pct"/>
            <w:vMerge/>
          </w:tcPr>
          <w:p w14:paraId="714B3F3B" w14:textId="77777777" w:rsidR="00340D40" w:rsidRPr="00F618C1" w:rsidRDefault="00340D40" w:rsidP="001D1A40">
            <w:pPr>
              <w:spacing w:before="120"/>
              <w:rPr>
                <w:rFonts w:ascii="Univers" w:eastAsia="Times New Roman" w:hAnsi="Univers" w:cs="Arial"/>
                <w:b/>
                <w:color w:val="000000" w:themeColor="text1"/>
                <w:sz w:val="24"/>
                <w:szCs w:val="20"/>
              </w:rPr>
            </w:pPr>
          </w:p>
        </w:tc>
        <w:tc>
          <w:tcPr>
            <w:tcW w:w="1107" w:type="pct"/>
            <w:gridSpan w:val="2"/>
            <w:vAlign w:val="center"/>
          </w:tcPr>
          <w:p w14:paraId="6EC5AD72"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1675364567" w:edGrp="everyone"/>
            <w:r>
              <w:rPr>
                <w:rFonts w:ascii="Arial" w:eastAsia="Times New Roman" w:hAnsi="Arial" w:cs="Arial"/>
                <w:sz w:val="20"/>
                <w:szCs w:val="24"/>
              </w:rPr>
              <w:t xml:space="preserve">    </w:t>
            </w:r>
            <w:permEnd w:id="1675364567"/>
          </w:p>
        </w:tc>
        <w:tc>
          <w:tcPr>
            <w:tcW w:w="1106" w:type="pct"/>
            <w:gridSpan w:val="3"/>
            <w:vAlign w:val="center"/>
          </w:tcPr>
          <w:p w14:paraId="309BE7B9"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477907529" w:edGrp="everyone"/>
            <w:r>
              <w:rPr>
                <w:rFonts w:ascii="Arial" w:eastAsia="Times New Roman" w:hAnsi="Arial" w:cs="Arial"/>
                <w:sz w:val="20"/>
                <w:szCs w:val="24"/>
              </w:rPr>
              <w:t xml:space="preserve">    </w:t>
            </w:r>
            <w:permEnd w:id="477907529"/>
          </w:p>
        </w:tc>
        <w:tc>
          <w:tcPr>
            <w:tcW w:w="1107" w:type="pct"/>
            <w:gridSpan w:val="2"/>
            <w:vAlign w:val="center"/>
          </w:tcPr>
          <w:p w14:paraId="6815810B"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334301878" w:edGrp="everyone"/>
            <w:r>
              <w:rPr>
                <w:rFonts w:ascii="Arial" w:eastAsia="Times New Roman" w:hAnsi="Arial" w:cs="Arial"/>
                <w:sz w:val="20"/>
                <w:szCs w:val="24"/>
              </w:rPr>
              <w:t xml:space="preserve">    </w:t>
            </w:r>
            <w:permEnd w:id="334301878"/>
          </w:p>
        </w:tc>
      </w:tr>
      <w:tr w:rsidR="00340D40" w:rsidRPr="00F618C1" w14:paraId="1A9911E3" w14:textId="77777777" w:rsidTr="001D1A40">
        <w:trPr>
          <w:trHeight w:val="383"/>
        </w:trPr>
        <w:tc>
          <w:tcPr>
            <w:tcW w:w="1680" w:type="pct"/>
            <w:vMerge w:val="restart"/>
          </w:tcPr>
          <w:p w14:paraId="6EB7EBEB"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Type of enterprise</w:t>
            </w:r>
          </w:p>
        </w:tc>
        <w:tc>
          <w:tcPr>
            <w:tcW w:w="664" w:type="pct"/>
          </w:tcPr>
          <w:p w14:paraId="20E299F3" w14:textId="77777777" w:rsidR="00340D40" w:rsidRPr="00976911" w:rsidRDefault="00340D40" w:rsidP="001D1A40">
            <w:pPr>
              <w:spacing w:before="120"/>
              <w:jc w:val="center"/>
              <w:rPr>
                <w:rFonts w:ascii="Arial" w:eastAsia="Times New Roman" w:hAnsi="Arial" w:cs="Arial"/>
                <w:color w:val="000000" w:themeColor="text1"/>
                <w:sz w:val="18"/>
                <w:szCs w:val="18"/>
              </w:rPr>
            </w:pPr>
            <w:r w:rsidRPr="00976911">
              <w:rPr>
                <w:rFonts w:ascii="Arial" w:eastAsia="Times New Roman" w:hAnsi="Arial" w:cs="Arial"/>
                <w:color w:val="000000" w:themeColor="text1"/>
                <w:sz w:val="18"/>
                <w:szCs w:val="18"/>
              </w:rPr>
              <w:t>Individual</w:t>
            </w:r>
          </w:p>
        </w:tc>
        <w:tc>
          <w:tcPr>
            <w:tcW w:w="664" w:type="pct"/>
            <w:gridSpan w:val="2"/>
          </w:tcPr>
          <w:p w14:paraId="3038B141" w14:textId="77777777" w:rsidR="00340D40" w:rsidRPr="00976911" w:rsidRDefault="00340D40" w:rsidP="001D1A40">
            <w:pPr>
              <w:spacing w:before="120"/>
              <w:jc w:val="center"/>
              <w:rPr>
                <w:rFonts w:ascii="Arial" w:eastAsia="Times New Roman" w:hAnsi="Arial" w:cs="Arial"/>
                <w:color w:val="000000" w:themeColor="text1"/>
                <w:sz w:val="18"/>
                <w:szCs w:val="18"/>
              </w:rPr>
            </w:pPr>
            <w:r w:rsidRPr="00976911">
              <w:rPr>
                <w:rFonts w:ascii="Arial" w:eastAsia="Times New Roman" w:hAnsi="Arial" w:cs="Arial"/>
                <w:color w:val="000000" w:themeColor="text1"/>
                <w:sz w:val="18"/>
                <w:szCs w:val="18"/>
              </w:rPr>
              <w:t>Sole proprietor</w:t>
            </w:r>
          </w:p>
        </w:tc>
        <w:tc>
          <w:tcPr>
            <w:tcW w:w="664" w:type="pct"/>
          </w:tcPr>
          <w:p w14:paraId="09F4EA60" w14:textId="77777777" w:rsidR="00340D40" w:rsidRPr="00976911" w:rsidRDefault="00340D40" w:rsidP="001D1A40">
            <w:pPr>
              <w:spacing w:before="120"/>
              <w:jc w:val="center"/>
              <w:rPr>
                <w:rFonts w:ascii="Arial" w:eastAsia="Times New Roman" w:hAnsi="Arial" w:cs="Arial"/>
                <w:color w:val="000000" w:themeColor="text1"/>
                <w:sz w:val="18"/>
                <w:szCs w:val="18"/>
              </w:rPr>
            </w:pPr>
            <w:r w:rsidRPr="00976911">
              <w:rPr>
                <w:rFonts w:ascii="Arial" w:eastAsia="Times New Roman" w:hAnsi="Arial" w:cs="Arial"/>
                <w:color w:val="000000" w:themeColor="text1"/>
                <w:sz w:val="18"/>
                <w:szCs w:val="18"/>
              </w:rPr>
              <w:t>Partnership</w:t>
            </w:r>
          </w:p>
        </w:tc>
        <w:tc>
          <w:tcPr>
            <w:tcW w:w="664" w:type="pct"/>
            <w:gridSpan w:val="2"/>
          </w:tcPr>
          <w:p w14:paraId="13D01D99" w14:textId="77777777" w:rsidR="00340D40" w:rsidRPr="00976911" w:rsidRDefault="00340D40" w:rsidP="001D1A40">
            <w:pPr>
              <w:spacing w:before="120"/>
              <w:jc w:val="center"/>
              <w:rPr>
                <w:rFonts w:ascii="Arial" w:eastAsia="Times New Roman" w:hAnsi="Arial" w:cs="Arial"/>
                <w:color w:val="000000" w:themeColor="text1"/>
                <w:sz w:val="18"/>
                <w:szCs w:val="18"/>
              </w:rPr>
            </w:pPr>
            <w:r w:rsidRPr="00976911">
              <w:rPr>
                <w:rFonts w:ascii="Arial" w:eastAsia="Times New Roman" w:hAnsi="Arial" w:cs="Arial"/>
                <w:color w:val="000000" w:themeColor="text1"/>
                <w:sz w:val="18"/>
                <w:szCs w:val="18"/>
              </w:rPr>
              <w:t>Close corporation</w:t>
            </w:r>
          </w:p>
        </w:tc>
        <w:tc>
          <w:tcPr>
            <w:tcW w:w="664" w:type="pct"/>
          </w:tcPr>
          <w:p w14:paraId="320C3D51" w14:textId="77777777" w:rsidR="00340D40" w:rsidRPr="00976911" w:rsidRDefault="00340D40" w:rsidP="001D1A40">
            <w:pPr>
              <w:spacing w:before="120"/>
              <w:jc w:val="center"/>
              <w:rPr>
                <w:rFonts w:ascii="Arial" w:eastAsia="Times New Roman" w:hAnsi="Arial" w:cs="Arial"/>
                <w:color w:val="000000" w:themeColor="text1"/>
                <w:sz w:val="18"/>
                <w:szCs w:val="18"/>
              </w:rPr>
            </w:pPr>
            <w:r w:rsidRPr="00976911">
              <w:rPr>
                <w:rFonts w:ascii="Arial" w:eastAsia="Times New Roman" w:hAnsi="Arial" w:cs="Arial"/>
                <w:color w:val="000000" w:themeColor="text1"/>
                <w:sz w:val="18"/>
                <w:szCs w:val="18"/>
              </w:rPr>
              <w:t>Private company</w:t>
            </w:r>
          </w:p>
        </w:tc>
      </w:tr>
      <w:tr w:rsidR="00340D40" w:rsidRPr="00F618C1" w14:paraId="1A94B979" w14:textId="77777777" w:rsidTr="001D1A40">
        <w:trPr>
          <w:trHeight w:val="382"/>
        </w:trPr>
        <w:tc>
          <w:tcPr>
            <w:tcW w:w="1680" w:type="pct"/>
            <w:vMerge/>
          </w:tcPr>
          <w:p w14:paraId="7D4FF38C" w14:textId="77777777" w:rsidR="00340D40" w:rsidRPr="00F618C1" w:rsidRDefault="00340D40" w:rsidP="001D1A40">
            <w:pPr>
              <w:spacing w:before="120"/>
              <w:rPr>
                <w:rFonts w:ascii="Univers" w:eastAsia="Times New Roman" w:hAnsi="Univers" w:cs="Arial"/>
                <w:b/>
                <w:color w:val="000000" w:themeColor="text1"/>
                <w:sz w:val="24"/>
                <w:szCs w:val="20"/>
              </w:rPr>
            </w:pPr>
          </w:p>
        </w:tc>
        <w:tc>
          <w:tcPr>
            <w:tcW w:w="664" w:type="pct"/>
            <w:vAlign w:val="center"/>
          </w:tcPr>
          <w:p w14:paraId="7F3F4A00"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987309336" w:edGrp="everyone"/>
            <w:r>
              <w:rPr>
                <w:rFonts w:ascii="Arial" w:eastAsia="Times New Roman" w:hAnsi="Arial" w:cs="Arial"/>
                <w:sz w:val="20"/>
                <w:szCs w:val="24"/>
              </w:rPr>
              <w:t xml:space="preserve">    </w:t>
            </w:r>
            <w:permEnd w:id="987309336"/>
          </w:p>
        </w:tc>
        <w:tc>
          <w:tcPr>
            <w:tcW w:w="664" w:type="pct"/>
            <w:gridSpan w:val="2"/>
            <w:vAlign w:val="center"/>
          </w:tcPr>
          <w:p w14:paraId="3A06E3DA"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725771047" w:edGrp="everyone"/>
            <w:r>
              <w:rPr>
                <w:rFonts w:ascii="Arial" w:eastAsia="Times New Roman" w:hAnsi="Arial" w:cs="Arial"/>
                <w:sz w:val="20"/>
                <w:szCs w:val="24"/>
              </w:rPr>
              <w:t xml:space="preserve">    </w:t>
            </w:r>
            <w:permEnd w:id="725771047"/>
          </w:p>
        </w:tc>
        <w:tc>
          <w:tcPr>
            <w:tcW w:w="664" w:type="pct"/>
            <w:vAlign w:val="center"/>
          </w:tcPr>
          <w:p w14:paraId="355FF3CB"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922038166" w:edGrp="everyone"/>
            <w:r>
              <w:rPr>
                <w:rFonts w:ascii="Arial" w:eastAsia="Times New Roman" w:hAnsi="Arial" w:cs="Arial"/>
                <w:sz w:val="20"/>
                <w:szCs w:val="24"/>
              </w:rPr>
              <w:t xml:space="preserve">    </w:t>
            </w:r>
            <w:permEnd w:id="922038166"/>
          </w:p>
        </w:tc>
        <w:tc>
          <w:tcPr>
            <w:tcW w:w="664" w:type="pct"/>
            <w:gridSpan w:val="2"/>
            <w:vAlign w:val="center"/>
          </w:tcPr>
          <w:p w14:paraId="3D18852B"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1089542870" w:edGrp="everyone"/>
            <w:r>
              <w:rPr>
                <w:rFonts w:ascii="Arial" w:eastAsia="Times New Roman" w:hAnsi="Arial" w:cs="Arial"/>
                <w:sz w:val="20"/>
                <w:szCs w:val="24"/>
              </w:rPr>
              <w:t xml:space="preserve">    </w:t>
            </w:r>
            <w:permEnd w:id="1089542870"/>
          </w:p>
        </w:tc>
        <w:tc>
          <w:tcPr>
            <w:tcW w:w="664" w:type="pct"/>
            <w:vAlign w:val="center"/>
          </w:tcPr>
          <w:p w14:paraId="70B994F7" w14:textId="77777777" w:rsidR="00340D40" w:rsidRPr="00976911" w:rsidRDefault="00340D40" w:rsidP="001D1A40">
            <w:pPr>
              <w:spacing w:before="120"/>
              <w:ind w:left="-156"/>
              <w:jc w:val="center"/>
              <w:rPr>
                <w:rFonts w:ascii="Arial" w:eastAsia="Times New Roman" w:hAnsi="Arial" w:cs="Arial"/>
                <w:color w:val="000000" w:themeColor="text1"/>
                <w:sz w:val="24"/>
                <w:szCs w:val="20"/>
              </w:rPr>
            </w:pPr>
            <w:permStart w:id="253765534" w:edGrp="everyone"/>
            <w:r>
              <w:rPr>
                <w:rFonts w:ascii="Arial" w:eastAsia="Times New Roman" w:hAnsi="Arial" w:cs="Arial"/>
                <w:sz w:val="20"/>
                <w:szCs w:val="24"/>
              </w:rPr>
              <w:t xml:space="preserve">    </w:t>
            </w:r>
            <w:permEnd w:id="253765534"/>
          </w:p>
        </w:tc>
      </w:tr>
      <w:tr w:rsidR="00340D40" w:rsidRPr="00F618C1" w14:paraId="754937EA" w14:textId="77777777" w:rsidTr="001D1A40">
        <w:tc>
          <w:tcPr>
            <w:tcW w:w="1680" w:type="pct"/>
          </w:tcPr>
          <w:p w14:paraId="569C269B"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Enterprise registration no.</w:t>
            </w:r>
          </w:p>
        </w:tc>
        <w:tc>
          <w:tcPr>
            <w:tcW w:w="3320" w:type="pct"/>
            <w:gridSpan w:val="7"/>
          </w:tcPr>
          <w:p w14:paraId="3F81E55F" w14:textId="77777777" w:rsidR="00340D40" w:rsidRPr="00F618C1" w:rsidRDefault="00340D40" w:rsidP="001D1A40">
            <w:pPr>
              <w:spacing w:before="120"/>
              <w:rPr>
                <w:rFonts w:ascii="Univers" w:eastAsia="Times New Roman" w:hAnsi="Univers" w:cs="Arial"/>
                <w:b/>
                <w:color w:val="000000" w:themeColor="text1"/>
                <w:sz w:val="24"/>
                <w:szCs w:val="20"/>
              </w:rPr>
            </w:pPr>
            <w:r w:rsidRPr="001B1D24">
              <w:rPr>
                <w:rFonts w:ascii="Arial" w:eastAsia="Times New Roman" w:hAnsi="Arial" w:cs="Arial"/>
                <w:sz w:val="20"/>
                <w:szCs w:val="24"/>
              </w:rPr>
              <w:t xml:space="preserve">    </w:t>
            </w:r>
            <w:permStart w:id="1360094393" w:edGrp="everyone"/>
            <w:r>
              <w:rPr>
                <w:rFonts w:ascii="Arial" w:eastAsia="Times New Roman" w:hAnsi="Arial" w:cs="Arial"/>
                <w:sz w:val="20"/>
                <w:szCs w:val="24"/>
              </w:rPr>
              <w:t xml:space="preserve">       </w:t>
            </w:r>
            <w:permEnd w:id="1360094393"/>
          </w:p>
        </w:tc>
      </w:tr>
      <w:tr w:rsidR="00340D40" w:rsidRPr="00F618C1" w14:paraId="401F6697" w14:textId="77777777" w:rsidTr="001D1A40">
        <w:tc>
          <w:tcPr>
            <w:tcW w:w="1680" w:type="pct"/>
          </w:tcPr>
          <w:p w14:paraId="14F2F403"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Identity number (if sole proprietor or partner)</w:t>
            </w:r>
          </w:p>
        </w:tc>
        <w:tc>
          <w:tcPr>
            <w:tcW w:w="3320" w:type="pct"/>
            <w:gridSpan w:val="7"/>
          </w:tcPr>
          <w:p w14:paraId="4787CF10"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2086488675" w:edGrp="everyone"/>
            <w:r>
              <w:rPr>
                <w:rFonts w:ascii="Arial" w:eastAsia="Times New Roman" w:hAnsi="Arial" w:cs="Arial"/>
                <w:sz w:val="20"/>
                <w:szCs w:val="24"/>
              </w:rPr>
              <w:t xml:space="preserve">       </w:t>
            </w:r>
            <w:permEnd w:id="2086488675"/>
            <w:r w:rsidRPr="00196C8C">
              <w:rPr>
                <w:rFonts w:ascii="Arial" w:eastAsia="Times New Roman" w:hAnsi="Arial" w:cs="Arial"/>
                <w:sz w:val="20"/>
                <w:szCs w:val="24"/>
              </w:rPr>
              <w:t xml:space="preserve">    </w:t>
            </w:r>
          </w:p>
        </w:tc>
      </w:tr>
      <w:tr w:rsidR="00340D40" w:rsidRPr="00F618C1" w14:paraId="69038037" w14:textId="77777777" w:rsidTr="001D1A40">
        <w:tc>
          <w:tcPr>
            <w:tcW w:w="1680" w:type="pct"/>
          </w:tcPr>
          <w:p w14:paraId="0FAF772A"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VAT registration no.</w:t>
            </w:r>
          </w:p>
        </w:tc>
        <w:tc>
          <w:tcPr>
            <w:tcW w:w="3320" w:type="pct"/>
            <w:gridSpan w:val="7"/>
          </w:tcPr>
          <w:p w14:paraId="597B4499"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710232513" w:edGrp="everyone"/>
            <w:r>
              <w:rPr>
                <w:rFonts w:ascii="Arial" w:eastAsia="Times New Roman" w:hAnsi="Arial" w:cs="Arial"/>
                <w:sz w:val="20"/>
                <w:szCs w:val="24"/>
              </w:rPr>
              <w:t xml:space="preserve">       </w:t>
            </w:r>
            <w:permEnd w:id="710232513"/>
            <w:r w:rsidRPr="00196C8C">
              <w:rPr>
                <w:rFonts w:ascii="Arial" w:eastAsia="Times New Roman" w:hAnsi="Arial" w:cs="Arial"/>
                <w:sz w:val="20"/>
                <w:szCs w:val="24"/>
              </w:rPr>
              <w:t xml:space="preserve">      </w:t>
            </w:r>
          </w:p>
        </w:tc>
      </w:tr>
      <w:tr w:rsidR="00340D40" w:rsidRPr="00F618C1" w14:paraId="38C311B0" w14:textId="77777777" w:rsidTr="001D1A40">
        <w:tc>
          <w:tcPr>
            <w:tcW w:w="1680" w:type="pct"/>
          </w:tcPr>
          <w:p w14:paraId="465AA7A1"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Personal income tax no. (if sole proprietor or partner)</w:t>
            </w:r>
          </w:p>
        </w:tc>
        <w:tc>
          <w:tcPr>
            <w:tcW w:w="3320" w:type="pct"/>
            <w:gridSpan w:val="7"/>
          </w:tcPr>
          <w:p w14:paraId="1EDDA9AD"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1287472717" w:edGrp="everyone"/>
            <w:r>
              <w:rPr>
                <w:rFonts w:ascii="Arial" w:eastAsia="Times New Roman" w:hAnsi="Arial" w:cs="Arial"/>
                <w:sz w:val="20"/>
                <w:szCs w:val="24"/>
              </w:rPr>
              <w:t xml:space="preserve">       </w:t>
            </w:r>
            <w:permEnd w:id="1287472717"/>
            <w:r w:rsidRPr="00196C8C">
              <w:rPr>
                <w:rFonts w:ascii="Arial" w:eastAsia="Times New Roman" w:hAnsi="Arial" w:cs="Arial"/>
                <w:sz w:val="20"/>
                <w:szCs w:val="24"/>
              </w:rPr>
              <w:t xml:space="preserve">      </w:t>
            </w:r>
          </w:p>
        </w:tc>
      </w:tr>
      <w:tr w:rsidR="00340D40" w:rsidRPr="00F618C1" w14:paraId="35BDDFAE" w14:textId="77777777" w:rsidTr="001D1A40">
        <w:tc>
          <w:tcPr>
            <w:tcW w:w="1680" w:type="pct"/>
          </w:tcPr>
          <w:p w14:paraId="2E8A5D7D"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Professional memberships and/or affiliations</w:t>
            </w:r>
          </w:p>
        </w:tc>
        <w:tc>
          <w:tcPr>
            <w:tcW w:w="3320" w:type="pct"/>
            <w:gridSpan w:val="7"/>
          </w:tcPr>
          <w:p w14:paraId="0D314201"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977742027" w:edGrp="everyone"/>
            <w:r>
              <w:rPr>
                <w:rFonts w:ascii="Arial" w:eastAsia="Times New Roman" w:hAnsi="Arial" w:cs="Arial"/>
                <w:sz w:val="20"/>
                <w:szCs w:val="24"/>
              </w:rPr>
              <w:t xml:space="preserve">       </w:t>
            </w:r>
            <w:permEnd w:id="977742027"/>
            <w:r w:rsidRPr="00196C8C">
              <w:rPr>
                <w:rFonts w:ascii="Arial" w:eastAsia="Times New Roman" w:hAnsi="Arial" w:cs="Arial"/>
                <w:sz w:val="20"/>
                <w:szCs w:val="24"/>
              </w:rPr>
              <w:t xml:space="preserve">     </w:t>
            </w:r>
          </w:p>
        </w:tc>
      </w:tr>
      <w:tr w:rsidR="00340D40" w:rsidRPr="00F618C1" w14:paraId="67B0D6D6" w14:textId="77777777" w:rsidTr="001D1A40">
        <w:tc>
          <w:tcPr>
            <w:tcW w:w="1680" w:type="pct"/>
          </w:tcPr>
          <w:p w14:paraId="503ADC58"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Types and limits of insurance cover</w:t>
            </w:r>
          </w:p>
        </w:tc>
        <w:tc>
          <w:tcPr>
            <w:tcW w:w="3320" w:type="pct"/>
            <w:gridSpan w:val="7"/>
          </w:tcPr>
          <w:p w14:paraId="7D23F667"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1630697629" w:edGrp="everyone"/>
            <w:r>
              <w:rPr>
                <w:rFonts w:ascii="Arial" w:eastAsia="Times New Roman" w:hAnsi="Arial" w:cs="Arial"/>
                <w:sz w:val="20"/>
                <w:szCs w:val="24"/>
              </w:rPr>
              <w:t xml:space="preserve">       </w:t>
            </w:r>
            <w:permEnd w:id="1630697629"/>
            <w:r w:rsidRPr="00196C8C">
              <w:rPr>
                <w:rFonts w:ascii="Arial" w:eastAsia="Times New Roman" w:hAnsi="Arial" w:cs="Arial"/>
                <w:sz w:val="20"/>
                <w:szCs w:val="24"/>
              </w:rPr>
              <w:t xml:space="preserve">       </w:t>
            </w:r>
          </w:p>
        </w:tc>
      </w:tr>
      <w:tr w:rsidR="00340D40" w:rsidRPr="00F618C1" w14:paraId="0BA7414D" w14:textId="77777777" w:rsidTr="001D1A40">
        <w:tc>
          <w:tcPr>
            <w:tcW w:w="1680" w:type="pct"/>
          </w:tcPr>
          <w:p w14:paraId="062EAEAE"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Physical address</w:t>
            </w:r>
          </w:p>
          <w:p w14:paraId="47F00202" w14:textId="77777777" w:rsidR="00340D40" w:rsidRPr="00F618C1" w:rsidRDefault="00340D40" w:rsidP="001D1A40">
            <w:pPr>
              <w:spacing w:before="120"/>
              <w:rPr>
                <w:rFonts w:ascii="Univers" w:eastAsia="Times New Roman" w:hAnsi="Univers" w:cs="Arial"/>
                <w:color w:val="000000" w:themeColor="text1"/>
                <w:sz w:val="24"/>
                <w:szCs w:val="20"/>
              </w:rPr>
            </w:pPr>
            <w:r w:rsidRPr="00F618C1">
              <w:rPr>
                <w:rFonts w:ascii="Univers" w:eastAsia="Times New Roman" w:hAnsi="Univers" w:cs="Arial"/>
                <w:color w:val="000000" w:themeColor="text1"/>
                <w:sz w:val="24"/>
                <w:szCs w:val="20"/>
              </w:rPr>
              <w:t>(of local office)</w:t>
            </w:r>
          </w:p>
        </w:tc>
        <w:tc>
          <w:tcPr>
            <w:tcW w:w="3320" w:type="pct"/>
            <w:gridSpan w:val="7"/>
          </w:tcPr>
          <w:p w14:paraId="5D89D46D"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206113475" w:edGrp="everyone"/>
            <w:r>
              <w:rPr>
                <w:rFonts w:ascii="Arial" w:eastAsia="Times New Roman" w:hAnsi="Arial" w:cs="Arial"/>
                <w:sz w:val="20"/>
                <w:szCs w:val="24"/>
              </w:rPr>
              <w:t xml:space="preserve">       </w:t>
            </w:r>
            <w:permEnd w:id="206113475"/>
            <w:r w:rsidRPr="00196C8C">
              <w:rPr>
                <w:rFonts w:ascii="Arial" w:eastAsia="Times New Roman" w:hAnsi="Arial" w:cs="Arial"/>
                <w:sz w:val="20"/>
                <w:szCs w:val="24"/>
              </w:rPr>
              <w:t xml:space="preserve">    </w:t>
            </w:r>
          </w:p>
        </w:tc>
      </w:tr>
      <w:tr w:rsidR="00340D40" w:rsidRPr="00F618C1" w14:paraId="3816B24D" w14:textId="77777777" w:rsidTr="001D1A40">
        <w:tc>
          <w:tcPr>
            <w:tcW w:w="1680" w:type="pct"/>
          </w:tcPr>
          <w:p w14:paraId="2A80E970"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Email address</w:t>
            </w:r>
          </w:p>
        </w:tc>
        <w:tc>
          <w:tcPr>
            <w:tcW w:w="3320" w:type="pct"/>
            <w:gridSpan w:val="7"/>
          </w:tcPr>
          <w:p w14:paraId="2E882596"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1929121421" w:edGrp="everyone"/>
            <w:r>
              <w:rPr>
                <w:rFonts w:ascii="Arial" w:eastAsia="Times New Roman" w:hAnsi="Arial" w:cs="Arial"/>
                <w:sz w:val="20"/>
                <w:szCs w:val="24"/>
              </w:rPr>
              <w:t xml:space="preserve">       </w:t>
            </w:r>
            <w:permEnd w:id="1929121421"/>
            <w:r w:rsidRPr="00196C8C">
              <w:rPr>
                <w:rFonts w:ascii="Arial" w:eastAsia="Times New Roman" w:hAnsi="Arial" w:cs="Arial"/>
                <w:sz w:val="20"/>
                <w:szCs w:val="24"/>
              </w:rPr>
              <w:t xml:space="preserve">      </w:t>
            </w:r>
          </w:p>
        </w:tc>
      </w:tr>
      <w:tr w:rsidR="00340D40" w:rsidRPr="00F618C1" w14:paraId="1420EAC3" w14:textId="77777777" w:rsidTr="001D1A40">
        <w:tc>
          <w:tcPr>
            <w:tcW w:w="1680" w:type="pct"/>
          </w:tcPr>
          <w:p w14:paraId="59C30066"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Telephone and facsimile no.</w:t>
            </w:r>
          </w:p>
        </w:tc>
        <w:tc>
          <w:tcPr>
            <w:tcW w:w="3320" w:type="pct"/>
            <w:gridSpan w:val="7"/>
          </w:tcPr>
          <w:p w14:paraId="28F32D63"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355862832" w:edGrp="everyone"/>
            <w:r>
              <w:rPr>
                <w:rFonts w:ascii="Arial" w:eastAsia="Times New Roman" w:hAnsi="Arial" w:cs="Arial"/>
                <w:sz w:val="20"/>
                <w:szCs w:val="24"/>
              </w:rPr>
              <w:t xml:space="preserve">       </w:t>
            </w:r>
            <w:permEnd w:id="355862832"/>
            <w:r w:rsidRPr="00196C8C">
              <w:rPr>
                <w:rFonts w:ascii="Arial" w:eastAsia="Times New Roman" w:hAnsi="Arial" w:cs="Arial"/>
                <w:sz w:val="20"/>
                <w:szCs w:val="24"/>
              </w:rPr>
              <w:t xml:space="preserve">     </w:t>
            </w:r>
          </w:p>
        </w:tc>
      </w:tr>
      <w:tr w:rsidR="00340D40" w:rsidRPr="00F618C1" w14:paraId="48F3B650" w14:textId="77777777" w:rsidTr="001D1A40">
        <w:tc>
          <w:tcPr>
            <w:tcW w:w="1680" w:type="pct"/>
          </w:tcPr>
          <w:p w14:paraId="4DDAEC5E"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Name of contact person</w:t>
            </w:r>
          </w:p>
        </w:tc>
        <w:tc>
          <w:tcPr>
            <w:tcW w:w="3320" w:type="pct"/>
            <w:gridSpan w:val="7"/>
          </w:tcPr>
          <w:p w14:paraId="62AAAE75"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1561099868" w:edGrp="everyone"/>
            <w:r>
              <w:rPr>
                <w:rFonts w:ascii="Arial" w:eastAsia="Times New Roman" w:hAnsi="Arial" w:cs="Arial"/>
                <w:sz w:val="20"/>
                <w:szCs w:val="24"/>
              </w:rPr>
              <w:t xml:space="preserve">       </w:t>
            </w:r>
            <w:permEnd w:id="1561099868"/>
            <w:r w:rsidRPr="00196C8C">
              <w:rPr>
                <w:rFonts w:ascii="Arial" w:eastAsia="Times New Roman" w:hAnsi="Arial" w:cs="Arial"/>
                <w:sz w:val="20"/>
                <w:szCs w:val="24"/>
              </w:rPr>
              <w:t xml:space="preserve">      </w:t>
            </w:r>
          </w:p>
        </w:tc>
      </w:tr>
      <w:tr w:rsidR="00340D40" w:rsidRPr="00F618C1" w14:paraId="69B9466C" w14:textId="77777777" w:rsidTr="001D1A40">
        <w:tc>
          <w:tcPr>
            <w:tcW w:w="1680" w:type="pct"/>
          </w:tcPr>
          <w:p w14:paraId="48A605E9"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Authorised signatory and capacity</w:t>
            </w:r>
          </w:p>
        </w:tc>
        <w:tc>
          <w:tcPr>
            <w:tcW w:w="3320" w:type="pct"/>
            <w:gridSpan w:val="7"/>
          </w:tcPr>
          <w:p w14:paraId="243D963C"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r w:rsidRPr="001B1D24">
              <w:rPr>
                <w:rFonts w:ascii="Arial" w:eastAsia="Times New Roman" w:hAnsi="Arial" w:cs="Arial"/>
                <w:sz w:val="20"/>
                <w:szCs w:val="24"/>
              </w:rPr>
              <w:t xml:space="preserve"> </w:t>
            </w:r>
            <w:permStart w:id="522148109" w:edGrp="everyone"/>
            <w:r>
              <w:rPr>
                <w:rFonts w:ascii="Arial" w:eastAsia="Times New Roman" w:hAnsi="Arial" w:cs="Arial"/>
                <w:sz w:val="20"/>
                <w:szCs w:val="24"/>
              </w:rPr>
              <w:t xml:space="preserve">       </w:t>
            </w:r>
            <w:permEnd w:id="522148109"/>
            <w:r w:rsidRPr="00196C8C">
              <w:rPr>
                <w:rFonts w:ascii="Arial" w:eastAsia="Times New Roman" w:hAnsi="Arial" w:cs="Arial"/>
                <w:sz w:val="20"/>
                <w:szCs w:val="24"/>
              </w:rPr>
              <w:t xml:space="preserve">   </w:t>
            </w:r>
          </w:p>
        </w:tc>
      </w:tr>
      <w:tr w:rsidR="00340D40" w:rsidRPr="00F618C1" w14:paraId="4D88A69F" w14:textId="77777777" w:rsidTr="001D1A40">
        <w:tc>
          <w:tcPr>
            <w:tcW w:w="1680" w:type="pct"/>
          </w:tcPr>
          <w:p w14:paraId="03CF9A25" w14:textId="77777777" w:rsidR="00340D40" w:rsidRPr="00F618C1" w:rsidRDefault="00340D40" w:rsidP="001D1A40">
            <w:pPr>
              <w:spacing w:before="120"/>
              <w:rPr>
                <w:rFonts w:ascii="Univers" w:eastAsia="Times New Roman" w:hAnsi="Univers" w:cs="Arial"/>
                <w:b/>
                <w:color w:val="000000" w:themeColor="text1"/>
                <w:sz w:val="24"/>
                <w:szCs w:val="20"/>
              </w:rPr>
            </w:pPr>
            <w:r w:rsidRPr="00F618C1">
              <w:rPr>
                <w:rFonts w:ascii="Univers" w:eastAsia="Times New Roman" w:hAnsi="Univers" w:cs="Arial"/>
                <w:b/>
                <w:color w:val="000000" w:themeColor="text1"/>
                <w:sz w:val="24"/>
                <w:szCs w:val="20"/>
              </w:rPr>
              <w:t>Details of auditor or accountant</w:t>
            </w:r>
          </w:p>
        </w:tc>
        <w:tc>
          <w:tcPr>
            <w:tcW w:w="3320" w:type="pct"/>
            <w:gridSpan w:val="7"/>
          </w:tcPr>
          <w:p w14:paraId="4E59290D" w14:textId="77777777" w:rsidR="00340D40" w:rsidRPr="00F618C1" w:rsidRDefault="00340D40" w:rsidP="001D1A40">
            <w:pPr>
              <w:spacing w:before="120"/>
              <w:rPr>
                <w:rFonts w:ascii="Univers" w:eastAsia="Times New Roman" w:hAnsi="Univers" w:cs="Arial"/>
                <w:b/>
                <w:color w:val="000000" w:themeColor="text1"/>
                <w:sz w:val="24"/>
                <w:szCs w:val="20"/>
              </w:rPr>
            </w:pPr>
            <w:r w:rsidRPr="00196C8C">
              <w:rPr>
                <w:rFonts w:ascii="Arial" w:eastAsia="Times New Roman" w:hAnsi="Arial" w:cs="Arial"/>
                <w:sz w:val="20"/>
                <w:szCs w:val="24"/>
              </w:rPr>
              <w:t xml:space="preserve">  </w:t>
            </w:r>
            <w:permStart w:id="1256264286" w:edGrp="everyone"/>
            <w:r>
              <w:rPr>
                <w:rFonts w:ascii="Arial" w:eastAsia="Times New Roman" w:hAnsi="Arial" w:cs="Arial"/>
                <w:sz w:val="20"/>
                <w:szCs w:val="24"/>
              </w:rPr>
              <w:t xml:space="preserve">       </w:t>
            </w:r>
            <w:permEnd w:id="1256264286"/>
            <w:r w:rsidRPr="00196C8C">
              <w:rPr>
                <w:rFonts w:ascii="Arial" w:eastAsia="Times New Roman" w:hAnsi="Arial" w:cs="Arial"/>
                <w:sz w:val="20"/>
                <w:szCs w:val="24"/>
              </w:rPr>
              <w:t xml:space="preserve">      </w:t>
            </w:r>
          </w:p>
        </w:tc>
      </w:tr>
    </w:tbl>
    <w:p w14:paraId="29713E61" w14:textId="77777777" w:rsidR="00340D40" w:rsidRDefault="00340D40" w:rsidP="00275178">
      <w:pPr>
        <w:tabs>
          <w:tab w:val="left" w:pos="4536"/>
        </w:tabs>
        <w:spacing w:after="0" w:line="240" w:lineRule="auto"/>
        <w:ind w:left="851" w:hanging="851"/>
        <w:jc w:val="both"/>
        <w:rPr>
          <w:rFonts w:ascii="Arial" w:eastAsia="Times New Roman" w:hAnsi="Arial" w:cs="Arial"/>
          <w:sz w:val="24"/>
          <w:szCs w:val="24"/>
        </w:rPr>
        <w:sectPr w:rsidR="00340D40" w:rsidSect="00275178">
          <w:pgSz w:w="11906" w:h="16838" w:code="9"/>
          <w:pgMar w:top="1134" w:right="1134" w:bottom="851" w:left="1134" w:header="567" w:footer="586" w:gutter="0"/>
          <w:cols w:space="720"/>
          <w:titlePg/>
          <w:docGrid w:linePitch="326"/>
        </w:sectPr>
      </w:pPr>
    </w:p>
    <w:tbl>
      <w:tblPr>
        <w:tblStyle w:val="TableGrid"/>
        <w:tblpPr w:leftFromText="180" w:rightFromText="180" w:vertAnchor="text" w:horzAnchor="margin" w:tblpY="-29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F618C1" w:rsidRPr="00275178" w14:paraId="29210C0D" w14:textId="77777777" w:rsidTr="005C03C2">
        <w:trPr>
          <w:trHeight w:val="324"/>
        </w:trPr>
        <w:tc>
          <w:tcPr>
            <w:tcW w:w="327" w:type="dxa"/>
          </w:tcPr>
          <w:p w14:paraId="7872D884" w14:textId="77777777" w:rsidR="00F618C1" w:rsidRPr="00275178" w:rsidRDefault="00F618C1" w:rsidP="005C03C2">
            <w:pPr>
              <w:jc w:val="center"/>
              <w:rPr>
                <w:rFonts w:ascii="Arial" w:hAnsi="Arial" w:cs="Arial"/>
                <w:noProof/>
                <w:sz w:val="16"/>
                <w:szCs w:val="16"/>
              </w:rPr>
            </w:pPr>
            <w:r w:rsidRPr="00275178">
              <w:rPr>
                <w:rFonts w:ascii="Arial" w:hAnsi="Arial" w:cs="Arial"/>
                <w:noProof/>
                <w:sz w:val="16"/>
                <w:szCs w:val="16"/>
              </w:rPr>
              <w:drawing>
                <wp:inline distT="0" distB="0" distL="0" distR="0" wp14:anchorId="0EDEBDD4" wp14:editId="1225398C">
                  <wp:extent cx="194310" cy="4572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94310" cy="45720"/>
                          </a:xfrm>
                          <a:prstGeom prst="rect">
                            <a:avLst/>
                          </a:prstGeom>
                        </pic:spPr>
                      </pic:pic>
                    </a:graphicData>
                  </a:graphic>
                </wp:inline>
              </w:drawing>
            </w:r>
          </w:p>
        </w:tc>
        <w:tc>
          <w:tcPr>
            <w:tcW w:w="3487" w:type="dxa"/>
            <w:tcMar>
              <w:left w:w="113" w:type="dxa"/>
            </w:tcMar>
          </w:tcPr>
          <w:p w14:paraId="68E93284" w14:textId="77777777" w:rsidR="00F618C1" w:rsidRPr="00275178" w:rsidRDefault="00F618C1" w:rsidP="005C03C2">
            <w:pPr>
              <w:jc w:val="center"/>
              <w:rPr>
                <w:rFonts w:ascii="Arial" w:hAnsi="Arial" w:cs="Arial"/>
                <w:sz w:val="16"/>
                <w:szCs w:val="16"/>
              </w:rPr>
            </w:pPr>
          </w:p>
        </w:tc>
        <w:tc>
          <w:tcPr>
            <w:tcW w:w="5876" w:type="dxa"/>
            <w:vMerge w:val="restart"/>
          </w:tcPr>
          <w:p w14:paraId="5543E7D0" w14:textId="77777777" w:rsidR="00F618C1" w:rsidRPr="00275178" w:rsidRDefault="00F618C1" w:rsidP="005C03C2">
            <w:pPr>
              <w:jc w:val="right"/>
              <w:rPr>
                <w:rFonts w:ascii="Arial" w:hAnsi="Arial" w:cs="Arial"/>
                <w:noProof/>
                <w:sz w:val="24"/>
              </w:rPr>
            </w:pPr>
            <w:r w:rsidRPr="00275178">
              <w:rPr>
                <w:rFonts w:ascii="Arial" w:hAnsi="Arial" w:cs="Arial"/>
                <w:noProof/>
                <w:sz w:val="24"/>
              </w:rPr>
              <w:drawing>
                <wp:inline distT="0" distB="0" distL="0" distR="0" wp14:anchorId="391D66EF" wp14:editId="3802A5B5">
                  <wp:extent cx="1644325" cy="1080000"/>
                  <wp:effectExtent l="0" t="0" r="6985"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618C1" w:rsidRPr="0017337F" w14:paraId="6B2E32B0" w14:textId="77777777" w:rsidTr="005C03C2">
        <w:trPr>
          <w:trHeight w:hRule="exact" w:val="326"/>
        </w:trPr>
        <w:tc>
          <w:tcPr>
            <w:tcW w:w="327" w:type="dxa"/>
            <w:noWrap/>
            <w:tcMar>
              <w:bottom w:w="17" w:type="dxa"/>
            </w:tcMar>
            <w:vAlign w:val="bottom"/>
          </w:tcPr>
          <w:p w14:paraId="73D8215E"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62" behindDoc="1" locked="1" layoutInCell="1" allowOverlap="1" wp14:anchorId="589BE426" wp14:editId="42D5FFC6">
                  <wp:simplePos x="0" y="0"/>
                  <wp:positionH relativeFrom="column">
                    <wp:posOffset>26670</wp:posOffset>
                  </wp:positionH>
                  <wp:positionV relativeFrom="paragraph">
                    <wp:posOffset>60960</wp:posOffset>
                  </wp:positionV>
                  <wp:extent cx="147600" cy="144000"/>
                  <wp:effectExtent l="0" t="0" r="5080"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584FA66" w14:textId="77777777" w:rsidR="00F618C1" w:rsidRPr="0017337F" w:rsidRDefault="00F618C1" w:rsidP="005C03C2">
            <w:pPr>
              <w:rPr>
                <w:rFonts w:ascii="Arial" w:hAnsi="Arial" w:cs="Arial"/>
                <w:sz w:val="24"/>
                <w:lang w:val="pt-BR"/>
              </w:rPr>
            </w:pPr>
            <w:r w:rsidRPr="0017337F">
              <w:rPr>
                <w:rFonts w:ascii="Arial" w:hAnsi="Arial" w:cs="Arial"/>
                <w:sz w:val="16"/>
                <w:szCs w:val="16"/>
                <w:lang w:val="pt-BR"/>
              </w:rPr>
              <w:t>P O Box 427  Pretoria  0001  South Africa</w:t>
            </w:r>
          </w:p>
        </w:tc>
        <w:tc>
          <w:tcPr>
            <w:tcW w:w="5876" w:type="dxa"/>
            <w:vMerge/>
          </w:tcPr>
          <w:p w14:paraId="19870096" w14:textId="77777777" w:rsidR="00F618C1" w:rsidRPr="0017337F" w:rsidRDefault="00F618C1" w:rsidP="005C03C2">
            <w:pPr>
              <w:jc w:val="right"/>
              <w:rPr>
                <w:rFonts w:ascii="Arial" w:hAnsi="Arial" w:cs="Arial"/>
                <w:sz w:val="16"/>
                <w:szCs w:val="16"/>
                <w:lang w:val="pt-BR"/>
              </w:rPr>
            </w:pPr>
          </w:p>
        </w:tc>
      </w:tr>
      <w:tr w:rsidR="00F618C1" w:rsidRPr="00275178" w14:paraId="4062084E" w14:textId="77777777" w:rsidTr="005C03C2">
        <w:trPr>
          <w:trHeight w:hRule="exact" w:val="326"/>
        </w:trPr>
        <w:tc>
          <w:tcPr>
            <w:tcW w:w="327" w:type="dxa"/>
            <w:noWrap/>
            <w:tcMar>
              <w:bottom w:w="17" w:type="dxa"/>
            </w:tcMar>
            <w:vAlign w:val="bottom"/>
          </w:tcPr>
          <w:p w14:paraId="665B6C9E" w14:textId="77777777" w:rsidR="00F618C1" w:rsidRPr="0017337F" w:rsidRDefault="00F618C1" w:rsidP="005C03C2">
            <w:pPr>
              <w:jc w:val="center"/>
              <w:rPr>
                <w:rFonts w:ascii="Arial" w:hAnsi="Arial" w:cs="Arial"/>
                <w:sz w:val="24"/>
                <w:lang w:val="pt-BR"/>
              </w:rPr>
            </w:pPr>
            <w:r w:rsidRPr="00275178">
              <w:rPr>
                <w:rFonts w:ascii="Arial" w:hAnsi="Arial" w:cs="Arial"/>
                <w:noProof/>
                <w:sz w:val="16"/>
                <w:szCs w:val="16"/>
              </w:rPr>
              <w:drawing>
                <wp:anchor distT="0" distB="0" distL="114300" distR="114300" simplePos="0" relativeHeight="251658263" behindDoc="1" locked="0" layoutInCell="1" allowOverlap="1" wp14:anchorId="7832639E" wp14:editId="19F76478">
                  <wp:simplePos x="0" y="0"/>
                  <wp:positionH relativeFrom="column">
                    <wp:posOffset>46990</wp:posOffset>
                  </wp:positionH>
                  <wp:positionV relativeFrom="paragraph">
                    <wp:posOffset>63500</wp:posOffset>
                  </wp:positionV>
                  <wp:extent cx="111600" cy="144000"/>
                  <wp:effectExtent l="0" t="0" r="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62CBC7" w14:textId="77777777" w:rsidR="00F618C1" w:rsidRPr="00275178" w:rsidRDefault="00F618C1" w:rsidP="005C03C2">
            <w:pPr>
              <w:rPr>
                <w:rFonts w:ascii="Arial" w:hAnsi="Arial" w:cs="Arial"/>
                <w:sz w:val="24"/>
              </w:rPr>
            </w:pPr>
            <w:r w:rsidRPr="00275178">
              <w:rPr>
                <w:rFonts w:ascii="Arial" w:hAnsi="Arial" w:cs="Arial"/>
                <w:sz w:val="16"/>
                <w:szCs w:val="16"/>
              </w:rPr>
              <w:t>370 Helen Joseph Street  Pretoria  0002</w:t>
            </w:r>
          </w:p>
        </w:tc>
        <w:tc>
          <w:tcPr>
            <w:tcW w:w="5876" w:type="dxa"/>
            <w:vMerge/>
          </w:tcPr>
          <w:p w14:paraId="55307E16" w14:textId="77777777" w:rsidR="00F618C1" w:rsidRPr="00275178" w:rsidRDefault="00F618C1" w:rsidP="005C03C2">
            <w:pPr>
              <w:rPr>
                <w:rFonts w:ascii="Arial" w:hAnsi="Arial" w:cs="Arial"/>
                <w:sz w:val="16"/>
                <w:szCs w:val="16"/>
              </w:rPr>
            </w:pPr>
          </w:p>
        </w:tc>
      </w:tr>
      <w:tr w:rsidR="00F618C1" w:rsidRPr="00275178" w14:paraId="4A083ACF" w14:textId="77777777" w:rsidTr="005C03C2">
        <w:trPr>
          <w:trHeight w:hRule="exact" w:val="326"/>
        </w:trPr>
        <w:tc>
          <w:tcPr>
            <w:tcW w:w="327" w:type="dxa"/>
            <w:noWrap/>
            <w:tcMar>
              <w:bottom w:w="17" w:type="dxa"/>
            </w:tcMar>
            <w:vAlign w:val="bottom"/>
          </w:tcPr>
          <w:p w14:paraId="0BE56AE9" w14:textId="77777777" w:rsidR="00F618C1" w:rsidRPr="00275178" w:rsidRDefault="00F618C1" w:rsidP="005C03C2">
            <w:pPr>
              <w:jc w:val="center"/>
              <w:rPr>
                <w:rFonts w:ascii="Arial" w:hAnsi="Arial" w:cs="Arial"/>
                <w:sz w:val="24"/>
              </w:rPr>
            </w:pPr>
            <w:r w:rsidRPr="00275178">
              <w:rPr>
                <w:rFonts w:ascii="Arial" w:hAnsi="Arial" w:cs="Arial"/>
                <w:noProof/>
                <w:sz w:val="16"/>
                <w:szCs w:val="16"/>
              </w:rPr>
              <w:drawing>
                <wp:anchor distT="0" distB="0" distL="114300" distR="114300" simplePos="0" relativeHeight="251658264" behindDoc="1" locked="1" layoutInCell="1" allowOverlap="1" wp14:anchorId="57FC8301" wp14:editId="713F06DE">
                  <wp:simplePos x="0" y="0"/>
                  <wp:positionH relativeFrom="column">
                    <wp:posOffset>19050</wp:posOffset>
                  </wp:positionH>
                  <wp:positionV relativeFrom="paragraph">
                    <wp:posOffset>64135</wp:posOffset>
                  </wp:positionV>
                  <wp:extent cx="169200" cy="144000"/>
                  <wp:effectExtent l="0" t="0" r="889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B432690" w14:textId="77777777" w:rsidR="00F618C1" w:rsidRPr="00275178" w:rsidRDefault="00F618C1" w:rsidP="005C03C2">
            <w:pPr>
              <w:rPr>
                <w:rFonts w:ascii="Arial" w:hAnsi="Arial" w:cs="Arial"/>
                <w:sz w:val="24"/>
              </w:rPr>
            </w:pPr>
            <w:r w:rsidRPr="00275178">
              <w:rPr>
                <w:rFonts w:ascii="Arial" w:hAnsi="Arial" w:cs="Arial"/>
                <w:sz w:val="16"/>
                <w:szCs w:val="16"/>
              </w:rPr>
              <w:t>+27 12 313 3911 / 0861 12 7272</w:t>
            </w:r>
          </w:p>
        </w:tc>
        <w:tc>
          <w:tcPr>
            <w:tcW w:w="5876" w:type="dxa"/>
            <w:vMerge/>
          </w:tcPr>
          <w:p w14:paraId="5A2B4BCF" w14:textId="77777777" w:rsidR="00F618C1" w:rsidRPr="00275178" w:rsidRDefault="00F618C1" w:rsidP="005C03C2">
            <w:pPr>
              <w:rPr>
                <w:rFonts w:ascii="Arial" w:hAnsi="Arial" w:cs="Arial"/>
                <w:sz w:val="16"/>
                <w:szCs w:val="16"/>
              </w:rPr>
            </w:pPr>
          </w:p>
        </w:tc>
      </w:tr>
      <w:tr w:rsidR="00F618C1" w:rsidRPr="00275178" w14:paraId="7C8DE88E" w14:textId="77777777" w:rsidTr="005C03C2">
        <w:trPr>
          <w:trHeight w:hRule="exact" w:val="326"/>
        </w:trPr>
        <w:tc>
          <w:tcPr>
            <w:tcW w:w="327" w:type="dxa"/>
            <w:noWrap/>
            <w:tcMar>
              <w:bottom w:w="17" w:type="dxa"/>
            </w:tcMar>
            <w:vAlign w:val="bottom"/>
          </w:tcPr>
          <w:p w14:paraId="38C505A5" w14:textId="77777777" w:rsidR="00F618C1" w:rsidRPr="00275178" w:rsidRDefault="00F618C1" w:rsidP="005C03C2">
            <w:pPr>
              <w:jc w:val="center"/>
              <w:rPr>
                <w:rFonts w:ascii="Arial" w:hAnsi="Arial" w:cs="Arial"/>
                <w:sz w:val="24"/>
              </w:rPr>
            </w:pPr>
            <w:r w:rsidRPr="00275178">
              <w:rPr>
                <w:rFonts w:ascii="Arial" w:hAnsi="Arial" w:cs="Arial"/>
                <w:noProof/>
                <w:sz w:val="24"/>
              </w:rPr>
              <w:drawing>
                <wp:anchor distT="0" distB="0" distL="114300" distR="114300" simplePos="0" relativeHeight="251658265" behindDoc="1" locked="1" layoutInCell="1" allowOverlap="1" wp14:anchorId="1B3A9DE7" wp14:editId="7129F23D">
                  <wp:simplePos x="0" y="0"/>
                  <wp:positionH relativeFrom="column">
                    <wp:posOffset>31750</wp:posOffset>
                  </wp:positionH>
                  <wp:positionV relativeFrom="paragraph">
                    <wp:posOffset>64770</wp:posOffset>
                  </wp:positionV>
                  <wp:extent cx="144000" cy="144000"/>
                  <wp:effectExtent l="0" t="0" r="8890" b="889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9765ABD" w14:textId="77777777" w:rsidR="00F618C1" w:rsidRPr="00275178" w:rsidRDefault="00F618C1" w:rsidP="005C03C2">
            <w:pPr>
              <w:rPr>
                <w:rFonts w:ascii="Arial" w:hAnsi="Arial" w:cs="Arial"/>
                <w:sz w:val="24"/>
              </w:rPr>
            </w:pPr>
            <w:r w:rsidRPr="00275178">
              <w:rPr>
                <w:rFonts w:ascii="Arial" w:hAnsi="Arial" w:cs="Arial"/>
                <w:iCs/>
                <w:sz w:val="16"/>
                <w:szCs w:val="16"/>
              </w:rPr>
              <w:t xml:space="preserve"> www.resbank.co.za</w:t>
            </w:r>
          </w:p>
        </w:tc>
        <w:tc>
          <w:tcPr>
            <w:tcW w:w="5876" w:type="dxa"/>
            <w:vMerge/>
          </w:tcPr>
          <w:p w14:paraId="4C83EFA8" w14:textId="77777777" w:rsidR="00F618C1" w:rsidRPr="00275178" w:rsidRDefault="00F618C1" w:rsidP="005C03C2">
            <w:pPr>
              <w:rPr>
                <w:rFonts w:ascii="Arial" w:hAnsi="Arial" w:cs="Arial"/>
                <w:iCs/>
                <w:sz w:val="16"/>
                <w:szCs w:val="16"/>
              </w:rPr>
            </w:pPr>
          </w:p>
        </w:tc>
      </w:tr>
      <w:tr w:rsidR="00F618C1" w:rsidRPr="00275178" w14:paraId="315852AF" w14:textId="77777777" w:rsidTr="005C03C2">
        <w:trPr>
          <w:trHeight w:hRule="exact" w:val="326"/>
        </w:trPr>
        <w:tc>
          <w:tcPr>
            <w:tcW w:w="9690" w:type="dxa"/>
            <w:gridSpan w:val="3"/>
            <w:noWrap/>
            <w:tcMar>
              <w:bottom w:w="17" w:type="dxa"/>
            </w:tcMar>
            <w:vAlign w:val="bottom"/>
          </w:tcPr>
          <w:p w14:paraId="6B1F7855" w14:textId="77777777" w:rsidR="00F618C1" w:rsidRPr="00275178" w:rsidRDefault="00F618C1" w:rsidP="005C03C2">
            <w:pPr>
              <w:rPr>
                <w:rFonts w:ascii="Arial" w:hAnsi="Arial" w:cs="Arial"/>
                <w:iCs/>
                <w:sz w:val="16"/>
                <w:szCs w:val="16"/>
              </w:rPr>
            </w:pPr>
          </w:p>
        </w:tc>
      </w:tr>
      <w:tr w:rsidR="00F618C1" w:rsidRPr="00275178" w14:paraId="706AB069" w14:textId="77777777" w:rsidTr="005C03C2">
        <w:trPr>
          <w:trHeight w:hRule="exact" w:val="326"/>
        </w:trPr>
        <w:tc>
          <w:tcPr>
            <w:tcW w:w="3814" w:type="dxa"/>
            <w:gridSpan w:val="2"/>
            <w:noWrap/>
            <w:tcMar>
              <w:bottom w:w="17" w:type="dxa"/>
            </w:tcMar>
          </w:tcPr>
          <w:p w14:paraId="2468DC84" w14:textId="77777777" w:rsidR="00F618C1" w:rsidRPr="00275178" w:rsidRDefault="00F618C1" w:rsidP="005C03C2">
            <w:pPr>
              <w:rPr>
                <w:rFonts w:ascii="Arial" w:hAnsi="Arial" w:cs="Arial"/>
                <w:iCs/>
                <w:sz w:val="16"/>
                <w:szCs w:val="16"/>
              </w:rPr>
            </w:pPr>
          </w:p>
        </w:tc>
        <w:tc>
          <w:tcPr>
            <w:tcW w:w="5876" w:type="dxa"/>
          </w:tcPr>
          <w:p w14:paraId="65E07EBB" w14:textId="77777777" w:rsidR="00F618C1" w:rsidRPr="00275178" w:rsidRDefault="00F618C1" w:rsidP="005C03C2">
            <w:pPr>
              <w:jc w:val="right"/>
              <w:rPr>
                <w:rFonts w:ascii="Arial" w:hAnsi="Arial" w:cs="Arial"/>
                <w:iCs/>
                <w:sz w:val="16"/>
                <w:szCs w:val="16"/>
              </w:rPr>
            </w:pPr>
            <w:r>
              <w:rPr>
                <w:rFonts w:ascii="Arial" w:hAnsi="Arial" w:cs="Arial"/>
              </w:rPr>
              <w:t>Financial Services Department</w:t>
            </w:r>
          </w:p>
        </w:tc>
      </w:tr>
    </w:tbl>
    <w:p w14:paraId="47FE9C3D" w14:textId="77777777" w:rsidR="00F618C1" w:rsidRPr="00F618C1" w:rsidRDefault="00F618C1" w:rsidP="00F618C1">
      <w:pPr>
        <w:spacing w:after="0" w:line="240" w:lineRule="auto"/>
        <w:rPr>
          <w:rFonts w:ascii="Arial" w:eastAsia="Times New Roman" w:hAnsi="Arial" w:cs="Arial"/>
          <w:sz w:val="24"/>
          <w:szCs w:val="24"/>
        </w:rPr>
      </w:pPr>
      <w:bookmarkStart w:id="7" w:name="_Toc429141542"/>
      <w:bookmarkStart w:id="8" w:name="_Toc443897855"/>
    </w:p>
    <w:p w14:paraId="0DBC9FD0" w14:textId="77777777" w:rsidR="00F618C1" w:rsidRPr="00F618C1" w:rsidRDefault="00F618C1" w:rsidP="00F618C1">
      <w:pPr>
        <w:keepNext/>
        <w:spacing w:after="0" w:line="360" w:lineRule="auto"/>
        <w:outlineLvl w:val="1"/>
        <w:rPr>
          <w:rFonts w:ascii="Arial" w:eastAsia="Times New Roman" w:hAnsi="Arial" w:cs="Arial"/>
          <w:b/>
          <w:color w:val="000000" w:themeColor="text1"/>
          <w:sz w:val="24"/>
          <w:szCs w:val="24"/>
        </w:rPr>
      </w:pPr>
      <w:r w:rsidRPr="00F618C1">
        <w:rPr>
          <w:rFonts w:ascii="Arial" w:eastAsia="Times New Roman" w:hAnsi="Arial" w:cs="Arial"/>
          <w:b/>
          <w:sz w:val="24"/>
          <w:szCs w:val="24"/>
        </w:rPr>
        <w:t>B-BBEE status of potential service provider</w:t>
      </w:r>
      <w:r w:rsidR="009A40F7">
        <w:rPr>
          <w:rFonts w:ascii="Arial" w:eastAsia="Times New Roman" w:hAnsi="Arial" w:cs="Arial"/>
          <w:b/>
          <w:sz w:val="24"/>
          <w:szCs w:val="24"/>
        </w:rPr>
        <w:t xml:space="preserve"> - </w:t>
      </w:r>
      <w:r w:rsidRPr="00F618C1">
        <w:rPr>
          <w:rFonts w:ascii="Arial" w:eastAsia="Times New Roman" w:hAnsi="Arial" w:cs="Arial"/>
          <w:b/>
          <w:color w:val="000000" w:themeColor="text1"/>
          <w:sz w:val="24"/>
          <w:szCs w:val="24"/>
        </w:rPr>
        <w:t>(Section B)</w:t>
      </w:r>
    </w:p>
    <w:p w14:paraId="184BA543" w14:textId="77777777" w:rsidR="00F618C1" w:rsidRPr="00F618C1" w:rsidRDefault="00F618C1" w:rsidP="00F618C1">
      <w:pPr>
        <w:spacing w:after="0" w:line="240" w:lineRule="auto"/>
        <w:rPr>
          <w:rFonts w:ascii="Arial" w:eastAsia="Times New Roman" w:hAnsi="Arial" w:cs="Arial"/>
          <w:sz w:val="24"/>
          <w:szCs w:val="24"/>
        </w:rPr>
      </w:pPr>
    </w:p>
    <w:p w14:paraId="290FC5BF" w14:textId="77777777" w:rsidR="00F618C1" w:rsidRPr="00F618C1" w:rsidRDefault="00F618C1" w:rsidP="00F618C1">
      <w:pPr>
        <w:spacing w:after="0" w:line="360" w:lineRule="auto"/>
        <w:rPr>
          <w:rFonts w:ascii="Arial" w:eastAsia="Times New Roman" w:hAnsi="Arial" w:cs="Arial"/>
          <w:b/>
          <w:sz w:val="24"/>
          <w:szCs w:val="24"/>
        </w:rPr>
      </w:pPr>
      <w:r w:rsidRPr="00F618C1">
        <w:rPr>
          <w:rFonts w:ascii="Arial" w:eastAsia="Times New Roman" w:hAnsi="Arial" w:cs="Arial"/>
          <w:b/>
          <w:sz w:val="24"/>
          <w:szCs w:val="24"/>
        </w:rPr>
        <w:t>B-BBEE</w:t>
      </w:r>
    </w:p>
    <w:p w14:paraId="5D21F206" w14:textId="77777777" w:rsidR="00F618C1" w:rsidRPr="00F618C1" w:rsidRDefault="00F618C1" w:rsidP="00F618C1">
      <w:pPr>
        <w:spacing w:after="0" w:line="360" w:lineRule="auto"/>
        <w:jc w:val="both"/>
        <w:rPr>
          <w:rFonts w:ascii="Arial" w:eastAsia="Times New Roman" w:hAnsi="Arial" w:cs="Arial"/>
          <w:sz w:val="24"/>
          <w:szCs w:val="24"/>
        </w:rPr>
      </w:pPr>
      <w:r w:rsidRPr="00F618C1">
        <w:rPr>
          <w:rFonts w:ascii="Arial" w:eastAsia="Times New Roman" w:hAnsi="Arial" w:cs="Arial"/>
          <w:sz w:val="24"/>
          <w:szCs w:val="24"/>
        </w:rPr>
        <w:t>The service provider</w:t>
      </w:r>
      <w:r>
        <w:rPr>
          <w:rFonts w:ascii="Arial" w:eastAsia="Times New Roman" w:hAnsi="Arial" w:cs="Arial"/>
          <w:sz w:val="24"/>
          <w:szCs w:val="24"/>
        </w:rPr>
        <w:t xml:space="preserve"> must complete the table below.</w:t>
      </w:r>
    </w:p>
    <w:p w14:paraId="7A4EAE83" w14:textId="77777777" w:rsidR="00F618C1" w:rsidRPr="00F618C1" w:rsidRDefault="00F618C1" w:rsidP="00F618C1">
      <w:pPr>
        <w:spacing w:after="0" w:line="360" w:lineRule="auto"/>
        <w:jc w:val="both"/>
        <w:rPr>
          <w:rFonts w:ascii="Arial" w:eastAsia="Times New Roman" w:hAnsi="Arial" w:cs="Arial"/>
          <w:sz w:val="24"/>
          <w:szCs w:val="24"/>
        </w:rPr>
      </w:pPr>
      <w:r w:rsidRPr="00F618C1">
        <w:rPr>
          <w:rFonts w:ascii="Arial" w:eastAsia="Times New Roman" w:hAnsi="Arial" w:cs="Arial"/>
          <w:color w:val="000000" w:themeColor="text1"/>
          <w:sz w:val="24"/>
          <w:szCs w:val="24"/>
        </w:rPr>
        <w:t>If the service provider is a joint venture or consortium, each party to the joint venture or consortiu</w:t>
      </w:r>
      <w:r>
        <w:rPr>
          <w:rFonts w:ascii="Arial" w:eastAsia="Times New Roman" w:hAnsi="Arial" w:cs="Arial"/>
          <w:color w:val="000000" w:themeColor="text1"/>
          <w:sz w:val="24"/>
          <w:szCs w:val="24"/>
        </w:rPr>
        <w:t>m must complete the table.</w:t>
      </w:r>
    </w:p>
    <w:p w14:paraId="3789CBBB" w14:textId="77777777" w:rsidR="00F618C1" w:rsidRPr="00F618C1" w:rsidRDefault="00F618C1" w:rsidP="00F618C1">
      <w:pPr>
        <w:spacing w:after="0" w:line="240" w:lineRule="auto"/>
        <w:rPr>
          <w:rFonts w:ascii="Arial" w:eastAsia="Times New Roman" w:hAnsi="Arial" w:cs="Arial"/>
          <w:sz w:val="24"/>
          <w:szCs w:val="24"/>
        </w:rPr>
      </w:pPr>
    </w:p>
    <w:tbl>
      <w:tblPr>
        <w:tblStyle w:val="TableGrid5"/>
        <w:tblW w:w="0" w:type="auto"/>
        <w:tblLook w:val="04A0" w:firstRow="1" w:lastRow="0" w:firstColumn="1" w:lastColumn="0" w:noHBand="0" w:noVBand="1"/>
      </w:tblPr>
      <w:tblGrid>
        <w:gridCol w:w="4621"/>
        <w:gridCol w:w="4621"/>
      </w:tblGrid>
      <w:tr w:rsidR="00F618C1" w:rsidRPr="00F618C1" w14:paraId="46546DB3" w14:textId="77777777" w:rsidTr="005C03C2">
        <w:tc>
          <w:tcPr>
            <w:tcW w:w="9242" w:type="dxa"/>
            <w:gridSpan w:val="2"/>
            <w:shd w:val="clear" w:color="auto" w:fill="F2F2F2" w:themeFill="background1" w:themeFillShade="F2"/>
            <w:vAlign w:val="center"/>
          </w:tcPr>
          <w:p w14:paraId="3C598D64" w14:textId="77777777" w:rsidR="00F618C1" w:rsidRPr="00F618C1" w:rsidRDefault="00F618C1" w:rsidP="00F618C1">
            <w:pPr>
              <w:spacing w:before="120"/>
              <w:jc w:val="center"/>
              <w:rPr>
                <w:rFonts w:ascii="Arial" w:hAnsi="Arial" w:cs="Arial"/>
                <w:b/>
                <w:sz w:val="24"/>
                <w:szCs w:val="24"/>
              </w:rPr>
            </w:pPr>
            <w:r w:rsidRPr="00F618C1">
              <w:rPr>
                <w:rFonts w:ascii="Arial" w:hAnsi="Arial" w:cs="Arial"/>
                <w:b/>
                <w:sz w:val="24"/>
                <w:szCs w:val="24"/>
              </w:rPr>
              <w:t>Broad-based black economic empowerment</w:t>
            </w:r>
          </w:p>
          <w:p w14:paraId="5292019B" w14:textId="77777777" w:rsidR="00F618C1" w:rsidRPr="00F618C1" w:rsidRDefault="00F618C1" w:rsidP="00F618C1">
            <w:pPr>
              <w:spacing w:before="120"/>
              <w:jc w:val="center"/>
              <w:rPr>
                <w:rFonts w:ascii="Arial" w:hAnsi="Arial" w:cs="Arial"/>
                <w:b/>
                <w:sz w:val="24"/>
                <w:szCs w:val="24"/>
              </w:rPr>
            </w:pPr>
          </w:p>
        </w:tc>
      </w:tr>
      <w:tr w:rsidR="00F618C1" w:rsidRPr="00F618C1" w14:paraId="20D4B804" w14:textId="77777777" w:rsidTr="005C03C2">
        <w:trPr>
          <w:trHeight w:val="347"/>
        </w:trPr>
        <w:tc>
          <w:tcPr>
            <w:tcW w:w="4621" w:type="dxa"/>
          </w:tcPr>
          <w:p w14:paraId="3001566D" w14:textId="77777777" w:rsidR="00F618C1" w:rsidRPr="00F618C1" w:rsidRDefault="00F618C1" w:rsidP="00F618C1">
            <w:pPr>
              <w:spacing w:before="120"/>
              <w:rPr>
                <w:rFonts w:ascii="Arial" w:hAnsi="Arial" w:cs="Arial"/>
                <w:sz w:val="24"/>
                <w:szCs w:val="24"/>
              </w:rPr>
            </w:pPr>
            <w:r w:rsidRPr="00F618C1">
              <w:rPr>
                <w:rFonts w:ascii="Arial" w:hAnsi="Arial" w:cs="Arial"/>
                <w:sz w:val="24"/>
                <w:szCs w:val="24"/>
              </w:rPr>
              <w:t>B-BBEE level</w:t>
            </w:r>
          </w:p>
        </w:tc>
        <w:tc>
          <w:tcPr>
            <w:tcW w:w="4621" w:type="dxa"/>
          </w:tcPr>
          <w:p w14:paraId="3E5D6ABD" w14:textId="624D5A3E" w:rsidR="00F618C1" w:rsidRPr="00F618C1" w:rsidRDefault="00F618C1" w:rsidP="00F618C1">
            <w:pPr>
              <w:spacing w:before="120"/>
              <w:rPr>
                <w:rFonts w:ascii="Arial" w:hAnsi="Arial" w:cs="Arial"/>
                <w:sz w:val="24"/>
                <w:szCs w:val="24"/>
              </w:rPr>
            </w:pPr>
            <w:r w:rsidRPr="00F618C1">
              <w:rPr>
                <w:rFonts w:ascii="Arial" w:hAnsi="Arial" w:cs="Arial"/>
                <w:sz w:val="24"/>
                <w:szCs w:val="24"/>
              </w:rPr>
              <w:t xml:space="preserve"> </w:t>
            </w:r>
            <w:permStart w:id="655191204" w:edGrp="everyone"/>
            <w:r w:rsidR="001E0D0B">
              <w:rPr>
                <w:rFonts w:ascii="Arial" w:eastAsia="Times New Roman" w:hAnsi="Arial" w:cs="Arial"/>
                <w:b/>
                <w:sz w:val="20"/>
                <w:szCs w:val="24"/>
              </w:rPr>
              <w:t xml:space="preserve">      </w:t>
            </w:r>
            <w:permEnd w:id="655191204"/>
          </w:p>
        </w:tc>
      </w:tr>
      <w:tr w:rsidR="00F618C1" w:rsidRPr="00F618C1" w14:paraId="19046DDB" w14:textId="77777777" w:rsidTr="005C03C2">
        <w:tc>
          <w:tcPr>
            <w:tcW w:w="4621" w:type="dxa"/>
          </w:tcPr>
          <w:p w14:paraId="1BA445C0" w14:textId="77777777" w:rsidR="00F618C1" w:rsidRPr="00F618C1" w:rsidRDefault="00F618C1" w:rsidP="00F618C1">
            <w:pPr>
              <w:spacing w:before="120"/>
              <w:rPr>
                <w:rFonts w:ascii="Arial" w:hAnsi="Arial" w:cs="Arial"/>
                <w:sz w:val="24"/>
                <w:szCs w:val="24"/>
              </w:rPr>
            </w:pPr>
            <w:r w:rsidRPr="00F618C1">
              <w:rPr>
                <w:rFonts w:ascii="Arial" w:hAnsi="Arial" w:cs="Arial"/>
                <w:sz w:val="24"/>
                <w:szCs w:val="24"/>
              </w:rPr>
              <w:t>Percentage of black ownership</w:t>
            </w:r>
          </w:p>
        </w:tc>
        <w:tc>
          <w:tcPr>
            <w:tcW w:w="4621" w:type="dxa"/>
          </w:tcPr>
          <w:p w14:paraId="0814977E" w14:textId="63B93595" w:rsidR="00F618C1" w:rsidRPr="00F618C1" w:rsidRDefault="00F618C1" w:rsidP="00F618C1">
            <w:pPr>
              <w:spacing w:before="120"/>
              <w:rPr>
                <w:rFonts w:ascii="Arial" w:hAnsi="Arial" w:cs="Arial"/>
                <w:sz w:val="24"/>
                <w:szCs w:val="24"/>
              </w:rPr>
            </w:pPr>
            <w:r w:rsidRPr="00F618C1">
              <w:rPr>
                <w:rFonts w:ascii="Arial" w:hAnsi="Arial" w:cs="Arial"/>
                <w:sz w:val="24"/>
                <w:szCs w:val="24"/>
              </w:rPr>
              <w:t xml:space="preserve"> </w:t>
            </w:r>
            <w:permStart w:id="1438867677" w:edGrp="everyone"/>
            <w:r w:rsidR="001E0D0B">
              <w:rPr>
                <w:rFonts w:ascii="Arial" w:eastAsia="Times New Roman" w:hAnsi="Arial" w:cs="Arial"/>
                <w:b/>
                <w:sz w:val="20"/>
                <w:szCs w:val="24"/>
              </w:rPr>
              <w:t xml:space="preserve">      </w:t>
            </w:r>
            <w:permEnd w:id="1438867677"/>
          </w:p>
        </w:tc>
      </w:tr>
      <w:tr w:rsidR="00F618C1" w:rsidRPr="00F618C1" w14:paraId="662B665C" w14:textId="77777777" w:rsidTr="005C03C2">
        <w:tc>
          <w:tcPr>
            <w:tcW w:w="4621" w:type="dxa"/>
            <w:tcBorders>
              <w:bottom w:val="single" w:sz="4" w:space="0" w:color="auto"/>
            </w:tcBorders>
          </w:tcPr>
          <w:p w14:paraId="59F71D0F" w14:textId="77777777" w:rsidR="00F618C1" w:rsidRPr="00F618C1" w:rsidRDefault="00F618C1" w:rsidP="00F618C1">
            <w:pPr>
              <w:spacing w:before="120"/>
              <w:rPr>
                <w:rFonts w:ascii="Arial" w:hAnsi="Arial" w:cs="Arial"/>
                <w:sz w:val="24"/>
                <w:szCs w:val="24"/>
              </w:rPr>
            </w:pPr>
            <w:r w:rsidRPr="00F618C1">
              <w:rPr>
                <w:rFonts w:ascii="Arial" w:hAnsi="Arial" w:cs="Arial"/>
                <w:sz w:val="24"/>
                <w:szCs w:val="24"/>
              </w:rPr>
              <w:t>Percentage of black women ownership</w:t>
            </w:r>
          </w:p>
        </w:tc>
        <w:tc>
          <w:tcPr>
            <w:tcW w:w="4621" w:type="dxa"/>
            <w:tcBorders>
              <w:bottom w:val="single" w:sz="4" w:space="0" w:color="auto"/>
            </w:tcBorders>
          </w:tcPr>
          <w:p w14:paraId="7822B29F" w14:textId="04DC10FD" w:rsidR="00F618C1" w:rsidRPr="00F618C1" w:rsidRDefault="00F618C1" w:rsidP="00F618C1">
            <w:pPr>
              <w:spacing w:before="120"/>
              <w:rPr>
                <w:rFonts w:ascii="Arial" w:hAnsi="Arial" w:cs="Arial"/>
                <w:sz w:val="24"/>
                <w:szCs w:val="24"/>
              </w:rPr>
            </w:pPr>
            <w:r w:rsidRPr="00F618C1">
              <w:rPr>
                <w:rFonts w:ascii="Arial" w:hAnsi="Arial" w:cs="Arial"/>
                <w:sz w:val="24"/>
                <w:szCs w:val="24"/>
              </w:rPr>
              <w:t xml:space="preserve"> </w:t>
            </w:r>
            <w:permStart w:id="1368739259" w:edGrp="everyone"/>
            <w:r w:rsidR="001E0D0B">
              <w:rPr>
                <w:rFonts w:ascii="Arial" w:eastAsia="Times New Roman" w:hAnsi="Arial" w:cs="Arial"/>
                <w:b/>
                <w:sz w:val="20"/>
                <w:szCs w:val="24"/>
              </w:rPr>
              <w:t xml:space="preserve">      </w:t>
            </w:r>
            <w:permEnd w:id="1368739259"/>
          </w:p>
        </w:tc>
      </w:tr>
    </w:tbl>
    <w:p w14:paraId="2A02C724" w14:textId="77777777" w:rsidR="00F618C1" w:rsidRPr="00F618C1" w:rsidRDefault="00F618C1" w:rsidP="00F618C1">
      <w:pPr>
        <w:spacing w:after="0" w:line="360" w:lineRule="auto"/>
        <w:jc w:val="both"/>
        <w:rPr>
          <w:rFonts w:ascii="Arial" w:eastAsia="Times New Roman" w:hAnsi="Arial" w:cs="Arial"/>
          <w:sz w:val="24"/>
          <w:szCs w:val="24"/>
          <w:lang w:val="en-GB" w:eastAsia="en-GB"/>
        </w:rPr>
      </w:pPr>
    </w:p>
    <w:p w14:paraId="479E8340" w14:textId="77777777" w:rsidR="00275178" w:rsidRPr="00275178" w:rsidRDefault="00F618C1" w:rsidP="00F618C1">
      <w:pPr>
        <w:spacing w:after="0" w:line="360" w:lineRule="auto"/>
        <w:jc w:val="both"/>
        <w:rPr>
          <w:rFonts w:ascii="Arial" w:eastAsia="Times New Roman" w:hAnsi="Arial" w:cs="Arial"/>
          <w:sz w:val="24"/>
          <w:szCs w:val="24"/>
        </w:rPr>
      </w:pPr>
      <w:r w:rsidRPr="00F618C1">
        <w:rPr>
          <w:rFonts w:ascii="Arial" w:eastAsia="Times New Roman" w:hAnsi="Arial" w:cs="Arial"/>
          <w:sz w:val="24"/>
          <w:szCs w:val="24"/>
          <w:lang w:val="en-GB" w:eastAsia="en-GB"/>
        </w:rPr>
        <w:t>A copy of the valid B-BBEE certificate must be submitted to the SARB.</w:t>
      </w:r>
      <w:bookmarkEnd w:id="7"/>
      <w:bookmarkEnd w:id="8"/>
      <w:r w:rsidRPr="00275178">
        <w:rPr>
          <w:rFonts w:ascii="Arial" w:eastAsia="Times New Roman" w:hAnsi="Arial" w:cs="Arial"/>
          <w:noProof/>
          <w:sz w:val="24"/>
          <w:szCs w:val="20"/>
          <w:lang w:eastAsia="en-ZA"/>
        </w:rPr>
        <w:drawing>
          <wp:anchor distT="0" distB="0" distL="114300" distR="114300" simplePos="0" relativeHeight="251658246" behindDoc="1" locked="0" layoutInCell="1" allowOverlap="1" wp14:anchorId="4CB375AE" wp14:editId="1BB67313">
            <wp:simplePos x="0" y="0"/>
            <wp:positionH relativeFrom="margin">
              <wp:posOffset>-704850</wp:posOffset>
            </wp:positionH>
            <wp:positionV relativeFrom="margin">
              <wp:posOffset>-705485</wp:posOffset>
            </wp:positionV>
            <wp:extent cx="346499" cy="176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sectPr w:rsidR="00275178" w:rsidRPr="00275178" w:rsidSect="00275178">
      <w:pgSz w:w="11906" w:h="16838" w:code="9"/>
      <w:pgMar w:top="1134" w:right="1134" w:bottom="851" w:left="1134" w:header="567" w:footer="5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18B1" w14:textId="77777777" w:rsidR="003312C6" w:rsidRDefault="003312C6" w:rsidP="00275178">
      <w:pPr>
        <w:spacing w:after="0" w:line="240" w:lineRule="auto"/>
      </w:pPr>
      <w:r>
        <w:separator/>
      </w:r>
    </w:p>
  </w:endnote>
  <w:endnote w:type="continuationSeparator" w:id="0">
    <w:p w14:paraId="216ED3ED" w14:textId="77777777" w:rsidR="003312C6" w:rsidRDefault="003312C6" w:rsidP="00275178">
      <w:pPr>
        <w:spacing w:after="0" w:line="240" w:lineRule="auto"/>
      </w:pPr>
      <w:r>
        <w:continuationSeparator/>
      </w:r>
    </w:p>
  </w:endnote>
  <w:endnote w:type="continuationNotice" w:id="1">
    <w:p w14:paraId="275B685F" w14:textId="77777777" w:rsidR="003312C6" w:rsidRDefault="00331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658964"/>
      <w:docPartObj>
        <w:docPartGallery w:val="Page Numbers (Bottom of Page)"/>
        <w:docPartUnique/>
      </w:docPartObj>
    </w:sdtPr>
    <w:sdtEndPr>
      <w:rPr>
        <w:noProof/>
      </w:rPr>
    </w:sdtEndPr>
    <w:sdtContent>
      <w:p w14:paraId="7C64DE93" w14:textId="00AFB398" w:rsidR="008D380F" w:rsidRPr="00E251E0" w:rsidRDefault="00E251E0" w:rsidP="00E251E0">
        <w:pPr>
          <w:pStyle w:val="Footer"/>
          <w:tabs>
            <w:tab w:val="clear" w:pos="4513"/>
            <w:tab w:val="clear" w:pos="9026"/>
            <w:tab w:val="right" w:pos="9498"/>
          </w:tabs>
        </w:pPr>
        <w:r w:rsidRPr="008D380F">
          <w:rPr>
            <w:rFonts w:ascii="Arial" w:hAnsi="Arial" w:cs="Arial"/>
            <w:sz w:val="20"/>
            <w:lang w:val="en-US"/>
          </w:rPr>
          <w:t xml:space="preserve">Procurement Division: EOI </w:t>
        </w:r>
        <w:r w:rsidR="00F334EE" w:rsidRPr="0017337F">
          <w:rPr>
            <w:rFonts w:ascii="Arial" w:eastAsia="Times New Roman" w:hAnsi="Arial" w:cs="Arial"/>
            <w:sz w:val="20"/>
            <w:szCs w:val="20"/>
          </w:rPr>
          <w:t>4974176</w:t>
        </w:r>
        <w:r>
          <w:rPr>
            <w:rFonts w:ascii="Arial" w:hAnsi="Arial" w:cs="Arial"/>
            <w:sz w:val="20"/>
            <w:lang w:val="en-US"/>
          </w:rPr>
          <w:tab/>
        </w:r>
        <w:r w:rsidRPr="00E251E0">
          <w:rPr>
            <w:rFonts w:ascii="Arial" w:hAnsi="Arial" w:cs="Arial"/>
            <w:sz w:val="20"/>
          </w:rPr>
          <w:fldChar w:fldCharType="begin"/>
        </w:r>
        <w:r w:rsidRPr="00E251E0">
          <w:rPr>
            <w:rFonts w:ascii="Arial" w:hAnsi="Arial" w:cs="Arial"/>
            <w:sz w:val="20"/>
          </w:rPr>
          <w:instrText xml:space="preserve"> PAGE   \* MERGEFORMAT </w:instrText>
        </w:r>
        <w:r w:rsidRPr="00E251E0">
          <w:rPr>
            <w:rFonts w:ascii="Arial" w:hAnsi="Arial" w:cs="Arial"/>
            <w:sz w:val="20"/>
          </w:rPr>
          <w:fldChar w:fldCharType="separate"/>
        </w:r>
        <w:r w:rsidR="009A40F7">
          <w:rPr>
            <w:rFonts w:ascii="Arial" w:hAnsi="Arial" w:cs="Arial"/>
            <w:noProof/>
            <w:sz w:val="20"/>
          </w:rPr>
          <w:t>9</w:t>
        </w:r>
        <w:r w:rsidRPr="00E251E0">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903382"/>
      <w:docPartObj>
        <w:docPartGallery w:val="Page Numbers (Bottom of Page)"/>
        <w:docPartUnique/>
      </w:docPartObj>
    </w:sdtPr>
    <w:sdtEndPr>
      <w:rPr>
        <w:noProof/>
      </w:rPr>
    </w:sdtEndPr>
    <w:sdtContent>
      <w:p w14:paraId="39FC232E" w14:textId="7DE7C234" w:rsidR="00275178" w:rsidRPr="009A40F7" w:rsidRDefault="00E251E0" w:rsidP="009A40F7">
        <w:pPr>
          <w:pStyle w:val="Footer"/>
          <w:tabs>
            <w:tab w:val="clear" w:pos="4513"/>
            <w:tab w:val="clear" w:pos="9026"/>
            <w:tab w:val="right" w:pos="9498"/>
          </w:tabs>
        </w:pPr>
        <w:r w:rsidRPr="008D380F">
          <w:rPr>
            <w:rFonts w:ascii="Arial" w:hAnsi="Arial" w:cs="Arial"/>
            <w:sz w:val="20"/>
            <w:lang w:val="en-US"/>
          </w:rPr>
          <w:t xml:space="preserve">Procurement Division: EOI </w:t>
        </w:r>
        <w:r w:rsidR="00F334EE" w:rsidRPr="0017337F">
          <w:rPr>
            <w:rFonts w:ascii="Arial" w:eastAsia="Times New Roman" w:hAnsi="Arial" w:cs="Arial"/>
            <w:sz w:val="20"/>
            <w:szCs w:val="20"/>
          </w:rPr>
          <w:t>4974176</w:t>
        </w:r>
        <w:r>
          <w:rPr>
            <w:rFonts w:ascii="Arial" w:hAnsi="Arial" w:cs="Arial"/>
            <w:sz w:val="20"/>
            <w:lang w:val="en-US"/>
          </w:rPr>
          <w:tab/>
        </w:r>
        <w:r w:rsidRPr="00E251E0">
          <w:rPr>
            <w:rFonts w:ascii="Arial" w:hAnsi="Arial" w:cs="Arial"/>
            <w:sz w:val="20"/>
          </w:rPr>
          <w:fldChar w:fldCharType="begin"/>
        </w:r>
        <w:r w:rsidRPr="00E251E0">
          <w:rPr>
            <w:rFonts w:ascii="Arial" w:hAnsi="Arial" w:cs="Arial"/>
            <w:sz w:val="20"/>
          </w:rPr>
          <w:instrText xml:space="preserve"> PAGE   \* MERGEFORMAT </w:instrText>
        </w:r>
        <w:r w:rsidRPr="00E251E0">
          <w:rPr>
            <w:rFonts w:ascii="Arial" w:hAnsi="Arial" w:cs="Arial"/>
            <w:sz w:val="20"/>
          </w:rPr>
          <w:fldChar w:fldCharType="separate"/>
        </w:r>
        <w:r w:rsidR="009A40F7">
          <w:rPr>
            <w:rFonts w:ascii="Arial" w:hAnsi="Arial" w:cs="Arial"/>
            <w:noProof/>
            <w:sz w:val="20"/>
          </w:rPr>
          <w:t>11</w:t>
        </w:r>
        <w:r w:rsidRPr="00E251E0">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7925C" w14:textId="77777777" w:rsidR="003312C6" w:rsidRDefault="003312C6" w:rsidP="00275178">
      <w:pPr>
        <w:spacing w:after="0" w:line="240" w:lineRule="auto"/>
      </w:pPr>
      <w:r>
        <w:separator/>
      </w:r>
    </w:p>
  </w:footnote>
  <w:footnote w:type="continuationSeparator" w:id="0">
    <w:p w14:paraId="636991C7" w14:textId="77777777" w:rsidR="003312C6" w:rsidRDefault="003312C6" w:rsidP="00275178">
      <w:pPr>
        <w:spacing w:after="0" w:line="240" w:lineRule="auto"/>
      </w:pPr>
      <w:r>
        <w:continuationSeparator/>
      </w:r>
    </w:p>
  </w:footnote>
  <w:footnote w:type="continuationNotice" w:id="1">
    <w:p w14:paraId="7DC7CAF9" w14:textId="77777777" w:rsidR="003312C6" w:rsidRDefault="003312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EF56" w14:textId="77777777" w:rsidR="00444FA0" w:rsidRPr="008D380F" w:rsidRDefault="00444FA0" w:rsidP="008D380F">
    <w:pPr>
      <w:pStyle w:val="Header"/>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0F96" w14:textId="77777777" w:rsidR="00444FA0" w:rsidRPr="009A40F7" w:rsidRDefault="00444FA0" w:rsidP="009A40F7">
    <w:pPr>
      <w:pStyle w:val="Header"/>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9B36" w14:textId="77777777" w:rsidR="00275178" w:rsidRPr="008D380F" w:rsidRDefault="00275178" w:rsidP="008D380F">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7F51"/>
    <w:multiLevelType w:val="multilevel"/>
    <w:tmpl w:val="CF78CDD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F04EA4"/>
    <w:multiLevelType w:val="hybridMultilevel"/>
    <w:tmpl w:val="F8463BE6"/>
    <w:lvl w:ilvl="0" w:tplc="1C090001">
      <w:start w:val="1"/>
      <w:numFmt w:val="bullet"/>
      <w:lvlText w:val=""/>
      <w:lvlJc w:val="left"/>
      <w:pPr>
        <w:ind w:left="1080" w:hanging="360"/>
      </w:pPr>
      <w:rPr>
        <w:rFonts w:ascii="Symbol" w:hAnsi="Symbol" w:hint="default"/>
      </w:rPr>
    </w:lvl>
    <w:lvl w:ilvl="1" w:tplc="3768122C">
      <w:start w:val="1"/>
      <w:numFmt w:val="bullet"/>
      <w:lvlText w:val="−"/>
      <w:lvlJc w:val="left"/>
      <w:pPr>
        <w:ind w:left="1800" w:hanging="360"/>
      </w:pPr>
      <w:rPr>
        <w:rFonts w:ascii="Arial" w:hAnsi="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AE70411"/>
    <w:multiLevelType w:val="hybridMultilevel"/>
    <w:tmpl w:val="09A20B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145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896078"/>
    <w:multiLevelType w:val="hybridMultilevel"/>
    <w:tmpl w:val="346219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BE05BF3"/>
    <w:multiLevelType w:val="multilevel"/>
    <w:tmpl w:val="3C4461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1817" w:hanging="360"/>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C4042B8"/>
    <w:multiLevelType w:val="multilevel"/>
    <w:tmpl w:val="A942F166"/>
    <w:lvl w:ilvl="0">
      <w:start w:val="1"/>
      <w:numFmt w:val="lowerLetter"/>
      <w:lvlText w:val="%1."/>
      <w:lvlJc w:val="left"/>
      <w:pPr>
        <w:ind w:left="360" w:hanging="360"/>
      </w:pPr>
      <w:rPr>
        <w:rFonts w:hint="default"/>
        <w:color w:val="auto"/>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072969"/>
    <w:multiLevelType w:val="hybridMultilevel"/>
    <w:tmpl w:val="01AA1216"/>
    <w:lvl w:ilvl="0" w:tplc="4DBEF35E">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3E8C3416"/>
    <w:multiLevelType w:val="hybridMultilevel"/>
    <w:tmpl w:val="E48664D8"/>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45120FB1"/>
    <w:multiLevelType w:val="hybridMultilevel"/>
    <w:tmpl w:val="E668B7D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4C521F5C"/>
    <w:multiLevelType w:val="multilevel"/>
    <w:tmpl w:val="77FC5B40"/>
    <w:lvl w:ilvl="0">
      <w:start w:val="1"/>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4E096D03"/>
    <w:multiLevelType w:val="hybridMultilevel"/>
    <w:tmpl w:val="D2908D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9111D4"/>
    <w:multiLevelType w:val="hybridMultilevel"/>
    <w:tmpl w:val="511AA10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C11C65"/>
    <w:multiLevelType w:val="hybridMultilevel"/>
    <w:tmpl w:val="0C2436C6"/>
    <w:lvl w:ilvl="0" w:tplc="1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5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0543A2"/>
    <w:multiLevelType w:val="hybridMultilevel"/>
    <w:tmpl w:val="A2041B84"/>
    <w:lvl w:ilvl="0" w:tplc="1C090001">
      <w:start w:val="1"/>
      <w:numFmt w:val="bullet"/>
      <w:lvlText w:val=""/>
      <w:lvlJc w:val="left"/>
      <w:pPr>
        <w:ind w:left="928" w:hanging="360"/>
      </w:pPr>
      <w:rPr>
        <w:rFonts w:ascii="Symbol" w:hAnsi="Symbol"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14" w15:restartNumberingAfterBreak="0">
    <w:nsid w:val="6053094C"/>
    <w:multiLevelType w:val="multilevel"/>
    <w:tmpl w:val="9FC6DB0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64775A"/>
    <w:multiLevelType w:val="multilevel"/>
    <w:tmpl w:val="D4987BFE"/>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F75980"/>
    <w:multiLevelType w:val="multilevel"/>
    <w:tmpl w:val="1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686A0325"/>
    <w:multiLevelType w:val="hybridMultilevel"/>
    <w:tmpl w:val="FACACD4C"/>
    <w:lvl w:ilvl="0" w:tplc="1C090019">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8" w15:restartNumberingAfterBreak="0">
    <w:nsid w:val="6D8255AE"/>
    <w:multiLevelType w:val="multilevel"/>
    <w:tmpl w:val="58228D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E656301"/>
    <w:multiLevelType w:val="hybridMultilevel"/>
    <w:tmpl w:val="3C446162"/>
    <w:lvl w:ilvl="0" w:tplc="1C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817"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19646B0"/>
    <w:multiLevelType w:val="multilevel"/>
    <w:tmpl w:val="0A9A1E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1B4752"/>
    <w:multiLevelType w:val="multilevel"/>
    <w:tmpl w:val="98BCD3B8"/>
    <w:lvl w:ilvl="0">
      <w:start w:val="1"/>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76363C53"/>
    <w:multiLevelType w:val="hybridMultilevel"/>
    <w:tmpl w:val="1654D3A8"/>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5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9F5E8B"/>
    <w:multiLevelType w:val="hybridMultilevel"/>
    <w:tmpl w:val="A06E052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28509756">
    <w:abstractNumId w:val="23"/>
  </w:num>
  <w:num w:numId="2" w16cid:durableId="423187834">
    <w:abstractNumId w:val="11"/>
  </w:num>
  <w:num w:numId="3" w16cid:durableId="235171139">
    <w:abstractNumId w:val="1"/>
  </w:num>
  <w:num w:numId="4" w16cid:durableId="1290673183">
    <w:abstractNumId w:val="18"/>
  </w:num>
  <w:num w:numId="5" w16cid:durableId="844706436">
    <w:abstractNumId w:val="7"/>
  </w:num>
  <w:num w:numId="6" w16cid:durableId="200822774">
    <w:abstractNumId w:val="13"/>
  </w:num>
  <w:num w:numId="7" w16cid:durableId="1328288046">
    <w:abstractNumId w:val="8"/>
  </w:num>
  <w:num w:numId="8" w16cid:durableId="499467313">
    <w:abstractNumId w:val="17"/>
  </w:num>
  <w:num w:numId="9" w16cid:durableId="54402921">
    <w:abstractNumId w:val="15"/>
  </w:num>
  <w:num w:numId="10" w16cid:durableId="1635256325">
    <w:abstractNumId w:val="6"/>
  </w:num>
  <w:num w:numId="11" w16cid:durableId="769813296">
    <w:abstractNumId w:val="10"/>
  </w:num>
  <w:num w:numId="12" w16cid:durableId="514655818">
    <w:abstractNumId w:val="2"/>
  </w:num>
  <w:num w:numId="13" w16cid:durableId="870187094">
    <w:abstractNumId w:val="5"/>
  </w:num>
  <w:num w:numId="14" w16cid:durableId="2068411661">
    <w:abstractNumId w:val="14"/>
  </w:num>
  <w:num w:numId="15" w16cid:durableId="1488478641">
    <w:abstractNumId w:val="3"/>
  </w:num>
  <w:num w:numId="16" w16cid:durableId="1944877119">
    <w:abstractNumId w:val="22"/>
  </w:num>
  <w:num w:numId="17" w16cid:durableId="1936671668">
    <w:abstractNumId w:val="12"/>
  </w:num>
  <w:num w:numId="18" w16cid:durableId="1872910549">
    <w:abstractNumId w:val="19"/>
  </w:num>
  <w:num w:numId="19" w16cid:durableId="1195339647">
    <w:abstractNumId w:val="4"/>
  </w:num>
  <w:num w:numId="20" w16cid:durableId="1443919672">
    <w:abstractNumId w:val="16"/>
  </w:num>
  <w:num w:numId="21" w16cid:durableId="460346289">
    <w:abstractNumId w:val="0"/>
  </w:num>
  <w:num w:numId="22" w16cid:durableId="510413416">
    <w:abstractNumId w:val="9"/>
  </w:num>
  <w:num w:numId="23" w16cid:durableId="1536192684">
    <w:abstractNumId w:val="21"/>
  </w:num>
  <w:num w:numId="24" w16cid:durableId="8924726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readOnly" w:formatting="1" w:enforcement="1" w:cryptProviderType="rsaAES" w:cryptAlgorithmClass="hash" w:cryptAlgorithmType="typeAny" w:cryptAlgorithmSid="14" w:cryptSpinCount="100000" w:hash="OScbnB2asr8gAKdMJoltu98VA+Ocphpd6+Isl0IWtZLfukAr23vyfdRLXjCWdfPb7Z3aYHsFsMsbFJEyqypE+g==" w:salt="dXdNjte4CA3Ui4NIYF3H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t7Q0MzA1M7I0NDFV0lEKTi0uzszPAykwrgUAVw2ziiwAAAA="/>
  </w:docVars>
  <w:rsids>
    <w:rsidRoot w:val="00275178"/>
    <w:rsid w:val="00015B61"/>
    <w:rsid w:val="00025B96"/>
    <w:rsid w:val="0005013A"/>
    <w:rsid w:val="00087E7D"/>
    <w:rsid w:val="00091058"/>
    <w:rsid w:val="000B530A"/>
    <w:rsid w:val="000B5D89"/>
    <w:rsid w:val="000C30A8"/>
    <w:rsid w:val="00103E59"/>
    <w:rsid w:val="00111155"/>
    <w:rsid w:val="00115A49"/>
    <w:rsid w:val="001317E6"/>
    <w:rsid w:val="001340F2"/>
    <w:rsid w:val="0014130F"/>
    <w:rsid w:val="0017337F"/>
    <w:rsid w:val="00187BC4"/>
    <w:rsid w:val="0019613C"/>
    <w:rsid w:val="001B6B72"/>
    <w:rsid w:val="001D2169"/>
    <w:rsid w:val="001D4E38"/>
    <w:rsid w:val="001E0B24"/>
    <w:rsid w:val="001E0D0B"/>
    <w:rsid w:val="001F4065"/>
    <w:rsid w:val="001F54A3"/>
    <w:rsid w:val="001F5692"/>
    <w:rsid w:val="00255C51"/>
    <w:rsid w:val="0025613B"/>
    <w:rsid w:val="00275178"/>
    <w:rsid w:val="0028659C"/>
    <w:rsid w:val="002D31E3"/>
    <w:rsid w:val="002E3BD9"/>
    <w:rsid w:val="003312C6"/>
    <w:rsid w:val="00332865"/>
    <w:rsid w:val="00340D40"/>
    <w:rsid w:val="00345D68"/>
    <w:rsid w:val="0038308D"/>
    <w:rsid w:val="00385A4C"/>
    <w:rsid w:val="003A23C3"/>
    <w:rsid w:val="003A2734"/>
    <w:rsid w:val="003A3235"/>
    <w:rsid w:val="003B14DE"/>
    <w:rsid w:val="003B44B0"/>
    <w:rsid w:val="003D0BA5"/>
    <w:rsid w:val="003D4BDD"/>
    <w:rsid w:val="003E00F5"/>
    <w:rsid w:val="003E74B1"/>
    <w:rsid w:val="003F2709"/>
    <w:rsid w:val="003F281C"/>
    <w:rsid w:val="00404CEC"/>
    <w:rsid w:val="00426563"/>
    <w:rsid w:val="004279F6"/>
    <w:rsid w:val="0043389C"/>
    <w:rsid w:val="00436D4C"/>
    <w:rsid w:val="004436DD"/>
    <w:rsid w:val="00444FA0"/>
    <w:rsid w:val="004661D7"/>
    <w:rsid w:val="004746ED"/>
    <w:rsid w:val="004770E8"/>
    <w:rsid w:val="00482F2E"/>
    <w:rsid w:val="0048332D"/>
    <w:rsid w:val="00494D49"/>
    <w:rsid w:val="004D3AB5"/>
    <w:rsid w:val="004D5E25"/>
    <w:rsid w:val="0051483E"/>
    <w:rsid w:val="00547C64"/>
    <w:rsid w:val="00560744"/>
    <w:rsid w:val="00562F5B"/>
    <w:rsid w:val="00574506"/>
    <w:rsid w:val="00576A3A"/>
    <w:rsid w:val="0058644A"/>
    <w:rsid w:val="005B594F"/>
    <w:rsid w:val="005C4DCD"/>
    <w:rsid w:val="005E4678"/>
    <w:rsid w:val="005F1C40"/>
    <w:rsid w:val="00613AC9"/>
    <w:rsid w:val="00631C3C"/>
    <w:rsid w:val="0063267D"/>
    <w:rsid w:val="00636995"/>
    <w:rsid w:val="00656F02"/>
    <w:rsid w:val="00657165"/>
    <w:rsid w:val="00680715"/>
    <w:rsid w:val="006C2BE8"/>
    <w:rsid w:val="006C584F"/>
    <w:rsid w:val="006E31F5"/>
    <w:rsid w:val="006E68F3"/>
    <w:rsid w:val="00713563"/>
    <w:rsid w:val="007247BF"/>
    <w:rsid w:val="007A39B4"/>
    <w:rsid w:val="007B6EDE"/>
    <w:rsid w:val="007C0AAE"/>
    <w:rsid w:val="007F26C8"/>
    <w:rsid w:val="007F3FC5"/>
    <w:rsid w:val="008246BE"/>
    <w:rsid w:val="0083363B"/>
    <w:rsid w:val="00834459"/>
    <w:rsid w:val="00834F7D"/>
    <w:rsid w:val="008402C0"/>
    <w:rsid w:val="008540B9"/>
    <w:rsid w:val="00872C83"/>
    <w:rsid w:val="008848D0"/>
    <w:rsid w:val="008927C2"/>
    <w:rsid w:val="008C0B79"/>
    <w:rsid w:val="008D380F"/>
    <w:rsid w:val="008F50A7"/>
    <w:rsid w:val="00903172"/>
    <w:rsid w:val="009360AF"/>
    <w:rsid w:val="00937B66"/>
    <w:rsid w:val="00960508"/>
    <w:rsid w:val="00970F78"/>
    <w:rsid w:val="009A40F7"/>
    <w:rsid w:val="009A63C2"/>
    <w:rsid w:val="009B24E9"/>
    <w:rsid w:val="009C12A1"/>
    <w:rsid w:val="009F13D0"/>
    <w:rsid w:val="009F5BD0"/>
    <w:rsid w:val="00A11781"/>
    <w:rsid w:val="00A47C26"/>
    <w:rsid w:val="00A539EB"/>
    <w:rsid w:val="00A63685"/>
    <w:rsid w:val="00A82C90"/>
    <w:rsid w:val="00A86C20"/>
    <w:rsid w:val="00AB193B"/>
    <w:rsid w:val="00AC04FD"/>
    <w:rsid w:val="00B150E8"/>
    <w:rsid w:val="00B44331"/>
    <w:rsid w:val="00B86C6A"/>
    <w:rsid w:val="00BE3061"/>
    <w:rsid w:val="00C06AC9"/>
    <w:rsid w:val="00C13E07"/>
    <w:rsid w:val="00C47944"/>
    <w:rsid w:val="00C5228D"/>
    <w:rsid w:val="00C6288A"/>
    <w:rsid w:val="00C91A68"/>
    <w:rsid w:val="00CA4A88"/>
    <w:rsid w:val="00CD2808"/>
    <w:rsid w:val="00CE041B"/>
    <w:rsid w:val="00D31F22"/>
    <w:rsid w:val="00D33ADF"/>
    <w:rsid w:val="00D45BD9"/>
    <w:rsid w:val="00D629CF"/>
    <w:rsid w:val="00D64DD9"/>
    <w:rsid w:val="00DA1222"/>
    <w:rsid w:val="00DA7B1E"/>
    <w:rsid w:val="00DB0F25"/>
    <w:rsid w:val="00DB26ED"/>
    <w:rsid w:val="00DB49DD"/>
    <w:rsid w:val="00DB69F7"/>
    <w:rsid w:val="00DC4AAA"/>
    <w:rsid w:val="00DD613A"/>
    <w:rsid w:val="00E04449"/>
    <w:rsid w:val="00E2328F"/>
    <w:rsid w:val="00E251E0"/>
    <w:rsid w:val="00E312B4"/>
    <w:rsid w:val="00E40D86"/>
    <w:rsid w:val="00E661AE"/>
    <w:rsid w:val="00E71635"/>
    <w:rsid w:val="00E742F6"/>
    <w:rsid w:val="00E778F9"/>
    <w:rsid w:val="00E85DE6"/>
    <w:rsid w:val="00E90362"/>
    <w:rsid w:val="00EA383B"/>
    <w:rsid w:val="00EB3CE2"/>
    <w:rsid w:val="00F3255E"/>
    <w:rsid w:val="00F334EE"/>
    <w:rsid w:val="00F60FB6"/>
    <w:rsid w:val="00F618C1"/>
    <w:rsid w:val="00F67B80"/>
    <w:rsid w:val="00F85FC2"/>
    <w:rsid w:val="00F90368"/>
    <w:rsid w:val="00F923E6"/>
    <w:rsid w:val="00FA267C"/>
    <w:rsid w:val="00FB280B"/>
    <w:rsid w:val="00FC57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8E0FB"/>
  <w15:chartTrackingRefBased/>
  <w15:docId w15:val="{AD5B993B-766F-408E-B1B1-492E954E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C1"/>
  </w:style>
  <w:style w:type="paragraph" w:styleId="Heading1">
    <w:name w:val="heading 1"/>
    <w:basedOn w:val="Normal"/>
    <w:next w:val="Normal"/>
    <w:link w:val="Heading1Char"/>
    <w:uiPriority w:val="9"/>
    <w:qFormat/>
    <w:rsid w:val="00383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2865"/>
    <w:pPr>
      <w:tabs>
        <w:tab w:val="left" w:pos="851"/>
        <w:tab w:val="left" w:pos="4536"/>
      </w:tabs>
      <w:spacing w:after="200" w:line="360" w:lineRule="auto"/>
      <w:ind w:left="792" w:hanging="432"/>
      <w:jc w:val="both"/>
      <w:outlineLvl w:val="1"/>
    </w:pPr>
    <w:rPr>
      <w:rFonts w:ascii="Arial" w:eastAsia="Times New Roman" w:hAnsi="Arial" w:cs="Arial"/>
      <w:b/>
      <w:bCs/>
    </w:rPr>
  </w:style>
  <w:style w:type="paragraph" w:styleId="Heading3">
    <w:name w:val="heading 3"/>
    <w:basedOn w:val="Normal"/>
    <w:next w:val="Normal"/>
    <w:link w:val="Heading3Char"/>
    <w:uiPriority w:val="9"/>
    <w:semiHidden/>
    <w:unhideWhenUsed/>
    <w:qFormat/>
    <w:rsid w:val="003830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178"/>
  </w:style>
  <w:style w:type="table" w:styleId="TableGrid">
    <w:name w:val="Table Grid"/>
    <w:basedOn w:val="TableNormal"/>
    <w:uiPriority w:val="59"/>
    <w:rsid w:val="0027517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178"/>
  </w:style>
  <w:style w:type="table" w:customStyle="1" w:styleId="TableGrid1">
    <w:name w:val="Table Grid1"/>
    <w:basedOn w:val="TableNormal"/>
    <w:next w:val="TableGrid"/>
    <w:uiPriority w:val="59"/>
    <w:rsid w:val="0027517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517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178"/>
    <w:pPr>
      <w:ind w:left="720"/>
      <w:contextualSpacing/>
    </w:pPr>
  </w:style>
  <w:style w:type="table" w:customStyle="1" w:styleId="TableGrid3">
    <w:name w:val="Table Grid3"/>
    <w:basedOn w:val="TableNormal"/>
    <w:next w:val="TableGrid"/>
    <w:uiPriority w:val="59"/>
    <w:rsid w:val="00F618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618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618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3E6"/>
    <w:rPr>
      <w:color w:val="0563C1" w:themeColor="hyperlink"/>
      <w:u w:val="single"/>
    </w:rPr>
  </w:style>
  <w:style w:type="character" w:styleId="UnresolvedMention">
    <w:name w:val="Unresolved Mention"/>
    <w:basedOn w:val="DefaultParagraphFont"/>
    <w:uiPriority w:val="99"/>
    <w:semiHidden/>
    <w:unhideWhenUsed/>
    <w:rsid w:val="00F923E6"/>
    <w:rPr>
      <w:color w:val="605E5C"/>
      <w:shd w:val="clear" w:color="auto" w:fill="E1DFDD"/>
    </w:rPr>
  </w:style>
  <w:style w:type="character" w:customStyle="1" w:styleId="Heading2Char">
    <w:name w:val="Heading 2 Char"/>
    <w:basedOn w:val="DefaultParagraphFont"/>
    <w:link w:val="Heading2"/>
    <w:uiPriority w:val="9"/>
    <w:rsid w:val="00332865"/>
    <w:rPr>
      <w:rFonts w:ascii="Arial" w:eastAsia="Times New Roman" w:hAnsi="Arial" w:cs="Arial"/>
      <w:b/>
      <w:bCs/>
    </w:rPr>
  </w:style>
  <w:style w:type="character" w:customStyle="1" w:styleId="Heading1Char">
    <w:name w:val="Heading 1 Char"/>
    <w:basedOn w:val="DefaultParagraphFont"/>
    <w:link w:val="Heading1"/>
    <w:uiPriority w:val="9"/>
    <w:rsid w:val="0038308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8308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76A3A"/>
    <w:rPr>
      <w:sz w:val="16"/>
      <w:szCs w:val="16"/>
    </w:rPr>
  </w:style>
  <w:style w:type="paragraph" w:styleId="CommentText">
    <w:name w:val="annotation text"/>
    <w:basedOn w:val="Normal"/>
    <w:link w:val="CommentTextChar"/>
    <w:uiPriority w:val="99"/>
    <w:unhideWhenUsed/>
    <w:rsid w:val="00576A3A"/>
    <w:pPr>
      <w:spacing w:line="240" w:lineRule="auto"/>
    </w:pPr>
    <w:rPr>
      <w:sz w:val="20"/>
      <w:szCs w:val="20"/>
    </w:rPr>
  </w:style>
  <w:style w:type="character" w:customStyle="1" w:styleId="CommentTextChar">
    <w:name w:val="Comment Text Char"/>
    <w:basedOn w:val="DefaultParagraphFont"/>
    <w:link w:val="CommentText"/>
    <w:uiPriority w:val="99"/>
    <w:rsid w:val="00576A3A"/>
    <w:rPr>
      <w:sz w:val="20"/>
      <w:szCs w:val="20"/>
    </w:rPr>
  </w:style>
  <w:style w:type="paragraph" w:styleId="CommentSubject">
    <w:name w:val="annotation subject"/>
    <w:basedOn w:val="CommentText"/>
    <w:next w:val="CommentText"/>
    <w:link w:val="CommentSubjectChar"/>
    <w:uiPriority w:val="99"/>
    <w:semiHidden/>
    <w:unhideWhenUsed/>
    <w:rsid w:val="00576A3A"/>
    <w:rPr>
      <w:b/>
      <w:bCs/>
    </w:rPr>
  </w:style>
  <w:style w:type="character" w:customStyle="1" w:styleId="CommentSubjectChar">
    <w:name w:val="Comment Subject Char"/>
    <w:basedOn w:val="CommentTextChar"/>
    <w:link w:val="CommentSubject"/>
    <w:uiPriority w:val="99"/>
    <w:semiHidden/>
    <w:rsid w:val="00576A3A"/>
    <w:rPr>
      <w:b/>
      <w:bCs/>
      <w:sz w:val="20"/>
      <w:szCs w:val="20"/>
    </w:rPr>
  </w:style>
  <w:style w:type="paragraph" w:styleId="Revision">
    <w:name w:val="Revision"/>
    <w:hidden/>
    <w:uiPriority w:val="99"/>
    <w:semiHidden/>
    <w:rsid w:val="00576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NPSvision2030EOI@resbank.co.za" TargetMode="External"/><Relationship Id="rId25" Type="http://schemas.openxmlformats.org/officeDocument/2006/relationships/hyperlink" Target="mailto:NPSvision2030EOI@resbank.co.za"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mailto:Neo.Theledi@resbank.co.za"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NPSvision2030EOI@resbank.co.za"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intelligence.weforum.org/topics/a1Gb0000001SG51EA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860AA6F94F17439ADA172C605C5AA1" ma:contentTypeVersion="6" ma:contentTypeDescription="Create a new document." ma:contentTypeScope="" ma:versionID="5d5defc55eb29a7e7a6aa1cf883f9164">
  <xsd:schema xmlns:xsd="http://www.w3.org/2001/XMLSchema" xmlns:xs="http://www.w3.org/2001/XMLSchema" xmlns:p="http://schemas.microsoft.com/office/2006/metadata/properties" xmlns:ns2="83e0c01c-05bf-4533-9b2d-adac11b84fe5" xmlns:ns3="34cca939-1a1b-43cc-9197-521ec603a93a" targetNamespace="http://schemas.microsoft.com/office/2006/metadata/properties" ma:root="true" ma:fieldsID="ae802cd12aa10a4784087e9cd8a047c9" ns2:_="" ns3:_="">
    <xsd:import namespace="83e0c01c-05bf-4533-9b2d-adac11b84fe5"/>
    <xsd:import namespace="34cca939-1a1b-43cc-9197-521ec603a9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0c01c-05bf-4533-9b2d-adac11b84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ca939-1a1b-43cc-9197-521ec603a9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B003C-5EF2-44C4-9DEE-C7A6002B81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2BD7C8-D9D8-4925-A366-D58F372B7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0c01c-05bf-4533-9b2d-adac11b84fe5"/>
    <ds:schemaRef ds:uri="34cca939-1a1b-43cc-9197-521ec603a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68E6C-0ADD-4513-B59D-EBCBF3A64929}">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4415</Words>
  <Characters>25171</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South African Reserve Bank</Company>
  <LinksUpToDate>false</LinksUpToDate>
  <CharactersWithSpaces>29527</CharactersWithSpaces>
  <SharedDoc>false</SharedDoc>
  <HLinks>
    <vt:vector size="24" baseType="variant">
      <vt:variant>
        <vt:i4>3997710</vt:i4>
      </vt:variant>
      <vt:variant>
        <vt:i4>9</vt:i4>
      </vt:variant>
      <vt:variant>
        <vt:i4>0</vt:i4>
      </vt:variant>
      <vt:variant>
        <vt:i4>5</vt:i4>
      </vt:variant>
      <vt:variant>
        <vt:lpwstr>mailto:xxxxxxx.xxxxxxxxx@resbank.co.za</vt:lpwstr>
      </vt:variant>
      <vt:variant>
        <vt:lpwstr/>
      </vt:variant>
      <vt:variant>
        <vt:i4>6160500</vt:i4>
      </vt:variant>
      <vt:variant>
        <vt:i4>6</vt:i4>
      </vt:variant>
      <vt:variant>
        <vt:i4>0</vt:i4>
      </vt:variant>
      <vt:variant>
        <vt:i4>5</vt:i4>
      </vt:variant>
      <vt:variant>
        <vt:lpwstr>mailto:xxxxxx.xxxxxxx@resbank.co.za</vt:lpwstr>
      </vt:variant>
      <vt:variant>
        <vt:lpwstr/>
      </vt:variant>
      <vt:variant>
        <vt:i4>7536697</vt:i4>
      </vt:variant>
      <vt:variant>
        <vt:i4>3</vt:i4>
      </vt:variant>
      <vt:variant>
        <vt:i4>0</vt:i4>
      </vt:variant>
      <vt:variant>
        <vt:i4>5</vt:i4>
      </vt:variant>
      <vt:variant>
        <vt:lpwstr>https://intelligence.weforum.org/topics/a1Gb0000001SG51EAG</vt:lpwstr>
      </vt:variant>
      <vt:variant>
        <vt:lpwstr/>
      </vt:variant>
      <vt:variant>
        <vt:i4>6750301</vt:i4>
      </vt:variant>
      <vt:variant>
        <vt:i4>0</vt:i4>
      </vt:variant>
      <vt:variant>
        <vt:i4>0</vt:i4>
      </vt:variant>
      <vt:variant>
        <vt:i4>5</vt:i4>
      </vt:variant>
      <vt:variant>
        <vt:lpwstr>mailto:Maggy.Ratshefola@resbank.co.za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Sharlay Madalane</dc:creator>
  <cp:keywords/>
  <dc:description/>
  <cp:lastModifiedBy>Neo Theledi</cp:lastModifiedBy>
  <cp:revision>2</cp:revision>
  <dcterms:created xsi:type="dcterms:W3CDTF">2025-05-27T10:50:00Z</dcterms:created>
  <dcterms:modified xsi:type="dcterms:W3CDTF">2025-05-27T10:50:00Z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0x0101002E860AA6F94F17439ADA172C605C5AA1</vt:lpwstr>
  </property>
</Properties>
</file>